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118" w:rsidRPr="00C474F1" w:rsidRDefault="00A21E73" w:rsidP="003630D5">
      <w:pPr>
        <w:tabs>
          <w:tab w:val="left" w:pos="851"/>
        </w:tabs>
        <w:spacing w:line="276" w:lineRule="auto"/>
        <w:jc w:val="both"/>
        <w:rPr>
          <w:b/>
        </w:rPr>
      </w:pPr>
      <w:r w:rsidRPr="00C474F1">
        <w:rPr>
          <w:b/>
        </w:rPr>
        <w:t>Функціонування системи веб-сайту навчального закладу</w:t>
      </w:r>
    </w:p>
    <w:p w:rsidR="00A21E73" w:rsidRDefault="00A21E73" w:rsidP="003630D5">
      <w:pPr>
        <w:tabs>
          <w:tab w:val="left" w:pos="851"/>
        </w:tabs>
        <w:spacing w:line="276" w:lineRule="auto"/>
        <w:jc w:val="both"/>
      </w:pPr>
    </w:p>
    <w:p w:rsidR="00B13161" w:rsidRDefault="00B13161" w:rsidP="003630D5">
      <w:pPr>
        <w:tabs>
          <w:tab w:val="left" w:pos="851"/>
        </w:tabs>
        <w:spacing w:line="276" w:lineRule="auto"/>
        <w:jc w:val="both"/>
        <w:rPr>
          <w:szCs w:val="28"/>
        </w:rPr>
      </w:pPr>
      <w:r>
        <w:rPr>
          <w:szCs w:val="28"/>
        </w:rPr>
        <w:t>Сайт нашого навчального закладу створений на платформі освітнього порталу  «Класна оцінка».</w:t>
      </w:r>
    </w:p>
    <w:p w:rsidR="005F448E" w:rsidRPr="005F448E" w:rsidRDefault="00A21E73" w:rsidP="003630D5">
      <w:pPr>
        <w:tabs>
          <w:tab w:val="left" w:pos="851"/>
        </w:tabs>
        <w:spacing w:line="276" w:lineRule="auto"/>
        <w:jc w:val="both"/>
        <w:rPr>
          <w:szCs w:val="28"/>
        </w:rPr>
      </w:pPr>
      <w:r>
        <w:rPr>
          <w:szCs w:val="28"/>
        </w:rPr>
        <w:t>Створення шкільного сайту  - це крок до відкритості шкільного навчально-виховного процесу, що сприяє приверненню уваги громадськості, батьків до питань формування та реалізації освітньої політики школи.</w:t>
      </w:r>
    </w:p>
    <w:p w:rsidR="005F448E" w:rsidRDefault="005F448E" w:rsidP="003630D5">
      <w:pPr>
        <w:tabs>
          <w:tab w:val="left" w:pos="851"/>
        </w:tabs>
        <w:spacing w:line="276" w:lineRule="auto"/>
        <w:jc w:val="both"/>
      </w:pPr>
      <w:r>
        <w:t>Цілі, які переслідує функціонування шкільного сайту:</w:t>
      </w:r>
    </w:p>
    <w:p w:rsidR="005F448E" w:rsidRDefault="005F448E" w:rsidP="003630D5">
      <w:pPr>
        <w:tabs>
          <w:tab w:val="left" w:pos="851"/>
        </w:tabs>
        <w:spacing w:line="276" w:lineRule="auto"/>
        <w:jc w:val="both"/>
      </w:pPr>
      <w:r>
        <w:t>1.Позиціювання закладу, тобто надання йому оригінального, сприятливого іміджу.</w:t>
      </w:r>
    </w:p>
    <w:p w:rsidR="005F448E" w:rsidRDefault="005F448E" w:rsidP="003630D5">
      <w:pPr>
        <w:tabs>
          <w:tab w:val="left" w:pos="851"/>
        </w:tabs>
        <w:spacing w:line="276" w:lineRule="auto"/>
        <w:jc w:val="both"/>
      </w:pPr>
      <w:r>
        <w:t>2.Створення стійкої позитивної громадської думки щодо високого авторитету закладу та якості його освітніх послуг.</w:t>
      </w:r>
    </w:p>
    <w:p w:rsidR="005F448E" w:rsidRDefault="005F448E" w:rsidP="003630D5">
      <w:pPr>
        <w:tabs>
          <w:tab w:val="left" w:pos="851"/>
        </w:tabs>
        <w:spacing w:line="276" w:lineRule="auto"/>
        <w:jc w:val="both"/>
      </w:pPr>
      <w:r>
        <w:t>3.Вихід навчально-виховної  діяльності закладу на якісно новий, вищий рівень розвитку.</w:t>
      </w:r>
    </w:p>
    <w:p w:rsidR="00A21E73" w:rsidRDefault="005F448E" w:rsidP="003630D5">
      <w:pPr>
        <w:tabs>
          <w:tab w:val="left" w:pos="851"/>
        </w:tabs>
        <w:spacing w:line="276" w:lineRule="auto"/>
        <w:jc w:val="both"/>
      </w:pPr>
      <w:r>
        <w:t>4.Отримання поштовху для постійного розвитку освіти в державі в цілому.</w:t>
      </w:r>
    </w:p>
    <w:p w:rsidR="005431FD" w:rsidRPr="005F448E" w:rsidRDefault="00A21E73" w:rsidP="003630D5">
      <w:pPr>
        <w:tabs>
          <w:tab w:val="left" w:pos="851"/>
        </w:tabs>
        <w:spacing w:line="276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Шкільний сайт є</w:t>
      </w:r>
      <w:r w:rsidRPr="00A21E7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е</w:t>
      </w:r>
      <w:r w:rsidRPr="00A21E73">
        <w:rPr>
          <w:rFonts w:eastAsia="Times New Roman" w:cs="Times New Roman"/>
          <w:szCs w:val="28"/>
          <w:lang w:eastAsia="ru-RU"/>
        </w:rPr>
        <w:t>фективним інструментом техноло</w:t>
      </w:r>
      <w:r>
        <w:rPr>
          <w:rFonts w:eastAsia="Times New Roman" w:cs="Times New Roman"/>
          <w:szCs w:val="28"/>
          <w:lang w:eastAsia="ru-RU"/>
        </w:rPr>
        <w:t xml:space="preserve">гії </w:t>
      </w:r>
      <w:proofErr w:type="spellStart"/>
      <w:r w:rsidRPr="00A21E73">
        <w:rPr>
          <w:rFonts w:eastAsia="Times New Roman" w:cs="Times New Roman"/>
          <w:szCs w:val="28"/>
          <w:lang w:eastAsia="ru-RU"/>
        </w:rPr>
        <w:t>public</w:t>
      </w:r>
      <w:proofErr w:type="spellEnd"/>
      <w:r w:rsidRPr="00A21E7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21E73">
        <w:rPr>
          <w:rFonts w:eastAsia="Times New Roman" w:cs="Times New Roman"/>
          <w:szCs w:val="28"/>
          <w:lang w:eastAsia="ru-RU"/>
        </w:rPr>
        <w:t>relations</w:t>
      </w:r>
      <w:proofErr w:type="spellEnd"/>
      <w:r w:rsidRPr="00A21E7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(</w:t>
      </w:r>
      <w:proofErr w:type="spellStart"/>
      <w:r>
        <w:rPr>
          <w:rFonts w:eastAsia="Times New Roman" w:cs="Times New Roman"/>
          <w:szCs w:val="28"/>
          <w:lang w:eastAsia="ru-RU"/>
        </w:rPr>
        <w:t>паблік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рилейшнз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- </w:t>
      </w:r>
      <w:r w:rsidRPr="00D97CCF">
        <w:rPr>
          <w:szCs w:val="28"/>
        </w:rPr>
        <w:t>зв'язки з громадськістю</w:t>
      </w:r>
      <w:r w:rsidRPr="00A21E7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). Я</w:t>
      </w:r>
      <w:r w:rsidRPr="00A21E73">
        <w:rPr>
          <w:rFonts w:eastAsia="Times New Roman" w:cs="Times New Roman"/>
          <w:szCs w:val="28"/>
          <w:lang w:eastAsia="ru-RU"/>
        </w:rPr>
        <w:t xml:space="preserve">к електронний представник школи в мережі Інтернет, </w:t>
      </w:r>
      <w:r>
        <w:rPr>
          <w:rFonts w:eastAsia="Times New Roman" w:cs="Times New Roman"/>
          <w:szCs w:val="28"/>
          <w:lang w:eastAsia="ru-RU"/>
        </w:rPr>
        <w:t>сайт</w:t>
      </w:r>
      <w:r w:rsidRPr="00A21E73">
        <w:rPr>
          <w:rFonts w:eastAsia="Times New Roman" w:cs="Times New Roman"/>
          <w:szCs w:val="28"/>
          <w:lang w:eastAsia="ru-RU"/>
        </w:rPr>
        <w:t xml:space="preserve"> всебічно висвітлює освітню, науково-практичну, громадську діяльність навчального закладу, надає можливість обмінюватись знаннями, творчими ідеями, досягненнями, формами позакласної роботи. </w:t>
      </w:r>
    </w:p>
    <w:p w:rsidR="005431FD" w:rsidRDefault="005F448E" w:rsidP="003630D5">
      <w:pPr>
        <w:tabs>
          <w:tab w:val="left" w:pos="851"/>
        </w:tabs>
        <w:spacing w:line="276" w:lineRule="auto"/>
        <w:jc w:val="both"/>
      </w:pPr>
      <w:r>
        <w:tab/>
        <w:t>Б</w:t>
      </w:r>
      <w:r w:rsidR="005431FD">
        <w:t>удь-яка подія, до якої має відношення заклад, не залиша</w:t>
      </w:r>
      <w:r>
        <w:t xml:space="preserve">ється </w:t>
      </w:r>
      <w:r w:rsidR="005431FD">
        <w:t xml:space="preserve"> в його стінах, так би мовити </w:t>
      </w:r>
      <w:r>
        <w:t>«для внутрішнього використання», а стає</w:t>
      </w:r>
      <w:r w:rsidR="005431FD">
        <w:t xml:space="preserve"> відомою шир</w:t>
      </w:r>
      <w:r w:rsidR="00C474F1">
        <w:t>окому</w:t>
      </w:r>
      <w:r w:rsidR="005431FD">
        <w:t xml:space="preserve"> колу громадськості, стимулюючи подальший інтерес до діяльності навчального закладу і формуючи стійку позитивну громадську думку по відношенню до нього</w:t>
      </w:r>
      <w:r>
        <w:t>.</w:t>
      </w:r>
    </w:p>
    <w:p w:rsidR="005F448E" w:rsidRDefault="005F448E" w:rsidP="003630D5">
      <w:pPr>
        <w:tabs>
          <w:tab w:val="left" w:pos="851"/>
        </w:tabs>
        <w:spacing w:line="276" w:lineRule="auto"/>
        <w:jc w:val="both"/>
        <w:rPr>
          <w:szCs w:val="28"/>
        </w:rPr>
      </w:pPr>
      <w:r>
        <w:t>Динамізм шкільного життя висуває  високі вимоги до оперативності обробки інформації. Стрічка новин на шкільному сайті є літописом життя дорослого і дитячого колективів.</w:t>
      </w:r>
      <w:r w:rsidRPr="005F448E">
        <w:rPr>
          <w:szCs w:val="28"/>
        </w:rPr>
        <w:t xml:space="preserve"> </w:t>
      </w:r>
    </w:p>
    <w:p w:rsidR="005F448E" w:rsidRDefault="005F448E" w:rsidP="003630D5">
      <w:pPr>
        <w:tabs>
          <w:tab w:val="left" w:pos="851"/>
        </w:tabs>
        <w:spacing w:line="276" w:lineRule="auto"/>
        <w:jc w:val="both"/>
        <w:rPr>
          <w:szCs w:val="28"/>
        </w:rPr>
      </w:pPr>
      <w:r>
        <w:rPr>
          <w:szCs w:val="28"/>
        </w:rPr>
        <w:t>Шкільний сайт є ефективним інструментом для  вирішення задачі  розширення освітніх можливостей очного навчання, організації дистанційної освіти в школі, відображення діяльності учнів та педагогів для зовнішніх відвідувачів мережі Інтернет, інформаційної підтримки учнів та вчителів, проведення дистанційних батьківських зборів, семінарів, конкурсів.</w:t>
      </w:r>
    </w:p>
    <w:p w:rsidR="00C474F1" w:rsidRDefault="00C474F1" w:rsidP="003630D5">
      <w:pPr>
        <w:tabs>
          <w:tab w:val="left" w:pos="851"/>
        </w:tabs>
        <w:spacing w:line="276" w:lineRule="auto"/>
        <w:jc w:val="both"/>
      </w:pPr>
      <w:r>
        <w:t>Основні функції, які виконує сайт школи:</w:t>
      </w:r>
    </w:p>
    <w:p w:rsidR="00C474F1" w:rsidRDefault="00C474F1" w:rsidP="003630D5">
      <w:pPr>
        <w:tabs>
          <w:tab w:val="left" w:pos="851"/>
        </w:tabs>
        <w:spacing w:line="276" w:lineRule="auto"/>
        <w:jc w:val="both"/>
      </w:pPr>
      <w:r>
        <w:t>1. Представницька функція. Сайт – це офіційне представництво школи в Інтернеті, що містить різноманітні дані про загальноо</w:t>
      </w:r>
      <w:r w:rsidR="00B13161">
        <w:t xml:space="preserve">світній заклад, інформацію про </w:t>
      </w:r>
      <w:r>
        <w:t xml:space="preserve"> педагогів, учнів, випускників.</w:t>
      </w:r>
    </w:p>
    <w:p w:rsidR="00C474F1" w:rsidRDefault="00C474F1" w:rsidP="003630D5">
      <w:pPr>
        <w:tabs>
          <w:tab w:val="left" w:pos="851"/>
        </w:tabs>
        <w:spacing w:line="276" w:lineRule="auto"/>
        <w:jc w:val="both"/>
      </w:pPr>
      <w:r>
        <w:lastRenderedPageBreak/>
        <w:t>2. Освітня функція. Сайт – це засіб організації виховного процесу в умовах Інтернету: представлення можливостей дистанційного навчання, використання в навчальному процесі електронних навчальних матеріалів.</w:t>
      </w:r>
      <w:r w:rsidR="00B13161">
        <w:t xml:space="preserve"> На шкільному сайті вчителі ведуть свої сторінки – блоги, в яких публікують свої статті, наробки, педагогічні знахідки тощо.</w:t>
      </w:r>
    </w:p>
    <w:p w:rsidR="00C474F1" w:rsidRDefault="00C474F1" w:rsidP="003630D5">
      <w:pPr>
        <w:tabs>
          <w:tab w:val="left" w:pos="851"/>
        </w:tabs>
        <w:spacing w:line="276" w:lineRule="auto"/>
        <w:jc w:val="both"/>
      </w:pPr>
      <w:r>
        <w:t>3. Виховна функція. Сайт – це засіб відображення основних напрямків виховання: морального, трудового, естетичного, які здійснюються в освітньому закладі.</w:t>
      </w:r>
    </w:p>
    <w:p w:rsidR="00C474F1" w:rsidRDefault="00C474F1" w:rsidP="003630D5">
      <w:pPr>
        <w:tabs>
          <w:tab w:val="left" w:pos="851"/>
        </w:tabs>
        <w:spacing w:line="276" w:lineRule="auto"/>
        <w:jc w:val="both"/>
      </w:pPr>
      <w:r>
        <w:t>4. Інформаційна функція. Сайт – це засіб відображення щоденного життя школи: розклад занять, позак</w:t>
      </w:r>
      <w:r w:rsidR="003630D5">
        <w:t>ласні заходи, проекти, конкурси</w:t>
      </w:r>
      <w:r>
        <w:t>.</w:t>
      </w:r>
      <w:r w:rsidR="00B13161">
        <w:t xml:space="preserve"> На сторінці «Фінансова діяльність відбувається постійне інформування громадськості стосовно ефективності та прозорості використання школою благодійної та спонсорської допомоги. </w:t>
      </w:r>
      <w:r w:rsidR="00D73D25">
        <w:t>У розділі «Мережа класів» створені окремі сторінки для кожного класу. В них висвітлюються найцікавіші заходи, що відбулися в класних колективах.</w:t>
      </w:r>
    </w:p>
    <w:p w:rsidR="00C474F1" w:rsidRDefault="00C474F1" w:rsidP="003630D5">
      <w:pPr>
        <w:tabs>
          <w:tab w:val="left" w:pos="851"/>
        </w:tabs>
        <w:spacing w:line="276" w:lineRule="auto"/>
        <w:jc w:val="both"/>
      </w:pPr>
      <w:r>
        <w:t>5. Комунікативна функція. Сайт – це засіб спілкування учнів, вчителів та батьків: можливість задавати питання та обмінюватися інформацією.</w:t>
      </w:r>
    </w:p>
    <w:p w:rsidR="00B13161" w:rsidRDefault="002918D6" w:rsidP="003630D5">
      <w:pPr>
        <w:tabs>
          <w:tab w:val="left" w:pos="851"/>
        </w:tabs>
        <w:spacing w:line="276" w:lineRule="auto"/>
        <w:jc w:val="both"/>
      </w:pPr>
      <w:r>
        <w:t xml:space="preserve">У 2014 р. сайт нашої школи </w:t>
      </w:r>
      <w:r w:rsidR="00B13161">
        <w:t xml:space="preserve">увійшов у дванадцяту кращих в Україні за підсумками </w:t>
      </w:r>
      <w:r w:rsidR="00B13161" w:rsidRPr="00B13161">
        <w:t xml:space="preserve">4-го </w:t>
      </w:r>
      <w:r>
        <w:t xml:space="preserve">Всеукраїнського </w:t>
      </w:r>
      <w:r w:rsidR="00B13161" w:rsidRPr="00B13161">
        <w:t>Конкурсу на кращий веб-сайт навчального закладу</w:t>
      </w:r>
      <w:r>
        <w:t>.</w:t>
      </w:r>
    </w:p>
    <w:p w:rsidR="00A21E73" w:rsidRDefault="00A21E73" w:rsidP="003630D5">
      <w:pPr>
        <w:tabs>
          <w:tab w:val="left" w:pos="851"/>
        </w:tabs>
        <w:spacing w:line="276" w:lineRule="auto"/>
        <w:jc w:val="both"/>
      </w:pPr>
    </w:p>
    <w:p w:rsidR="00A21E73" w:rsidRDefault="00A21E73" w:rsidP="003630D5">
      <w:pPr>
        <w:tabs>
          <w:tab w:val="left" w:pos="851"/>
        </w:tabs>
        <w:spacing w:line="276" w:lineRule="auto"/>
        <w:jc w:val="both"/>
      </w:pPr>
    </w:p>
    <w:p w:rsidR="003630D5" w:rsidRDefault="003630D5" w:rsidP="003630D5">
      <w:pPr>
        <w:tabs>
          <w:tab w:val="left" w:pos="851"/>
        </w:tabs>
        <w:spacing w:line="276" w:lineRule="auto"/>
        <w:jc w:val="both"/>
      </w:pPr>
    </w:p>
    <w:p w:rsidR="003630D5" w:rsidRDefault="003630D5" w:rsidP="003630D5">
      <w:pPr>
        <w:tabs>
          <w:tab w:val="left" w:pos="851"/>
        </w:tabs>
        <w:spacing w:line="276" w:lineRule="auto"/>
        <w:jc w:val="both"/>
      </w:pPr>
    </w:p>
    <w:p w:rsidR="003630D5" w:rsidRDefault="003630D5" w:rsidP="003630D5">
      <w:pPr>
        <w:tabs>
          <w:tab w:val="left" w:pos="851"/>
        </w:tabs>
        <w:spacing w:line="276" w:lineRule="auto"/>
        <w:jc w:val="both"/>
      </w:pPr>
    </w:p>
    <w:p w:rsidR="003630D5" w:rsidRDefault="003630D5" w:rsidP="003630D5">
      <w:pPr>
        <w:tabs>
          <w:tab w:val="left" w:pos="851"/>
        </w:tabs>
        <w:spacing w:line="276" w:lineRule="auto"/>
        <w:jc w:val="both"/>
      </w:pPr>
    </w:p>
    <w:p w:rsidR="003630D5" w:rsidRDefault="003630D5" w:rsidP="003630D5">
      <w:pPr>
        <w:tabs>
          <w:tab w:val="left" w:pos="851"/>
        </w:tabs>
        <w:spacing w:line="276" w:lineRule="auto"/>
        <w:jc w:val="both"/>
      </w:pPr>
    </w:p>
    <w:p w:rsidR="003630D5" w:rsidRDefault="003630D5" w:rsidP="003630D5">
      <w:pPr>
        <w:tabs>
          <w:tab w:val="left" w:pos="851"/>
        </w:tabs>
        <w:spacing w:line="276" w:lineRule="auto"/>
        <w:jc w:val="both"/>
      </w:pPr>
    </w:p>
    <w:p w:rsidR="003630D5" w:rsidRDefault="003630D5" w:rsidP="003630D5">
      <w:pPr>
        <w:tabs>
          <w:tab w:val="left" w:pos="851"/>
        </w:tabs>
        <w:spacing w:line="276" w:lineRule="auto"/>
        <w:jc w:val="both"/>
      </w:pPr>
    </w:p>
    <w:p w:rsidR="003630D5" w:rsidRDefault="003630D5" w:rsidP="003630D5">
      <w:pPr>
        <w:tabs>
          <w:tab w:val="left" w:pos="851"/>
        </w:tabs>
        <w:spacing w:line="276" w:lineRule="auto"/>
        <w:jc w:val="both"/>
      </w:pPr>
    </w:p>
    <w:p w:rsidR="003630D5" w:rsidRDefault="003630D5" w:rsidP="003630D5">
      <w:pPr>
        <w:tabs>
          <w:tab w:val="left" w:pos="851"/>
        </w:tabs>
        <w:spacing w:line="276" w:lineRule="auto"/>
        <w:jc w:val="both"/>
      </w:pPr>
    </w:p>
    <w:p w:rsidR="003630D5" w:rsidRDefault="003630D5" w:rsidP="003630D5">
      <w:pPr>
        <w:tabs>
          <w:tab w:val="left" w:pos="851"/>
        </w:tabs>
        <w:spacing w:line="276" w:lineRule="auto"/>
        <w:jc w:val="both"/>
      </w:pPr>
    </w:p>
    <w:p w:rsidR="003630D5" w:rsidRDefault="003630D5" w:rsidP="003630D5">
      <w:pPr>
        <w:tabs>
          <w:tab w:val="left" w:pos="851"/>
        </w:tabs>
        <w:spacing w:line="276" w:lineRule="auto"/>
        <w:jc w:val="both"/>
      </w:pPr>
    </w:p>
    <w:p w:rsidR="003630D5" w:rsidRDefault="003630D5" w:rsidP="003630D5">
      <w:pPr>
        <w:tabs>
          <w:tab w:val="left" w:pos="851"/>
        </w:tabs>
        <w:spacing w:line="276" w:lineRule="auto"/>
        <w:jc w:val="both"/>
      </w:pPr>
    </w:p>
    <w:p w:rsidR="003630D5" w:rsidRDefault="003630D5" w:rsidP="003630D5">
      <w:pPr>
        <w:tabs>
          <w:tab w:val="left" w:pos="851"/>
        </w:tabs>
        <w:spacing w:line="276" w:lineRule="auto"/>
        <w:jc w:val="both"/>
      </w:pPr>
    </w:p>
    <w:p w:rsidR="003630D5" w:rsidRDefault="003630D5" w:rsidP="003630D5">
      <w:pPr>
        <w:tabs>
          <w:tab w:val="left" w:pos="851"/>
        </w:tabs>
        <w:spacing w:line="276" w:lineRule="auto"/>
        <w:jc w:val="both"/>
      </w:pPr>
    </w:p>
    <w:p w:rsidR="003630D5" w:rsidRDefault="003630D5" w:rsidP="003630D5">
      <w:pPr>
        <w:tabs>
          <w:tab w:val="left" w:pos="851"/>
        </w:tabs>
        <w:spacing w:line="276" w:lineRule="auto"/>
        <w:jc w:val="both"/>
      </w:pPr>
    </w:p>
    <w:p w:rsidR="003630D5" w:rsidRDefault="003630D5" w:rsidP="003630D5">
      <w:pPr>
        <w:tabs>
          <w:tab w:val="left" w:pos="851"/>
        </w:tabs>
        <w:spacing w:line="276" w:lineRule="auto"/>
        <w:jc w:val="both"/>
      </w:pPr>
    </w:p>
    <w:p w:rsidR="00A21E73" w:rsidRDefault="00A21E73" w:rsidP="003630D5">
      <w:pPr>
        <w:tabs>
          <w:tab w:val="left" w:pos="851"/>
        </w:tabs>
        <w:spacing w:line="276" w:lineRule="auto"/>
        <w:jc w:val="both"/>
      </w:pPr>
    </w:p>
    <w:p w:rsidR="00A21E73" w:rsidRDefault="00A21E73" w:rsidP="003630D5">
      <w:pPr>
        <w:tabs>
          <w:tab w:val="left" w:pos="851"/>
        </w:tabs>
        <w:spacing w:line="276" w:lineRule="auto"/>
        <w:jc w:val="both"/>
        <w:rPr>
          <w:b/>
        </w:rPr>
      </w:pPr>
      <w:r w:rsidRPr="002918D6">
        <w:rPr>
          <w:b/>
        </w:rPr>
        <w:lastRenderedPageBreak/>
        <w:t xml:space="preserve"> Впровадження елементів дистанційної освіти</w:t>
      </w:r>
    </w:p>
    <w:p w:rsidR="002918D6" w:rsidRDefault="002918D6" w:rsidP="003630D5">
      <w:pPr>
        <w:tabs>
          <w:tab w:val="left" w:pos="851"/>
        </w:tabs>
        <w:spacing w:line="276" w:lineRule="auto"/>
        <w:jc w:val="both"/>
        <w:rPr>
          <w:b/>
        </w:rPr>
      </w:pPr>
    </w:p>
    <w:p w:rsidR="002918D6" w:rsidRPr="002918D6" w:rsidRDefault="002918D6" w:rsidP="003630D5">
      <w:pPr>
        <w:tabs>
          <w:tab w:val="left" w:pos="851"/>
        </w:tabs>
        <w:spacing w:line="276" w:lineRule="auto"/>
        <w:jc w:val="both"/>
      </w:pPr>
      <w:r w:rsidRPr="002918D6">
        <w:t xml:space="preserve">Сайт нашої школи створений на базі освітнього порталу «Класна оцінка». </w:t>
      </w:r>
      <w:hyperlink r:id="rId5" w:history="1">
        <w:r w:rsidRPr="00E90F86">
          <w:rPr>
            <w:rStyle w:val="a4"/>
          </w:rPr>
          <w:t>http://school142.dnepredu.com</w:t>
        </w:r>
      </w:hyperlink>
      <w:r>
        <w:t xml:space="preserve"> </w:t>
      </w:r>
      <w:r w:rsidRPr="002918D6">
        <w:t xml:space="preserve">Це проект Національного аерокосмічного університету ім. Н.Є. Жуковського «Харківський авіаційний інститут». </w:t>
      </w:r>
    </w:p>
    <w:p w:rsidR="002918D6" w:rsidRDefault="002918D6" w:rsidP="003630D5">
      <w:pPr>
        <w:tabs>
          <w:tab w:val="left" w:pos="851"/>
        </w:tabs>
        <w:spacing w:line="276" w:lineRule="auto"/>
        <w:jc w:val="both"/>
      </w:pPr>
      <w:r w:rsidRPr="002918D6">
        <w:t>Набір універсальних інструментів конструктору сайту дозволив вчителям створювати курси дистанційного навчання.</w:t>
      </w:r>
    </w:p>
    <w:p w:rsidR="002918D6" w:rsidRDefault="002918D6" w:rsidP="003630D5">
      <w:pPr>
        <w:tabs>
          <w:tab w:val="left" w:pos="851"/>
        </w:tabs>
        <w:spacing w:line="276" w:lineRule="auto"/>
        <w:jc w:val="both"/>
      </w:pPr>
      <w:r w:rsidRPr="002918D6">
        <w:t>Інтуїтивно зрозумілий інтерфейс дозволяє зробити  роботу користувача навчального закладу дуже простою, а розташування в мережі Internet - отримати вільний доступ до сайту і сервісів з будь-якого комп'ютера або мобільного пристрою (планшет, мобільний телефон) через web-браузер.</w:t>
      </w:r>
    </w:p>
    <w:p w:rsidR="002918D6" w:rsidRDefault="002918D6" w:rsidP="003630D5">
      <w:pPr>
        <w:tabs>
          <w:tab w:val="left" w:pos="851"/>
        </w:tabs>
        <w:spacing w:line="276" w:lineRule="auto"/>
        <w:jc w:val="both"/>
      </w:pPr>
      <w:r w:rsidRPr="005B680D">
        <w:t xml:space="preserve">На сьогодні </w:t>
      </w:r>
      <w:r>
        <w:t xml:space="preserve">на шкільному сайті </w:t>
      </w:r>
      <w:r w:rsidRPr="005B680D">
        <w:t>створені курси лекцій з фізкультури</w:t>
      </w:r>
      <w:r>
        <w:t xml:space="preserve"> </w:t>
      </w:r>
      <w:r w:rsidRPr="005B680D">
        <w:t>“</w:t>
      </w:r>
      <w:proofErr w:type="spellStart"/>
      <w:r w:rsidRPr="005B680D">
        <w:t>Олімпіоніки</w:t>
      </w:r>
      <w:proofErr w:type="spellEnd"/>
      <w:r w:rsidRPr="005B680D">
        <w:t xml:space="preserve">” і “Система домашніх завдань для дівчат старшого шкільного віку” </w:t>
      </w:r>
      <w:r>
        <w:t xml:space="preserve">(вчитель Михайлова В.Д.), </w:t>
      </w:r>
      <w:r w:rsidRPr="005B680D">
        <w:t>з фізики</w:t>
      </w:r>
      <w:r>
        <w:t xml:space="preserve"> (вчитель </w:t>
      </w:r>
      <w:proofErr w:type="spellStart"/>
      <w:r>
        <w:t>Тереб</w:t>
      </w:r>
      <w:proofErr w:type="spellEnd"/>
      <w:r>
        <w:t xml:space="preserve"> Л.В.)</w:t>
      </w:r>
      <w:r w:rsidRPr="005B680D">
        <w:t xml:space="preserve">, курс “Кровообіг” з біології </w:t>
      </w:r>
      <w:r>
        <w:t>(вчитель Петлюра Г.В.).</w:t>
      </w:r>
    </w:p>
    <w:p w:rsidR="002918D6" w:rsidRDefault="002918D6" w:rsidP="003630D5">
      <w:pPr>
        <w:tabs>
          <w:tab w:val="left" w:pos="851"/>
        </w:tabs>
        <w:spacing w:line="276" w:lineRule="auto"/>
        <w:jc w:val="both"/>
      </w:pPr>
      <w:r w:rsidRPr="005B680D">
        <w:t>Уч</w:t>
      </w:r>
      <w:r>
        <w:t xml:space="preserve">ні </w:t>
      </w:r>
      <w:r w:rsidRPr="005B680D">
        <w:t xml:space="preserve"> ідентифікуються на шкільному сайті за допомогою власного логіна та паролю. Обирають потрібний курс та ознайомлюються з лекцією, яку створив для них учитель.</w:t>
      </w:r>
    </w:p>
    <w:p w:rsidR="002918D6" w:rsidRPr="005B680D" w:rsidRDefault="002918D6" w:rsidP="003630D5">
      <w:pPr>
        <w:tabs>
          <w:tab w:val="left" w:pos="851"/>
        </w:tabs>
        <w:spacing w:line="276" w:lineRule="auto"/>
        <w:jc w:val="both"/>
      </w:pPr>
      <w:r w:rsidRPr="005B680D">
        <w:t>Після ознайомлення з лекцією</w:t>
      </w:r>
      <w:r>
        <w:t xml:space="preserve">, виконують тестове завдання, </w:t>
      </w:r>
      <w:r w:rsidRPr="005B680D">
        <w:t xml:space="preserve">запропоноване учителем. </w:t>
      </w:r>
    </w:p>
    <w:p w:rsidR="002918D6" w:rsidRDefault="002918D6" w:rsidP="003630D5">
      <w:pPr>
        <w:tabs>
          <w:tab w:val="left" w:pos="851"/>
        </w:tabs>
        <w:spacing w:line="276" w:lineRule="auto"/>
        <w:jc w:val="both"/>
      </w:pPr>
      <w:r w:rsidRPr="005B680D">
        <w:t>Учитель на своїй сторінці бачить активність курсу</w:t>
      </w:r>
      <w:r>
        <w:t xml:space="preserve">, </w:t>
      </w:r>
      <w:r w:rsidRPr="005B680D">
        <w:t xml:space="preserve"> виставляє оцінку і вона з’являється у електронному табелі учня</w:t>
      </w:r>
      <w:r>
        <w:t>.</w:t>
      </w:r>
    </w:p>
    <w:p w:rsidR="002918D6" w:rsidRDefault="002918D6" w:rsidP="003630D5">
      <w:pPr>
        <w:tabs>
          <w:tab w:val="left" w:pos="851"/>
        </w:tabs>
        <w:spacing w:line="276" w:lineRule="auto"/>
        <w:jc w:val="both"/>
      </w:pPr>
      <w:r w:rsidRPr="005B680D">
        <w:t>Після підсумкового оцінювання вчителем учен</w:t>
      </w:r>
      <w:r w:rsidR="00456B23">
        <w:t>і</w:t>
      </w:r>
      <w:r w:rsidRPr="005B680D">
        <w:t xml:space="preserve"> отриму</w:t>
      </w:r>
      <w:r w:rsidR="00456B23">
        <w:t>ють</w:t>
      </w:r>
      <w:r w:rsidRPr="005B680D">
        <w:t xml:space="preserve"> сертифікат про  проходження курсу</w:t>
      </w:r>
      <w:r>
        <w:t>.</w:t>
      </w:r>
    </w:p>
    <w:p w:rsidR="002918D6" w:rsidRPr="005B680D" w:rsidRDefault="002918D6" w:rsidP="003630D5">
      <w:pPr>
        <w:tabs>
          <w:tab w:val="left" w:pos="851"/>
        </w:tabs>
        <w:spacing w:line="276" w:lineRule="auto"/>
        <w:jc w:val="both"/>
      </w:pPr>
      <w:r w:rsidRPr="005B680D">
        <w:t xml:space="preserve">Створення курсів дистанційного навчання є дієвим засобом  для ефективного засвоєння </w:t>
      </w:r>
      <w:r>
        <w:t xml:space="preserve"> </w:t>
      </w:r>
      <w:r w:rsidRPr="005B680D">
        <w:t xml:space="preserve">матеріалу учнями, їх самостійної роботи з інформацією. </w:t>
      </w:r>
    </w:p>
    <w:p w:rsidR="002918D6" w:rsidRDefault="002918D6" w:rsidP="003630D5">
      <w:pPr>
        <w:tabs>
          <w:tab w:val="left" w:pos="851"/>
        </w:tabs>
        <w:spacing w:line="276" w:lineRule="auto"/>
        <w:jc w:val="both"/>
      </w:pPr>
      <w:r w:rsidRPr="005B680D">
        <w:t xml:space="preserve">З боку вчителя – це ефективний контроль за системним засвоєнням матеріалу та своєчасним виконанням учнями завдань. </w:t>
      </w:r>
    </w:p>
    <w:p w:rsidR="002918D6" w:rsidRPr="00BA5434" w:rsidRDefault="00BA5434" w:rsidP="003630D5">
      <w:pPr>
        <w:tabs>
          <w:tab w:val="left" w:pos="851"/>
        </w:tabs>
        <w:spacing w:line="276" w:lineRule="auto"/>
        <w:jc w:val="both"/>
        <w:rPr>
          <w:color w:val="FF0000"/>
        </w:rPr>
      </w:pPr>
      <w:bookmarkStart w:id="0" w:name="_GoBack"/>
      <w:bookmarkEnd w:id="0"/>
      <w:r w:rsidRPr="00BA5434">
        <w:rPr>
          <w:color w:val="FF0000"/>
        </w:rPr>
        <w:t xml:space="preserve">26.02.17 додала курс «Засновник сучасних Олімпійських ігор П'єр де </w:t>
      </w:r>
      <w:proofErr w:type="spellStart"/>
      <w:r w:rsidRPr="00BA5434">
        <w:rPr>
          <w:color w:val="FF0000"/>
        </w:rPr>
        <w:t>Кубертен</w:t>
      </w:r>
      <w:proofErr w:type="spellEnd"/>
      <w:r w:rsidRPr="00BA5434">
        <w:rPr>
          <w:color w:val="FF0000"/>
        </w:rPr>
        <w:t>». Він зараз на розгляді у адміністратора порталу.</w:t>
      </w:r>
    </w:p>
    <w:p w:rsidR="003630D5" w:rsidRPr="00BA5434" w:rsidRDefault="003630D5">
      <w:pPr>
        <w:rPr>
          <w:color w:val="FF0000"/>
        </w:rPr>
      </w:pPr>
    </w:p>
    <w:sectPr w:rsidR="003630D5" w:rsidRPr="00BA5434" w:rsidSect="003630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974E45"/>
    <w:multiLevelType w:val="hybridMultilevel"/>
    <w:tmpl w:val="EFF2B156"/>
    <w:lvl w:ilvl="0" w:tplc="DA9669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2F7969"/>
    <w:multiLevelType w:val="multilevel"/>
    <w:tmpl w:val="0422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59A57E8"/>
    <w:multiLevelType w:val="hybridMultilevel"/>
    <w:tmpl w:val="E66A245C"/>
    <w:lvl w:ilvl="0" w:tplc="D520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73"/>
    <w:rsid w:val="002918D6"/>
    <w:rsid w:val="00362D1F"/>
    <w:rsid w:val="003630D5"/>
    <w:rsid w:val="00456B23"/>
    <w:rsid w:val="005431FD"/>
    <w:rsid w:val="005F448E"/>
    <w:rsid w:val="007C4118"/>
    <w:rsid w:val="008D5ABD"/>
    <w:rsid w:val="00900E4D"/>
    <w:rsid w:val="00A21E73"/>
    <w:rsid w:val="00B13161"/>
    <w:rsid w:val="00BA5434"/>
    <w:rsid w:val="00BB1713"/>
    <w:rsid w:val="00C474F1"/>
    <w:rsid w:val="00CA4FF6"/>
    <w:rsid w:val="00D73D25"/>
    <w:rsid w:val="00DB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64A81-4DD1-44BC-B337-CAA3AFE6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FF6"/>
    <w:pPr>
      <w:spacing w:after="0" w:line="240" w:lineRule="auto"/>
      <w:ind w:firstLine="567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8D5ABD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A21E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18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142.dnepredu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Viktory</dc:creator>
  <cp:lastModifiedBy>Людмила</cp:lastModifiedBy>
  <cp:revision>5</cp:revision>
  <dcterms:created xsi:type="dcterms:W3CDTF">2017-02-26T11:27:00Z</dcterms:created>
  <dcterms:modified xsi:type="dcterms:W3CDTF">2017-02-26T16:40:00Z</dcterms:modified>
</cp:coreProperties>
</file>