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EA" w:rsidRDefault="00C32AEA">
      <w:pPr>
        <w:rPr>
          <w:lang w:val="uk-UA"/>
        </w:rPr>
      </w:pPr>
    </w:p>
    <w:p w:rsidR="00D45F7F" w:rsidRPr="00D45F7F" w:rsidRDefault="00872B67" w:rsidP="00D45F7F">
      <w:pPr>
        <w:shd w:val="clear" w:color="auto" w:fill="FFFFFF"/>
        <w:tabs>
          <w:tab w:val="left" w:pos="9639"/>
        </w:tabs>
        <w:spacing w:before="144" w:line="557" w:lineRule="exact"/>
        <w:ind w:left="10" w:right="50"/>
        <w:jc w:val="center"/>
        <w:rPr>
          <w:rFonts w:asciiTheme="majorHAnsi" w:eastAsia="Times New Roman" w:hAnsiTheme="majorHAnsi" w:cs="Times New Roman"/>
          <w:b/>
          <w:bCs/>
          <w:i/>
          <w:sz w:val="52"/>
          <w:szCs w:val="48"/>
          <w:u w:val="single"/>
          <w:lang w:val="uk-UA"/>
        </w:rPr>
      </w:pPr>
      <w:r w:rsidRPr="00872B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7pt;margin-top:50.9pt;width:490.55pt;height:27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" filled="f" stroked="f">
            <v:textbox>
              <w:txbxContent>
                <w:p w:rsidR="00D45F7F" w:rsidRPr="008E62DD" w:rsidRDefault="00D45F7F" w:rsidP="00D45F7F">
                  <w:pPr>
                    <w:jc w:val="center"/>
                    <w:rPr>
                      <w:rFonts w:asciiTheme="majorHAnsi" w:eastAsia="Times New Roman" w:hAnsiTheme="majorHAnsi" w:cs="Times New Roman"/>
                      <w:b/>
                      <w:color w:val="0070C0"/>
                      <w:spacing w:val="10"/>
                      <w:sz w:val="144"/>
                      <w:szCs w:val="72"/>
                      <w:lang w:val="uk-UA"/>
                    </w:rPr>
                  </w:pPr>
                  <w:r w:rsidRPr="008E62DD">
                    <w:rPr>
                      <w:rFonts w:asciiTheme="majorHAnsi" w:eastAsia="Times New Roman" w:hAnsiTheme="majorHAnsi" w:cs="Times New Roman"/>
                      <w:b/>
                      <w:color w:val="0070C0"/>
                      <w:spacing w:val="10"/>
                      <w:sz w:val="144"/>
                      <w:szCs w:val="72"/>
                      <w:lang w:val="uk-UA"/>
                    </w:rPr>
                    <w:t xml:space="preserve">Крокуємо </w:t>
                  </w:r>
                </w:p>
                <w:p w:rsidR="00D45F7F" w:rsidRPr="008E62DD" w:rsidRDefault="00D45F7F" w:rsidP="00D45F7F">
                  <w:pPr>
                    <w:jc w:val="center"/>
                    <w:rPr>
                      <w:rFonts w:asciiTheme="majorHAnsi" w:eastAsia="Times New Roman" w:hAnsiTheme="majorHAnsi" w:cs="Times New Roman"/>
                      <w:b/>
                      <w:color w:val="0070C0"/>
                      <w:spacing w:val="10"/>
                      <w:sz w:val="144"/>
                      <w:szCs w:val="72"/>
                      <w:lang w:val="uk-UA"/>
                    </w:rPr>
                  </w:pPr>
                  <w:r w:rsidRPr="008E62DD">
                    <w:rPr>
                      <w:rFonts w:asciiTheme="majorHAnsi" w:eastAsia="Times New Roman" w:hAnsiTheme="majorHAnsi" w:cs="Times New Roman"/>
                      <w:b/>
                      <w:color w:val="0070C0"/>
                      <w:spacing w:val="10"/>
                      <w:sz w:val="144"/>
                      <w:szCs w:val="72"/>
                      <w:lang w:val="uk-UA"/>
                    </w:rPr>
                    <w:t>до майстерності</w:t>
                  </w:r>
                </w:p>
              </w:txbxContent>
            </v:textbox>
            <w10:wrap type="square"/>
          </v:shape>
        </w:pict>
      </w:r>
      <w:r w:rsidR="00D45F7F" w:rsidRPr="00D45F7F">
        <w:rPr>
          <w:rFonts w:asciiTheme="majorHAnsi" w:eastAsia="Times New Roman" w:hAnsiTheme="majorHAnsi" w:cs="Times New Roman"/>
          <w:b/>
          <w:bCs/>
          <w:i/>
          <w:spacing w:val="-3"/>
          <w:sz w:val="52"/>
          <w:szCs w:val="48"/>
          <w:u w:val="single"/>
          <w:lang w:val="uk-UA"/>
        </w:rPr>
        <w:t xml:space="preserve">ТРЕНІНГ ДЛЯ МОЛОДИХ </w:t>
      </w:r>
      <w:r w:rsidR="00D45F7F" w:rsidRPr="00D45F7F">
        <w:rPr>
          <w:rFonts w:asciiTheme="majorHAnsi" w:eastAsia="Times New Roman" w:hAnsiTheme="majorHAnsi" w:cs="Times New Roman"/>
          <w:b/>
          <w:bCs/>
          <w:i/>
          <w:sz w:val="52"/>
          <w:szCs w:val="48"/>
          <w:u w:val="single"/>
          <w:lang w:val="uk-UA"/>
        </w:rPr>
        <w:t>УЧИТЕЛІВ</w:t>
      </w:r>
    </w:p>
    <w:p w:rsidR="00D45F7F" w:rsidRDefault="00D45F7F" w:rsidP="00D45F7F">
      <w:pPr>
        <w:shd w:val="clear" w:color="auto" w:fill="FFFFFF"/>
        <w:tabs>
          <w:tab w:val="left" w:pos="9639"/>
        </w:tabs>
        <w:spacing w:before="144" w:line="557" w:lineRule="exact"/>
        <w:ind w:left="10" w:right="50"/>
        <w:jc w:val="center"/>
        <w:rPr>
          <w:rFonts w:asciiTheme="majorHAnsi" w:eastAsia="Times New Roman" w:hAnsiTheme="majorHAnsi" w:cs="Times New Roman"/>
          <w:b/>
          <w:bCs/>
          <w:i/>
          <w:sz w:val="48"/>
          <w:szCs w:val="48"/>
          <w:u w:val="single"/>
          <w:lang w:val="uk-UA"/>
        </w:rPr>
      </w:pPr>
    </w:p>
    <w:p w:rsidR="00D45F7F" w:rsidRDefault="008E62DD" w:rsidP="00D45F7F">
      <w:pPr>
        <w:shd w:val="clear" w:color="auto" w:fill="FFFFFF"/>
        <w:tabs>
          <w:tab w:val="left" w:pos="9639"/>
        </w:tabs>
        <w:spacing w:before="144" w:line="557" w:lineRule="exact"/>
        <w:ind w:left="10" w:right="50"/>
        <w:jc w:val="center"/>
        <w:rPr>
          <w:rFonts w:asciiTheme="majorHAnsi" w:eastAsia="Times New Roman" w:hAnsiTheme="majorHAnsi" w:cs="Times New Roman"/>
          <w:b/>
          <w:bCs/>
          <w:i/>
          <w:sz w:val="48"/>
          <w:szCs w:val="48"/>
          <w:u w:val="single"/>
          <w:lang w:val="uk-UA"/>
        </w:rPr>
      </w:pPr>
      <w:r>
        <w:rPr>
          <w:rFonts w:asciiTheme="majorHAnsi" w:hAnsiTheme="majorHAnsi"/>
          <w:i/>
          <w:noProof/>
          <w:u w:val="single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margin">
              <wp:posOffset>3111442</wp:posOffset>
            </wp:positionH>
            <wp:positionV relativeFrom="paragraph">
              <wp:posOffset>110086</wp:posOffset>
            </wp:positionV>
            <wp:extent cx="3017520" cy="2364740"/>
            <wp:effectExtent l="0" t="0" r="0" b="0"/>
            <wp:wrapThrough wrapText="bothSides">
              <wp:wrapPolygon edited="0">
                <wp:start x="0" y="0"/>
                <wp:lineTo x="0" y="21403"/>
                <wp:lineTo x="21409" y="21403"/>
                <wp:lineTo x="2140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36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F7F" w:rsidRPr="00D45F7F" w:rsidRDefault="00D45F7F" w:rsidP="00D45F7F">
      <w:pPr>
        <w:shd w:val="clear" w:color="auto" w:fill="FFFFFF"/>
        <w:tabs>
          <w:tab w:val="left" w:pos="9639"/>
        </w:tabs>
        <w:spacing w:before="144" w:line="557" w:lineRule="exact"/>
        <w:ind w:left="10" w:right="50"/>
        <w:jc w:val="center"/>
        <w:rPr>
          <w:rFonts w:asciiTheme="majorHAnsi" w:hAnsiTheme="majorHAnsi"/>
          <w:i/>
          <w:u w:val="single"/>
        </w:rPr>
      </w:pPr>
    </w:p>
    <w:p w:rsidR="00D45F7F" w:rsidRPr="00D45F7F" w:rsidRDefault="00D45F7F" w:rsidP="00D45F7F">
      <w:pPr>
        <w:jc w:val="center"/>
        <w:rPr>
          <w:rFonts w:asciiTheme="majorHAnsi" w:hAnsiTheme="majorHAnsi"/>
          <w:i/>
          <w:u w:val="single"/>
          <w:lang w:val="uk-UA"/>
        </w:rPr>
      </w:pPr>
    </w:p>
    <w:p w:rsidR="00D45F7F" w:rsidRDefault="00D45F7F">
      <w:pPr>
        <w:rPr>
          <w:lang w:val="uk-UA"/>
        </w:rPr>
      </w:pPr>
    </w:p>
    <w:p w:rsidR="00D45F7F" w:rsidRDefault="00D45F7F">
      <w:pPr>
        <w:rPr>
          <w:lang w:val="uk-UA"/>
        </w:rPr>
      </w:pPr>
    </w:p>
    <w:p w:rsidR="00D45F7F" w:rsidRDefault="00D45F7F">
      <w:pPr>
        <w:rPr>
          <w:lang w:val="uk-UA"/>
        </w:rPr>
      </w:pPr>
    </w:p>
    <w:p w:rsidR="00D45F7F" w:rsidRDefault="00D45F7F" w:rsidP="00D45F7F">
      <w:pPr>
        <w:jc w:val="right"/>
        <w:rPr>
          <w:rFonts w:asciiTheme="majorHAnsi" w:hAnsiTheme="majorHAnsi"/>
          <w:b/>
          <w:sz w:val="24"/>
          <w:lang w:val="uk-UA"/>
        </w:rPr>
      </w:pPr>
    </w:p>
    <w:p w:rsidR="00D45F7F" w:rsidRDefault="00D45F7F" w:rsidP="00D45F7F">
      <w:pPr>
        <w:jc w:val="right"/>
        <w:rPr>
          <w:rFonts w:asciiTheme="majorHAnsi" w:hAnsiTheme="majorHAnsi"/>
          <w:b/>
          <w:sz w:val="24"/>
          <w:lang w:val="uk-UA"/>
        </w:rPr>
      </w:pPr>
    </w:p>
    <w:p w:rsidR="00D45F7F" w:rsidRDefault="00D45F7F" w:rsidP="00D45F7F">
      <w:pPr>
        <w:jc w:val="right"/>
        <w:rPr>
          <w:rFonts w:asciiTheme="majorHAnsi" w:hAnsiTheme="majorHAnsi"/>
          <w:b/>
          <w:sz w:val="24"/>
          <w:lang w:val="uk-UA"/>
        </w:rPr>
      </w:pPr>
    </w:p>
    <w:p w:rsidR="00D45F7F" w:rsidRDefault="00D45F7F" w:rsidP="00D45F7F">
      <w:pPr>
        <w:jc w:val="right"/>
        <w:rPr>
          <w:rFonts w:asciiTheme="majorHAnsi" w:hAnsiTheme="majorHAnsi"/>
          <w:b/>
          <w:sz w:val="24"/>
          <w:lang w:val="uk-UA"/>
        </w:rPr>
      </w:pPr>
    </w:p>
    <w:p w:rsidR="00D45F7F" w:rsidRDefault="00D45F7F" w:rsidP="00D45F7F">
      <w:pPr>
        <w:jc w:val="right"/>
        <w:rPr>
          <w:rFonts w:asciiTheme="majorHAnsi" w:hAnsiTheme="majorHAnsi"/>
          <w:b/>
          <w:sz w:val="24"/>
          <w:lang w:val="uk-UA"/>
        </w:rPr>
      </w:pPr>
    </w:p>
    <w:p w:rsidR="008E62DD" w:rsidRDefault="008E62DD" w:rsidP="008E62DD">
      <w:pPr>
        <w:rPr>
          <w:rFonts w:asciiTheme="majorHAnsi" w:hAnsiTheme="majorHAnsi"/>
          <w:sz w:val="36"/>
          <w:lang w:val="uk-UA"/>
        </w:rPr>
      </w:pPr>
      <w:r w:rsidRPr="008E62DD">
        <w:rPr>
          <w:rFonts w:asciiTheme="majorHAnsi" w:hAnsiTheme="majorHAnsi"/>
          <w:sz w:val="36"/>
          <w:lang w:val="uk-UA"/>
        </w:rPr>
        <w:t xml:space="preserve">Підготувала </w:t>
      </w:r>
      <w:r>
        <w:rPr>
          <w:rFonts w:asciiTheme="majorHAnsi" w:hAnsiTheme="majorHAnsi"/>
          <w:sz w:val="36"/>
          <w:lang w:val="uk-UA"/>
        </w:rPr>
        <w:t xml:space="preserve">вчитель початкових класів </w:t>
      </w:r>
    </w:p>
    <w:p w:rsidR="00D45F7F" w:rsidRPr="008E62DD" w:rsidRDefault="008E62DD" w:rsidP="008E62DD">
      <w:pPr>
        <w:rPr>
          <w:rFonts w:asciiTheme="majorHAnsi" w:hAnsiTheme="majorHAnsi"/>
          <w:sz w:val="36"/>
          <w:lang w:val="uk-UA"/>
        </w:rPr>
      </w:pPr>
      <w:r w:rsidRPr="008E62DD">
        <w:rPr>
          <w:rFonts w:asciiTheme="majorHAnsi" w:hAnsiTheme="majorHAnsi"/>
          <w:sz w:val="36"/>
          <w:lang w:val="uk-UA"/>
        </w:rPr>
        <w:t>Власова Тетяна Юріївна</w:t>
      </w:r>
      <w:r w:rsidR="007F47D3">
        <w:rPr>
          <w:rFonts w:asciiTheme="majorHAnsi" w:hAnsiTheme="majorHAnsi"/>
          <w:sz w:val="36"/>
          <w:lang w:val="uk-UA"/>
        </w:rPr>
        <w:t xml:space="preserve"> </w:t>
      </w:r>
    </w:p>
    <w:p w:rsidR="00D45F7F" w:rsidRPr="008E62DD" w:rsidRDefault="00D45F7F" w:rsidP="008E62DD">
      <w:pPr>
        <w:rPr>
          <w:rFonts w:asciiTheme="majorHAnsi" w:hAnsiTheme="majorHAnsi"/>
          <w:sz w:val="28"/>
          <w:lang w:val="uk-UA"/>
        </w:rPr>
      </w:pPr>
    </w:p>
    <w:p w:rsidR="00D45F7F" w:rsidRDefault="008E0980" w:rsidP="00D45F7F">
      <w:pPr>
        <w:jc w:val="center"/>
        <w:rPr>
          <w:rFonts w:asciiTheme="majorHAnsi" w:hAnsiTheme="majorHAnsi"/>
          <w:b/>
          <w:sz w:val="28"/>
          <w:lang w:val="uk-UA"/>
        </w:rPr>
      </w:pPr>
      <w:r>
        <w:rPr>
          <w:rFonts w:asciiTheme="majorHAnsi" w:hAnsiTheme="majorHAnsi"/>
          <w:b/>
          <w:sz w:val="28"/>
          <w:lang w:val="uk-UA"/>
        </w:rPr>
        <w:t>2015</w:t>
      </w:r>
      <w:r w:rsidR="00D45F7F">
        <w:rPr>
          <w:rFonts w:asciiTheme="majorHAnsi" w:hAnsiTheme="majorHAnsi"/>
          <w:b/>
          <w:sz w:val="28"/>
          <w:lang w:val="uk-UA"/>
        </w:rPr>
        <w:t xml:space="preserve"> р.</w:t>
      </w:r>
    </w:p>
    <w:p w:rsidR="008E0980" w:rsidRDefault="008E0980" w:rsidP="00D45F7F">
      <w:pPr>
        <w:jc w:val="center"/>
        <w:rPr>
          <w:rFonts w:asciiTheme="majorHAnsi" w:hAnsiTheme="majorHAnsi"/>
          <w:b/>
          <w:sz w:val="28"/>
          <w:lang w:val="uk-UA"/>
        </w:rPr>
      </w:pPr>
    </w:p>
    <w:p w:rsidR="008E0980" w:rsidRPr="00D45F7F" w:rsidRDefault="008E0980" w:rsidP="00D45F7F">
      <w:pPr>
        <w:jc w:val="center"/>
        <w:rPr>
          <w:rFonts w:asciiTheme="majorHAnsi" w:hAnsiTheme="majorHAnsi"/>
          <w:b/>
          <w:sz w:val="28"/>
          <w:lang w:val="uk-UA"/>
        </w:rPr>
      </w:pPr>
    </w:p>
    <w:p w:rsidR="00D45F7F" w:rsidRDefault="00D45F7F" w:rsidP="008E0980">
      <w:pPr>
        <w:shd w:val="clear" w:color="auto" w:fill="FFFFFF"/>
        <w:rPr>
          <w:rFonts w:asciiTheme="majorHAnsi" w:eastAsia="Times New Roman" w:hAnsiTheme="majorHAnsi" w:cs="Times New Roman"/>
          <w:b/>
          <w:i/>
          <w:color w:val="244061" w:themeColor="accent1" w:themeShade="80"/>
          <w:sz w:val="28"/>
          <w:szCs w:val="18"/>
          <w:lang w:val="uk-UA"/>
        </w:rPr>
      </w:pPr>
    </w:p>
    <w:p w:rsidR="00D45F7F" w:rsidRPr="007F47D3" w:rsidRDefault="00D45F7F" w:rsidP="00D45F7F">
      <w:pPr>
        <w:shd w:val="clear" w:color="auto" w:fill="FFFFFF"/>
        <w:ind w:firstLine="398"/>
        <w:jc w:val="right"/>
        <w:rPr>
          <w:rFonts w:asciiTheme="majorHAnsi" w:hAnsiTheme="majorHAnsi"/>
          <w:b/>
          <w:i/>
          <w:color w:val="244061" w:themeColor="accent1" w:themeShade="80"/>
          <w:sz w:val="32"/>
          <w:lang w:val="uk-UA"/>
        </w:rPr>
      </w:pPr>
      <w:r w:rsidRPr="00D45F7F">
        <w:rPr>
          <w:rFonts w:asciiTheme="majorHAnsi" w:eastAsia="Times New Roman" w:hAnsiTheme="majorHAnsi" w:cs="Times New Roman"/>
          <w:b/>
          <w:i/>
          <w:color w:val="244061" w:themeColor="accent1" w:themeShade="80"/>
          <w:sz w:val="28"/>
          <w:szCs w:val="18"/>
          <w:lang w:val="uk-UA"/>
        </w:rPr>
        <w:t>Учительтворитьлюдину</w:t>
      </w:r>
      <w:r w:rsidRPr="00D45F7F">
        <w:rPr>
          <w:rFonts w:asciiTheme="majorHAnsi" w:eastAsia="Times New Roman" w:hAnsiTheme="majorHAnsi"/>
          <w:b/>
          <w:i/>
          <w:color w:val="244061" w:themeColor="accent1" w:themeShade="80"/>
          <w:sz w:val="28"/>
          <w:szCs w:val="18"/>
          <w:lang w:val="uk-UA"/>
        </w:rPr>
        <w:t xml:space="preserve">, </w:t>
      </w:r>
      <w:r w:rsidRPr="00D45F7F">
        <w:rPr>
          <w:rFonts w:asciiTheme="majorHAnsi" w:eastAsia="Times New Roman" w:hAnsiTheme="majorHAnsi" w:cs="Times New Roman"/>
          <w:b/>
          <w:i/>
          <w:color w:val="244061" w:themeColor="accent1" w:themeShade="80"/>
          <w:sz w:val="28"/>
          <w:szCs w:val="18"/>
          <w:lang w:val="uk-UA"/>
        </w:rPr>
        <w:t>якскульптортворитьсвою статуюзбезформногошмат</w:t>
      </w:r>
      <w:r w:rsidRPr="00D45F7F">
        <w:rPr>
          <w:rFonts w:asciiTheme="majorHAnsi" w:eastAsia="Times New Roman" w:hAnsiTheme="majorHAnsi" w:cs="Times New Roman"/>
          <w:b/>
          <w:i/>
          <w:color w:val="244061" w:themeColor="accent1" w:themeShade="80"/>
          <w:sz w:val="28"/>
          <w:szCs w:val="18"/>
          <w:lang w:val="uk-UA"/>
        </w:rPr>
        <w:softHyphen/>
        <w:t>камармуру</w:t>
      </w:r>
      <w:r w:rsidRPr="00D45F7F">
        <w:rPr>
          <w:rFonts w:asciiTheme="majorHAnsi" w:eastAsia="Times New Roman" w:hAnsiTheme="majorHAnsi"/>
          <w:b/>
          <w:i/>
          <w:color w:val="244061" w:themeColor="accent1" w:themeShade="80"/>
          <w:sz w:val="28"/>
          <w:szCs w:val="18"/>
          <w:lang w:val="uk-UA"/>
        </w:rPr>
        <w:t xml:space="preserve">: </w:t>
      </w:r>
      <w:r w:rsidRPr="00D45F7F">
        <w:rPr>
          <w:rFonts w:asciiTheme="majorHAnsi" w:eastAsia="Times New Roman" w:hAnsiTheme="majorHAnsi" w:cs="Times New Roman"/>
          <w:b/>
          <w:i/>
          <w:color w:val="244061" w:themeColor="accent1" w:themeShade="80"/>
          <w:sz w:val="28"/>
          <w:szCs w:val="18"/>
          <w:lang w:val="uk-UA"/>
        </w:rPr>
        <w:t>десьуглибині цієїмертвоїбрилилежать прекрасніриси</w:t>
      </w:r>
      <w:r w:rsidRPr="00D45F7F">
        <w:rPr>
          <w:rFonts w:asciiTheme="majorHAnsi" w:eastAsia="Times New Roman" w:hAnsiTheme="majorHAnsi"/>
          <w:b/>
          <w:i/>
          <w:color w:val="244061" w:themeColor="accent1" w:themeShade="80"/>
          <w:sz w:val="28"/>
          <w:szCs w:val="18"/>
          <w:lang w:val="uk-UA"/>
        </w:rPr>
        <w:t xml:space="preserve">, </w:t>
      </w:r>
      <w:r w:rsidRPr="00D45F7F">
        <w:rPr>
          <w:rFonts w:asciiTheme="majorHAnsi" w:eastAsia="Times New Roman" w:hAnsiTheme="majorHAnsi" w:cs="Times New Roman"/>
          <w:b/>
          <w:i/>
          <w:color w:val="244061" w:themeColor="accent1" w:themeShade="80"/>
          <w:sz w:val="28"/>
          <w:szCs w:val="18"/>
          <w:lang w:val="uk-UA"/>
        </w:rPr>
        <w:t>якіналежить добути</w:t>
      </w:r>
      <w:r w:rsidRPr="00D45F7F">
        <w:rPr>
          <w:rFonts w:asciiTheme="majorHAnsi" w:eastAsia="Times New Roman" w:hAnsiTheme="majorHAnsi"/>
          <w:b/>
          <w:i/>
          <w:color w:val="244061" w:themeColor="accent1" w:themeShade="80"/>
          <w:sz w:val="28"/>
          <w:szCs w:val="18"/>
          <w:lang w:val="uk-UA"/>
        </w:rPr>
        <w:t xml:space="preserve">, </w:t>
      </w:r>
      <w:r w:rsidRPr="00D45F7F">
        <w:rPr>
          <w:rFonts w:asciiTheme="majorHAnsi" w:eastAsia="Times New Roman" w:hAnsiTheme="majorHAnsi" w:cs="Times New Roman"/>
          <w:b/>
          <w:i/>
          <w:color w:val="244061" w:themeColor="accent1" w:themeShade="80"/>
          <w:sz w:val="28"/>
          <w:szCs w:val="18"/>
          <w:lang w:val="uk-UA"/>
        </w:rPr>
        <w:t>очиститивідусього зайвого</w:t>
      </w:r>
      <w:r w:rsidRPr="00D45F7F">
        <w:rPr>
          <w:rFonts w:asciiTheme="majorHAnsi" w:eastAsia="Times New Roman" w:hAnsiTheme="majorHAnsi"/>
          <w:b/>
          <w:i/>
          <w:color w:val="244061" w:themeColor="accent1" w:themeShade="80"/>
          <w:sz w:val="28"/>
          <w:szCs w:val="18"/>
          <w:lang w:val="uk-UA"/>
        </w:rPr>
        <w:t>.</w:t>
      </w:r>
    </w:p>
    <w:p w:rsidR="00D45F7F" w:rsidRPr="00D45F7F" w:rsidRDefault="00D45F7F" w:rsidP="00D45F7F">
      <w:pPr>
        <w:shd w:val="clear" w:color="auto" w:fill="FFFFFF"/>
        <w:jc w:val="right"/>
        <w:rPr>
          <w:rFonts w:asciiTheme="majorHAnsi" w:hAnsiTheme="majorHAnsi"/>
          <w:b/>
          <w:i/>
          <w:sz w:val="32"/>
        </w:rPr>
      </w:pPr>
      <w:r w:rsidRPr="00D45F7F">
        <w:rPr>
          <w:rFonts w:asciiTheme="majorHAnsi" w:eastAsia="Times New Roman" w:hAnsiTheme="majorHAnsi" w:cs="Times New Roman"/>
          <w:b/>
          <w:i/>
          <w:iCs/>
          <w:sz w:val="28"/>
          <w:szCs w:val="18"/>
          <w:lang w:val="uk-UA"/>
        </w:rPr>
        <w:t>В</w:t>
      </w:r>
      <w:r w:rsidRPr="00D45F7F">
        <w:rPr>
          <w:rFonts w:asciiTheme="majorHAnsi" w:eastAsia="Times New Roman" w:hAnsiTheme="majorHAnsi"/>
          <w:b/>
          <w:i/>
          <w:iCs/>
          <w:sz w:val="28"/>
          <w:szCs w:val="18"/>
          <w:lang w:val="uk-UA"/>
        </w:rPr>
        <w:t xml:space="preserve">. </w:t>
      </w:r>
      <w:r w:rsidRPr="00D45F7F">
        <w:rPr>
          <w:rFonts w:asciiTheme="majorHAnsi" w:eastAsia="Times New Roman" w:hAnsiTheme="majorHAnsi" w:cs="Times New Roman"/>
          <w:b/>
          <w:i/>
          <w:iCs/>
          <w:sz w:val="28"/>
          <w:szCs w:val="18"/>
          <w:lang w:val="uk-UA"/>
        </w:rPr>
        <w:t>Сухомлинський</w:t>
      </w:r>
    </w:p>
    <w:p w:rsidR="00D45F7F" w:rsidRPr="00D45F7F" w:rsidRDefault="00D45F7F" w:rsidP="00D45F7F">
      <w:pPr>
        <w:rPr>
          <w:rFonts w:asciiTheme="majorHAnsi" w:hAnsiTheme="majorHAnsi"/>
          <w:b/>
          <w:i/>
          <w:lang w:val="uk-UA"/>
        </w:rPr>
      </w:pPr>
    </w:p>
    <w:p w:rsidR="00D45F7F" w:rsidRDefault="00D45F7F" w:rsidP="00D45F7F">
      <w:pPr>
        <w:rPr>
          <w:lang w:val="uk-UA"/>
        </w:rPr>
      </w:pPr>
    </w:p>
    <w:p w:rsidR="00D45F7F" w:rsidRPr="00D45F7F" w:rsidRDefault="00D45F7F" w:rsidP="00D45F7F">
      <w:pPr>
        <w:shd w:val="clear" w:color="auto" w:fill="FFFFFF"/>
        <w:ind w:left="331"/>
        <w:rPr>
          <w:b/>
          <w:color w:val="244061" w:themeColor="accent1" w:themeShade="80"/>
          <w:sz w:val="36"/>
        </w:rPr>
      </w:pPr>
      <w:r w:rsidRPr="00D45F7F">
        <w:rPr>
          <w:rFonts w:eastAsia="Times New Roman" w:cs="Times New Roman"/>
          <w:b/>
          <w:color w:val="244061" w:themeColor="accent1" w:themeShade="80"/>
          <w:sz w:val="28"/>
          <w:szCs w:val="16"/>
          <w:lang w:val="uk-UA"/>
        </w:rPr>
        <w:t>Мета</w:t>
      </w:r>
      <w:r w:rsidRPr="00D45F7F">
        <w:rPr>
          <w:rFonts w:eastAsia="Times New Roman"/>
          <w:b/>
          <w:color w:val="244061" w:themeColor="accent1" w:themeShade="80"/>
          <w:sz w:val="28"/>
          <w:szCs w:val="16"/>
          <w:lang w:val="uk-UA"/>
        </w:rPr>
        <w:t>:</w:t>
      </w:r>
    </w:p>
    <w:p w:rsidR="00D45F7F" w:rsidRPr="00D45F7F" w:rsidRDefault="00D45F7F" w:rsidP="00D45F7F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5"/>
        <w:ind w:left="326" w:hanging="211"/>
        <w:rPr>
          <w:rFonts w:asciiTheme="majorHAnsi" w:eastAsia="Times New Roman" w:hAnsiTheme="majorHAnsi" w:cs="Times New Roman"/>
          <w:szCs w:val="18"/>
          <w:lang w:val="uk-UA"/>
        </w:rPr>
      </w:pPr>
      <w:r w:rsidRPr="00D45F7F">
        <w:rPr>
          <w:rFonts w:asciiTheme="majorHAnsi" w:eastAsia="Times New Roman" w:hAnsiTheme="majorHAnsi" w:cs="Times New Roman"/>
          <w:szCs w:val="18"/>
          <w:lang w:val="uk-UA"/>
        </w:rPr>
        <w:t>сформувативмолодоговчителявпевненістьуправильномувиборіпро</w:t>
      </w:r>
      <w:r w:rsidRPr="00D45F7F">
        <w:rPr>
          <w:rFonts w:asciiTheme="majorHAnsi" w:eastAsia="Times New Roman" w:hAnsiTheme="majorHAnsi" w:cs="Times New Roman"/>
          <w:szCs w:val="18"/>
          <w:lang w:val="uk-UA"/>
        </w:rPr>
        <w:softHyphen/>
        <w:t>фесії</w:t>
      </w:r>
      <w:r w:rsidRPr="00D45F7F">
        <w:rPr>
          <w:rFonts w:asciiTheme="majorHAnsi" w:eastAsia="Times New Roman" w:hAnsiTheme="majorHAnsi"/>
          <w:szCs w:val="18"/>
          <w:lang w:val="uk-UA"/>
        </w:rPr>
        <w:t>;</w:t>
      </w:r>
    </w:p>
    <w:p w:rsidR="00D45F7F" w:rsidRPr="00D45F7F" w:rsidRDefault="00D45F7F" w:rsidP="00D45F7F">
      <w:pPr>
        <w:numPr>
          <w:ilvl w:val="0"/>
          <w:numId w:val="1"/>
        </w:numPr>
        <w:shd w:val="clear" w:color="auto" w:fill="FFFFFF"/>
        <w:tabs>
          <w:tab w:val="left" w:pos="326"/>
        </w:tabs>
        <w:ind w:left="115"/>
        <w:rPr>
          <w:rFonts w:asciiTheme="majorHAnsi" w:eastAsia="Times New Roman" w:hAnsiTheme="majorHAnsi" w:cs="Times New Roman"/>
          <w:szCs w:val="18"/>
          <w:lang w:val="uk-UA"/>
        </w:rPr>
      </w:pPr>
      <w:r w:rsidRPr="00D45F7F">
        <w:rPr>
          <w:rFonts w:asciiTheme="majorHAnsi" w:eastAsia="Times New Roman" w:hAnsiTheme="majorHAnsi" w:cs="Times New Roman"/>
          <w:szCs w:val="18"/>
          <w:lang w:val="uk-UA"/>
        </w:rPr>
        <w:t>здійснитикорекціюхибнихочікуваньітиповихілюзійщодороботи</w:t>
      </w:r>
      <w:r w:rsidRPr="00D45F7F">
        <w:rPr>
          <w:rFonts w:asciiTheme="majorHAnsi" w:eastAsia="Times New Roman" w:hAnsiTheme="majorHAnsi"/>
          <w:szCs w:val="18"/>
          <w:lang w:val="uk-UA"/>
        </w:rPr>
        <w:t>;</w:t>
      </w:r>
    </w:p>
    <w:p w:rsidR="00D45F7F" w:rsidRPr="00D45F7F" w:rsidRDefault="00D45F7F" w:rsidP="00D45F7F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5"/>
        <w:ind w:left="326" w:hanging="211"/>
        <w:rPr>
          <w:rFonts w:asciiTheme="majorHAnsi" w:eastAsia="Times New Roman" w:hAnsiTheme="majorHAnsi" w:cs="Times New Roman"/>
          <w:szCs w:val="18"/>
          <w:lang w:val="uk-UA"/>
        </w:rPr>
      </w:pPr>
      <w:r w:rsidRPr="00D45F7F">
        <w:rPr>
          <w:rFonts w:asciiTheme="majorHAnsi" w:eastAsia="Times New Roman" w:hAnsiTheme="majorHAnsi" w:cs="Times New Roman"/>
          <w:szCs w:val="18"/>
          <w:lang w:val="uk-UA"/>
        </w:rPr>
        <w:t>підвищитимотиваціюпрофесійноїдіяльності</w:t>
      </w:r>
      <w:r w:rsidRPr="00D45F7F">
        <w:rPr>
          <w:rFonts w:asciiTheme="majorHAnsi" w:eastAsia="Times New Roman" w:hAnsiTheme="majorHAnsi"/>
          <w:szCs w:val="18"/>
          <w:lang w:val="uk-UA"/>
        </w:rPr>
        <w:t xml:space="preserve">, </w:t>
      </w:r>
      <w:r w:rsidRPr="00D45F7F">
        <w:rPr>
          <w:rFonts w:asciiTheme="majorHAnsi" w:eastAsia="Times New Roman" w:hAnsiTheme="majorHAnsi" w:cs="Times New Roman"/>
          <w:szCs w:val="18"/>
          <w:lang w:val="uk-UA"/>
        </w:rPr>
        <w:t>відшукатиоптимальнімоделі поведінкивпедагогічномусередовищі</w:t>
      </w:r>
      <w:r w:rsidRPr="00D45F7F">
        <w:rPr>
          <w:rFonts w:asciiTheme="majorHAnsi" w:eastAsia="Times New Roman" w:hAnsiTheme="majorHAnsi"/>
          <w:szCs w:val="18"/>
          <w:lang w:val="uk-UA"/>
        </w:rPr>
        <w:t>;</w:t>
      </w:r>
    </w:p>
    <w:p w:rsidR="00D45F7F" w:rsidRPr="00D45F7F" w:rsidRDefault="00D45F7F" w:rsidP="00D45F7F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5"/>
        <w:ind w:left="115"/>
        <w:rPr>
          <w:rFonts w:asciiTheme="majorHAnsi" w:eastAsia="Times New Roman" w:hAnsiTheme="majorHAnsi" w:cs="Times New Roman"/>
          <w:szCs w:val="18"/>
          <w:lang w:val="uk-UA"/>
        </w:rPr>
      </w:pPr>
      <w:r w:rsidRPr="00D45F7F">
        <w:rPr>
          <w:rFonts w:asciiTheme="majorHAnsi" w:eastAsia="Times New Roman" w:hAnsiTheme="majorHAnsi" w:cs="Times New Roman"/>
          <w:szCs w:val="18"/>
          <w:lang w:val="uk-UA"/>
        </w:rPr>
        <w:t>визначитиоптимальнустратегіюпрофесійноїдіяльності</w:t>
      </w:r>
      <w:r w:rsidRPr="00D45F7F">
        <w:rPr>
          <w:rFonts w:asciiTheme="majorHAnsi" w:eastAsia="Times New Roman" w:hAnsiTheme="majorHAnsi"/>
          <w:szCs w:val="18"/>
          <w:lang w:val="uk-UA"/>
        </w:rPr>
        <w:t>;</w:t>
      </w:r>
    </w:p>
    <w:p w:rsidR="00D45F7F" w:rsidRPr="00D45F7F" w:rsidRDefault="00D45F7F" w:rsidP="00D45F7F">
      <w:pPr>
        <w:numPr>
          <w:ilvl w:val="0"/>
          <w:numId w:val="1"/>
        </w:numPr>
        <w:shd w:val="clear" w:color="auto" w:fill="FFFFFF"/>
        <w:tabs>
          <w:tab w:val="left" w:pos="326"/>
        </w:tabs>
        <w:ind w:left="115"/>
        <w:rPr>
          <w:rFonts w:asciiTheme="majorHAnsi" w:eastAsia="Times New Roman" w:hAnsiTheme="majorHAnsi" w:cs="Times New Roman"/>
          <w:szCs w:val="18"/>
          <w:lang w:val="uk-UA"/>
        </w:rPr>
      </w:pPr>
      <w:r w:rsidRPr="00D45F7F">
        <w:rPr>
          <w:rFonts w:asciiTheme="majorHAnsi" w:eastAsia="Times New Roman" w:hAnsiTheme="majorHAnsi" w:cs="Times New Roman"/>
          <w:szCs w:val="18"/>
          <w:lang w:val="uk-UA"/>
        </w:rPr>
        <w:t>активізуватитворчийпотенціалкожногомолодогопедагога</w:t>
      </w:r>
      <w:r w:rsidRPr="00D45F7F">
        <w:rPr>
          <w:rFonts w:asciiTheme="majorHAnsi" w:eastAsia="Times New Roman" w:hAnsiTheme="majorHAnsi"/>
          <w:szCs w:val="18"/>
          <w:lang w:val="uk-UA"/>
        </w:rPr>
        <w:t>;</w:t>
      </w:r>
    </w:p>
    <w:p w:rsidR="00D45F7F" w:rsidRPr="00D45F7F" w:rsidRDefault="00D45F7F" w:rsidP="00D45F7F">
      <w:pPr>
        <w:numPr>
          <w:ilvl w:val="0"/>
          <w:numId w:val="1"/>
        </w:numPr>
        <w:shd w:val="clear" w:color="auto" w:fill="FFFFFF"/>
        <w:tabs>
          <w:tab w:val="left" w:pos="326"/>
        </w:tabs>
        <w:ind w:left="326" w:hanging="211"/>
        <w:rPr>
          <w:rFonts w:asciiTheme="majorHAnsi" w:eastAsia="Times New Roman" w:hAnsiTheme="majorHAnsi" w:cs="Times New Roman"/>
          <w:szCs w:val="18"/>
          <w:lang w:val="uk-UA"/>
        </w:rPr>
      </w:pPr>
      <w:r w:rsidRPr="00D45F7F">
        <w:rPr>
          <w:rFonts w:asciiTheme="majorHAnsi" w:eastAsia="Times New Roman" w:hAnsiTheme="majorHAnsi" w:cs="Times New Roman"/>
          <w:szCs w:val="18"/>
          <w:lang w:val="uk-UA"/>
        </w:rPr>
        <w:t>виробитийрозвинутинавичкивикористанняінтерактивнихметодикувчителів</w:t>
      </w:r>
      <w:r w:rsidRPr="00D45F7F">
        <w:rPr>
          <w:rFonts w:asciiTheme="majorHAnsi" w:eastAsia="Times New Roman" w:hAnsiTheme="majorHAnsi"/>
          <w:szCs w:val="18"/>
          <w:lang w:val="uk-UA"/>
        </w:rPr>
        <w:t>-</w:t>
      </w:r>
      <w:r w:rsidRPr="00D45F7F">
        <w:rPr>
          <w:rFonts w:asciiTheme="majorHAnsi" w:eastAsia="Times New Roman" w:hAnsiTheme="majorHAnsi" w:cs="Times New Roman"/>
          <w:szCs w:val="18"/>
          <w:lang w:val="uk-UA"/>
        </w:rPr>
        <w:t>початківцівтаїхнікомунікативнівміння</w:t>
      </w:r>
      <w:r w:rsidRPr="00D45F7F">
        <w:rPr>
          <w:rFonts w:asciiTheme="majorHAnsi" w:eastAsia="Times New Roman" w:hAnsiTheme="majorHAnsi"/>
          <w:szCs w:val="18"/>
          <w:lang w:val="uk-UA"/>
        </w:rPr>
        <w:t>.</w:t>
      </w:r>
    </w:p>
    <w:p w:rsidR="00D45F7F" w:rsidRPr="007709BB" w:rsidRDefault="00D45F7F" w:rsidP="007709BB">
      <w:pPr>
        <w:shd w:val="clear" w:color="auto" w:fill="FFFFFF"/>
        <w:spacing w:before="120"/>
        <w:ind w:right="2822"/>
        <w:rPr>
          <w:rFonts w:ascii="Monotype Corsiva" w:eastAsia="Times New Roman" w:hAnsi="Monotype Corsiva" w:cs="Times New Roman"/>
          <w:b/>
          <w:bCs/>
          <w:color w:val="244061" w:themeColor="accent1" w:themeShade="80"/>
          <w:spacing w:val="-3"/>
          <w:sz w:val="56"/>
          <w:szCs w:val="18"/>
          <w:u w:val="double"/>
          <w:lang w:val="uk-UA"/>
        </w:rPr>
      </w:pPr>
      <w:r w:rsidRPr="007709BB">
        <w:rPr>
          <w:rFonts w:ascii="Monotype Corsiva" w:eastAsia="Times New Roman" w:hAnsi="Monotype Corsiva" w:cs="Times New Roman"/>
          <w:b/>
          <w:bCs/>
          <w:color w:val="244061" w:themeColor="accent1" w:themeShade="80"/>
          <w:spacing w:val="-3"/>
          <w:sz w:val="56"/>
          <w:szCs w:val="18"/>
          <w:u w:val="double"/>
          <w:lang w:val="uk-UA"/>
        </w:rPr>
        <w:t>ПЛАН</w:t>
      </w:r>
    </w:p>
    <w:p w:rsidR="00D45F7F" w:rsidRPr="007709BB" w:rsidRDefault="00D45F7F" w:rsidP="007709BB">
      <w:pPr>
        <w:shd w:val="clear" w:color="auto" w:fill="FFFFFF"/>
        <w:spacing w:before="120"/>
        <w:ind w:left="142" w:right="2822"/>
        <w:jc w:val="both"/>
        <w:rPr>
          <w:rFonts w:asciiTheme="majorHAnsi" w:hAnsiTheme="majorHAnsi"/>
          <w:b/>
          <w:color w:val="244061" w:themeColor="accent1" w:themeShade="80"/>
          <w:sz w:val="28"/>
          <w:u w:val="double"/>
        </w:rPr>
      </w:pPr>
      <w:r w:rsidRPr="007709BB">
        <w:rPr>
          <w:rFonts w:asciiTheme="majorHAnsi" w:eastAsia="Times New Roman" w:hAnsiTheme="majorHAnsi" w:cs="Times New Roman"/>
          <w:b/>
          <w:bCs/>
          <w:color w:val="244061" w:themeColor="accent1" w:themeShade="80"/>
          <w:sz w:val="24"/>
          <w:szCs w:val="18"/>
          <w:u w:val="double"/>
          <w:lang w:val="uk-UA"/>
        </w:rPr>
        <w:t>І</w:t>
      </w:r>
      <w:r w:rsidRPr="007709BB">
        <w:rPr>
          <w:rFonts w:asciiTheme="majorHAnsi" w:eastAsia="Times New Roman" w:hAnsiTheme="majorHAnsi"/>
          <w:b/>
          <w:bCs/>
          <w:color w:val="244061" w:themeColor="accent1" w:themeShade="80"/>
          <w:sz w:val="24"/>
          <w:szCs w:val="18"/>
          <w:u w:val="double"/>
          <w:lang w:val="uk-UA"/>
        </w:rPr>
        <w:t xml:space="preserve">. </w:t>
      </w:r>
      <w:r w:rsidRPr="007709BB">
        <w:rPr>
          <w:rFonts w:asciiTheme="majorHAnsi" w:eastAsia="Times New Roman" w:hAnsiTheme="majorHAnsi" w:cs="Times New Roman"/>
          <w:b/>
          <w:color w:val="244061" w:themeColor="accent1" w:themeShade="80"/>
          <w:sz w:val="24"/>
          <w:szCs w:val="18"/>
          <w:u w:val="double"/>
          <w:lang w:val="uk-UA"/>
        </w:rPr>
        <w:t>Вступначастина</w:t>
      </w:r>
    </w:p>
    <w:p w:rsidR="00D45F7F" w:rsidRPr="00D45F7F" w:rsidRDefault="0008337C" w:rsidP="00D45F7F">
      <w:pPr>
        <w:numPr>
          <w:ilvl w:val="0"/>
          <w:numId w:val="2"/>
        </w:numPr>
        <w:shd w:val="clear" w:color="auto" w:fill="FFFFFF"/>
        <w:tabs>
          <w:tab w:val="left" w:pos="346"/>
        </w:tabs>
        <w:ind w:left="142"/>
        <w:rPr>
          <w:rFonts w:asciiTheme="majorHAnsi" w:hAnsiTheme="majorHAnsi"/>
          <w:spacing w:val="-20"/>
          <w:szCs w:val="18"/>
          <w:lang w:val="uk-UA"/>
        </w:rPr>
      </w:pPr>
      <w:r>
        <w:rPr>
          <w:rFonts w:asciiTheme="majorHAnsi" w:eastAsia="Times New Roman" w:hAnsiTheme="majorHAnsi"/>
          <w:szCs w:val="18"/>
          <w:lang w:val="uk-UA"/>
        </w:rPr>
        <w:t>Привітання.</w:t>
      </w:r>
      <w:r w:rsidR="00D45F7F" w:rsidRPr="00D45F7F">
        <w:rPr>
          <w:rFonts w:asciiTheme="majorHAnsi" w:eastAsia="Times New Roman" w:hAnsiTheme="majorHAnsi" w:cs="Times New Roman"/>
          <w:szCs w:val="18"/>
          <w:lang w:val="uk-UA"/>
        </w:rPr>
        <w:t>Мотиваціявиборутемитренінгу</w:t>
      </w:r>
      <w:r w:rsidR="00D45F7F" w:rsidRPr="00D45F7F">
        <w:rPr>
          <w:rFonts w:asciiTheme="majorHAnsi" w:eastAsia="Times New Roman" w:hAnsiTheme="majorHAnsi"/>
          <w:szCs w:val="18"/>
          <w:lang w:val="uk-UA"/>
        </w:rPr>
        <w:t>.</w:t>
      </w:r>
    </w:p>
    <w:p w:rsidR="00D45F7F" w:rsidRPr="00D45F7F" w:rsidRDefault="00D45F7F" w:rsidP="00D45F7F">
      <w:pPr>
        <w:numPr>
          <w:ilvl w:val="0"/>
          <w:numId w:val="2"/>
        </w:numPr>
        <w:shd w:val="clear" w:color="auto" w:fill="FFFFFF"/>
        <w:tabs>
          <w:tab w:val="left" w:pos="346"/>
        </w:tabs>
        <w:ind w:left="142"/>
        <w:rPr>
          <w:rFonts w:asciiTheme="majorHAnsi" w:hAnsiTheme="majorHAnsi"/>
          <w:spacing w:val="-13"/>
          <w:szCs w:val="18"/>
          <w:lang w:val="uk-UA"/>
        </w:rPr>
      </w:pPr>
      <w:r w:rsidRPr="00D45F7F">
        <w:rPr>
          <w:rFonts w:asciiTheme="majorHAnsi" w:eastAsia="Times New Roman" w:hAnsiTheme="majorHAnsi" w:cs="Times New Roman"/>
          <w:szCs w:val="18"/>
          <w:lang w:val="uk-UA"/>
        </w:rPr>
        <w:t>Вправа«Самопрезентація»</w:t>
      </w:r>
      <w:r w:rsidRPr="00D45F7F">
        <w:rPr>
          <w:rFonts w:asciiTheme="majorHAnsi" w:eastAsia="Times New Roman" w:hAnsiTheme="majorHAnsi"/>
          <w:szCs w:val="18"/>
          <w:lang w:val="uk-UA"/>
        </w:rPr>
        <w:t>.</w:t>
      </w:r>
    </w:p>
    <w:p w:rsidR="00D45F7F" w:rsidRPr="00D45F7F" w:rsidRDefault="00D45F7F" w:rsidP="00D45F7F">
      <w:pPr>
        <w:shd w:val="clear" w:color="auto" w:fill="FFFFFF"/>
        <w:ind w:left="142"/>
        <w:rPr>
          <w:rFonts w:asciiTheme="majorHAnsi" w:hAnsiTheme="majorHAnsi"/>
          <w:sz w:val="22"/>
        </w:rPr>
      </w:pPr>
      <w:r w:rsidRPr="00D45F7F">
        <w:rPr>
          <w:rFonts w:asciiTheme="majorHAnsi" w:eastAsia="Times New Roman" w:hAnsiTheme="majorHAnsi" w:cs="Times New Roman"/>
          <w:szCs w:val="18"/>
          <w:lang w:val="uk-UA"/>
        </w:rPr>
        <w:t>Мета</w:t>
      </w:r>
      <w:r w:rsidRPr="00D45F7F">
        <w:rPr>
          <w:rFonts w:asciiTheme="majorHAnsi" w:eastAsia="Times New Roman" w:hAnsiTheme="majorHAnsi"/>
          <w:szCs w:val="18"/>
          <w:lang w:val="uk-UA"/>
        </w:rPr>
        <w:t xml:space="preserve">: </w:t>
      </w:r>
      <w:r w:rsidRPr="00D45F7F">
        <w:rPr>
          <w:rFonts w:asciiTheme="majorHAnsi" w:eastAsia="Times New Roman" w:hAnsiTheme="majorHAnsi" w:cs="Times New Roman"/>
          <w:szCs w:val="18"/>
          <w:lang w:val="uk-UA"/>
        </w:rPr>
        <w:t>підготуватиучасниківдороботи</w:t>
      </w:r>
      <w:r w:rsidRPr="00D45F7F">
        <w:rPr>
          <w:rFonts w:asciiTheme="majorHAnsi" w:eastAsia="Times New Roman" w:hAnsiTheme="majorHAnsi"/>
          <w:szCs w:val="18"/>
          <w:lang w:val="uk-UA"/>
        </w:rPr>
        <w:t xml:space="preserve">, </w:t>
      </w:r>
      <w:r w:rsidRPr="00D45F7F">
        <w:rPr>
          <w:rFonts w:asciiTheme="majorHAnsi" w:eastAsia="Times New Roman" w:hAnsiTheme="majorHAnsi" w:cs="Times New Roman"/>
          <w:szCs w:val="18"/>
          <w:lang w:val="uk-UA"/>
        </w:rPr>
        <w:t>створитикомфортнуатмосферу</w:t>
      </w:r>
      <w:r w:rsidRPr="00D45F7F">
        <w:rPr>
          <w:rFonts w:asciiTheme="majorHAnsi" w:eastAsia="Times New Roman" w:hAnsiTheme="majorHAnsi"/>
          <w:szCs w:val="18"/>
          <w:lang w:val="uk-UA"/>
        </w:rPr>
        <w:t xml:space="preserve">, </w:t>
      </w:r>
      <w:r w:rsidRPr="00D45F7F">
        <w:rPr>
          <w:rFonts w:asciiTheme="majorHAnsi" w:eastAsia="Times New Roman" w:hAnsiTheme="majorHAnsi" w:cs="Times New Roman"/>
          <w:szCs w:val="18"/>
          <w:lang w:val="uk-UA"/>
        </w:rPr>
        <w:t>сприятизгуртованостігрупи</w:t>
      </w:r>
      <w:r w:rsidRPr="00D45F7F">
        <w:rPr>
          <w:rFonts w:asciiTheme="majorHAnsi" w:eastAsia="Times New Roman" w:hAnsiTheme="majorHAnsi"/>
          <w:szCs w:val="18"/>
          <w:lang w:val="uk-UA"/>
        </w:rPr>
        <w:t>.</w:t>
      </w:r>
    </w:p>
    <w:p w:rsidR="00D45F7F" w:rsidRPr="00D45F7F" w:rsidRDefault="00D45F7F" w:rsidP="00D45F7F">
      <w:pPr>
        <w:shd w:val="clear" w:color="auto" w:fill="FFFFFF"/>
        <w:tabs>
          <w:tab w:val="left" w:pos="346"/>
        </w:tabs>
        <w:ind w:left="142"/>
        <w:rPr>
          <w:rFonts w:asciiTheme="majorHAnsi" w:hAnsiTheme="majorHAnsi"/>
          <w:sz w:val="22"/>
        </w:rPr>
      </w:pPr>
      <w:r w:rsidRPr="008E62DD">
        <w:rPr>
          <w:rFonts w:ascii="Times New Roman" w:hAnsi="Times New Roman" w:cs="Times New Roman"/>
          <w:spacing w:val="-15"/>
          <w:szCs w:val="18"/>
          <w:lang w:val="uk-UA"/>
        </w:rPr>
        <w:t>3</w:t>
      </w:r>
      <w:r w:rsidRPr="00D45F7F">
        <w:rPr>
          <w:rFonts w:asciiTheme="majorHAnsi" w:hAnsiTheme="majorHAnsi"/>
          <w:spacing w:val="-15"/>
          <w:szCs w:val="18"/>
          <w:lang w:val="uk-UA"/>
        </w:rPr>
        <w:t>.</w:t>
      </w:r>
      <w:r w:rsidRPr="00D45F7F">
        <w:rPr>
          <w:rFonts w:asciiTheme="majorHAnsi" w:hAnsiTheme="majorHAnsi"/>
          <w:szCs w:val="18"/>
          <w:lang w:val="uk-UA"/>
        </w:rPr>
        <w:tab/>
      </w:r>
      <w:r w:rsidRPr="00D45F7F">
        <w:rPr>
          <w:rFonts w:asciiTheme="majorHAnsi" w:eastAsia="Times New Roman" w:hAnsiTheme="majorHAnsi" w:cs="Times New Roman"/>
          <w:szCs w:val="18"/>
          <w:lang w:val="uk-UA"/>
        </w:rPr>
        <w:t>Мозковийштурм«Правилароботи»</w:t>
      </w:r>
      <w:r w:rsidRPr="00D45F7F">
        <w:rPr>
          <w:rFonts w:asciiTheme="majorHAnsi" w:eastAsia="Times New Roman" w:hAnsiTheme="majorHAnsi"/>
          <w:szCs w:val="18"/>
          <w:lang w:val="uk-UA"/>
        </w:rPr>
        <w:t>.</w:t>
      </w:r>
    </w:p>
    <w:p w:rsidR="00D45F7F" w:rsidRPr="00D45F7F" w:rsidRDefault="00D45F7F" w:rsidP="00D45F7F">
      <w:pPr>
        <w:shd w:val="clear" w:color="auto" w:fill="FFFFFF"/>
        <w:ind w:left="142"/>
        <w:rPr>
          <w:rFonts w:asciiTheme="majorHAnsi" w:hAnsiTheme="majorHAnsi"/>
          <w:sz w:val="22"/>
        </w:rPr>
      </w:pPr>
      <w:r w:rsidRPr="00D45F7F">
        <w:rPr>
          <w:rFonts w:asciiTheme="majorHAnsi" w:eastAsia="Times New Roman" w:hAnsiTheme="majorHAnsi" w:cs="Times New Roman"/>
          <w:i/>
          <w:iCs/>
          <w:szCs w:val="18"/>
          <w:lang w:val="uk-UA"/>
        </w:rPr>
        <w:t>Мета</w:t>
      </w:r>
      <w:r w:rsidRPr="00D45F7F">
        <w:rPr>
          <w:rFonts w:asciiTheme="majorHAnsi" w:eastAsia="Times New Roman" w:hAnsiTheme="majorHAnsi"/>
          <w:i/>
          <w:iCs/>
          <w:szCs w:val="18"/>
          <w:lang w:val="uk-UA"/>
        </w:rPr>
        <w:t xml:space="preserve">: </w:t>
      </w:r>
      <w:r w:rsidRPr="00D45F7F">
        <w:rPr>
          <w:rFonts w:asciiTheme="majorHAnsi" w:eastAsia="Times New Roman" w:hAnsiTheme="majorHAnsi" w:cs="Times New Roman"/>
          <w:szCs w:val="18"/>
          <w:lang w:val="uk-UA"/>
        </w:rPr>
        <w:t>прийнятиправиладляпродуктивноїроботитаспілкуванняпідчас тренінгу</w:t>
      </w:r>
      <w:r w:rsidRPr="00D45F7F">
        <w:rPr>
          <w:rFonts w:asciiTheme="majorHAnsi" w:eastAsia="Times New Roman" w:hAnsiTheme="majorHAnsi"/>
          <w:szCs w:val="18"/>
          <w:lang w:val="uk-UA"/>
        </w:rPr>
        <w:t>.</w:t>
      </w:r>
    </w:p>
    <w:p w:rsidR="00D45F7F" w:rsidRPr="00D45F7F" w:rsidRDefault="00D45F7F" w:rsidP="00D45F7F">
      <w:pPr>
        <w:shd w:val="clear" w:color="auto" w:fill="FFFFFF"/>
        <w:tabs>
          <w:tab w:val="left" w:pos="346"/>
        </w:tabs>
        <w:ind w:left="142"/>
        <w:rPr>
          <w:rFonts w:asciiTheme="majorHAnsi" w:hAnsiTheme="majorHAnsi"/>
          <w:sz w:val="22"/>
        </w:rPr>
      </w:pPr>
      <w:r w:rsidRPr="008E62DD">
        <w:rPr>
          <w:rFonts w:ascii="Times New Roman" w:hAnsi="Times New Roman" w:cs="Times New Roman"/>
          <w:spacing w:val="-9"/>
          <w:szCs w:val="18"/>
          <w:lang w:val="uk-UA"/>
        </w:rPr>
        <w:t>4</w:t>
      </w:r>
      <w:r w:rsidRPr="00D45F7F">
        <w:rPr>
          <w:rFonts w:asciiTheme="majorHAnsi" w:hAnsiTheme="majorHAnsi"/>
          <w:spacing w:val="-9"/>
          <w:szCs w:val="18"/>
          <w:lang w:val="uk-UA"/>
        </w:rPr>
        <w:t>.</w:t>
      </w:r>
      <w:r w:rsidRPr="00D45F7F">
        <w:rPr>
          <w:rFonts w:asciiTheme="majorHAnsi" w:hAnsiTheme="majorHAnsi"/>
          <w:szCs w:val="18"/>
          <w:lang w:val="uk-UA"/>
        </w:rPr>
        <w:tab/>
      </w:r>
      <w:r w:rsidRPr="00D45F7F">
        <w:rPr>
          <w:rFonts w:asciiTheme="majorHAnsi" w:eastAsia="Times New Roman" w:hAnsiTheme="majorHAnsi" w:cs="Times New Roman"/>
          <w:szCs w:val="18"/>
          <w:lang w:val="uk-UA"/>
        </w:rPr>
        <w:t>Вправа«Очікування»</w:t>
      </w:r>
      <w:r w:rsidRPr="00D45F7F">
        <w:rPr>
          <w:rFonts w:asciiTheme="majorHAnsi" w:eastAsia="Times New Roman" w:hAnsiTheme="majorHAnsi"/>
          <w:szCs w:val="18"/>
          <w:lang w:val="uk-UA"/>
        </w:rPr>
        <w:t>.</w:t>
      </w:r>
    </w:p>
    <w:p w:rsidR="00D45F7F" w:rsidRPr="00D45F7F" w:rsidRDefault="00D45F7F" w:rsidP="00D45F7F">
      <w:pPr>
        <w:shd w:val="clear" w:color="auto" w:fill="FFFFFF"/>
        <w:ind w:left="142"/>
        <w:rPr>
          <w:rFonts w:asciiTheme="majorHAnsi" w:hAnsiTheme="majorHAnsi"/>
          <w:sz w:val="22"/>
        </w:rPr>
      </w:pPr>
      <w:r w:rsidRPr="00D45F7F">
        <w:rPr>
          <w:rFonts w:asciiTheme="majorHAnsi" w:eastAsia="Times New Roman" w:hAnsiTheme="majorHAnsi" w:cs="Times New Roman"/>
          <w:i/>
          <w:iCs/>
          <w:szCs w:val="18"/>
          <w:lang w:val="uk-UA"/>
        </w:rPr>
        <w:t>Мета</w:t>
      </w:r>
      <w:r w:rsidRPr="00D45F7F">
        <w:rPr>
          <w:rFonts w:asciiTheme="majorHAnsi" w:eastAsia="Times New Roman" w:hAnsiTheme="majorHAnsi"/>
          <w:i/>
          <w:iCs/>
          <w:szCs w:val="18"/>
          <w:lang w:val="uk-UA"/>
        </w:rPr>
        <w:t xml:space="preserve">: </w:t>
      </w:r>
      <w:r w:rsidRPr="00D45F7F">
        <w:rPr>
          <w:rFonts w:asciiTheme="majorHAnsi" w:eastAsia="Times New Roman" w:hAnsiTheme="majorHAnsi" w:cs="Times New Roman"/>
          <w:szCs w:val="18"/>
          <w:lang w:val="uk-UA"/>
        </w:rPr>
        <w:t>допомогтимолодимпедагогамвусвідомленні</w:t>
      </w:r>
    </w:p>
    <w:p w:rsidR="00D45F7F" w:rsidRPr="00D45F7F" w:rsidRDefault="00D45F7F" w:rsidP="00D45F7F">
      <w:pPr>
        <w:shd w:val="clear" w:color="auto" w:fill="FFFFFF"/>
        <w:spacing w:before="5"/>
        <w:ind w:left="142"/>
        <w:rPr>
          <w:rFonts w:asciiTheme="majorHAnsi" w:hAnsiTheme="majorHAnsi"/>
          <w:sz w:val="22"/>
        </w:rPr>
      </w:pPr>
      <w:r w:rsidRPr="00D45F7F">
        <w:rPr>
          <w:rFonts w:asciiTheme="majorHAnsi" w:eastAsia="Times New Roman" w:hAnsiTheme="majorHAnsi" w:cs="Times New Roman"/>
          <w:szCs w:val="18"/>
          <w:lang w:val="uk-UA"/>
        </w:rPr>
        <w:t>власнихочікуваньіпотреб</w:t>
      </w:r>
      <w:r w:rsidRPr="00D45F7F">
        <w:rPr>
          <w:rFonts w:asciiTheme="majorHAnsi" w:eastAsia="Times New Roman" w:hAnsiTheme="majorHAnsi"/>
          <w:szCs w:val="18"/>
          <w:lang w:val="uk-UA"/>
        </w:rPr>
        <w:t xml:space="preserve">; </w:t>
      </w:r>
      <w:r w:rsidRPr="00D45F7F">
        <w:rPr>
          <w:rFonts w:asciiTheme="majorHAnsi" w:eastAsia="Times New Roman" w:hAnsiTheme="majorHAnsi" w:cs="Times New Roman"/>
          <w:szCs w:val="18"/>
          <w:lang w:val="uk-UA"/>
        </w:rPr>
        <w:t>розуміннітого</w:t>
      </w:r>
      <w:r w:rsidRPr="00D45F7F">
        <w:rPr>
          <w:rFonts w:asciiTheme="majorHAnsi" w:eastAsia="Times New Roman" w:hAnsiTheme="majorHAnsi"/>
          <w:szCs w:val="18"/>
          <w:lang w:val="uk-UA"/>
        </w:rPr>
        <w:t xml:space="preserve">, </w:t>
      </w:r>
      <w:r w:rsidRPr="00D45F7F">
        <w:rPr>
          <w:rFonts w:asciiTheme="majorHAnsi" w:eastAsia="Times New Roman" w:hAnsiTheme="majorHAnsi" w:cs="Times New Roman"/>
          <w:szCs w:val="18"/>
          <w:lang w:val="uk-UA"/>
        </w:rPr>
        <w:t>наскільки</w:t>
      </w:r>
    </w:p>
    <w:p w:rsidR="00D45F7F" w:rsidRPr="00D45F7F" w:rsidRDefault="00D45F7F" w:rsidP="00D45F7F">
      <w:pPr>
        <w:shd w:val="clear" w:color="auto" w:fill="FFFFFF"/>
        <w:ind w:left="142"/>
        <w:rPr>
          <w:rFonts w:asciiTheme="majorHAnsi" w:hAnsiTheme="majorHAnsi"/>
          <w:sz w:val="22"/>
        </w:rPr>
      </w:pPr>
      <w:r w:rsidRPr="00D45F7F">
        <w:rPr>
          <w:rFonts w:asciiTheme="majorHAnsi" w:eastAsia="Times New Roman" w:hAnsiTheme="majorHAnsi" w:cs="Times New Roman"/>
          <w:szCs w:val="18"/>
          <w:lang w:val="uk-UA"/>
        </w:rPr>
        <w:t>вонизбігаютьсязочікуваннямийпотребамиінших</w:t>
      </w:r>
    </w:p>
    <w:p w:rsidR="00D45F7F" w:rsidRPr="00D45F7F" w:rsidRDefault="00D45F7F" w:rsidP="00D45F7F">
      <w:pPr>
        <w:shd w:val="clear" w:color="auto" w:fill="FFFFFF"/>
        <w:spacing w:before="5"/>
        <w:ind w:left="142"/>
        <w:rPr>
          <w:rFonts w:asciiTheme="majorHAnsi" w:hAnsiTheme="majorHAnsi"/>
          <w:sz w:val="22"/>
        </w:rPr>
      </w:pPr>
      <w:r w:rsidRPr="00D45F7F">
        <w:rPr>
          <w:rFonts w:asciiTheme="majorHAnsi" w:eastAsia="Times New Roman" w:hAnsiTheme="majorHAnsi" w:cs="Times New Roman"/>
          <w:spacing w:val="-2"/>
          <w:szCs w:val="18"/>
          <w:lang w:val="uk-UA"/>
        </w:rPr>
        <w:t>людей</w:t>
      </w:r>
      <w:r w:rsidRPr="00D45F7F">
        <w:rPr>
          <w:rFonts w:asciiTheme="majorHAnsi" w:eastAsia="Times New Roman" w:hAnsiTheme="majorHAnsi"/>
          <w:spacing w:val="-2"/>
          <w:szCs w:val="18"/>
          <w:lang w:val="uk-UA"/>
        </w:rPr>
        <w:t>.</w:t>
      </w:r>
    </w:p>
    <w:p w:rsidR="00074886" w:rsidRPr="007709BB" w:rsidRDefault="00074886" w:rsidP="00074886">
      <w:pPr>
        <w:shd w:val="clear" w:color="auto" w:fill="FFFFFF"/>
        <w:spacing w:before="120"/>
        <w:ind w:left="142" w:right="2822"/>
        <w:jc w:val="both"/>
        <w:rPr>
          <w:rFonts w:asciiTheme="majorHAnsi" w:hAnsiTheme="majorHAnsi"/>
          <w:b/>
          <w:color w:val="244061" w:themeColor="accent1" w:themeShade="80"/>
          <w:sz w:val="28"/>
          <w:u w:val="double"/>
        </w:rPr>
      </w:pPr>
      <w:r w:rsidRPr="007709BB">
        <w:rPr>
          <w:rFonts w:asciiTheme="majorHAnsi" w:eastAsia="Times New Roman" w:hAnsiTheme="majorHAnsi" w:cs="Times New Roman"/>
          <w:b/>
          <w:bCs/>
          <w:color w:val="244061" w:themeColor="accent1" w:themeShade="80"/>
          <w:sz w:val="24"/>
          <w:szCs w:val="18"/>
          <w:u w:val="double"/>
          <w:lang w:val="uk-UA"/>
        </w:rPr>
        <w:t>І</w:t>
      </w:r>
      <w:r>
        <w:rPr>
          <w:rFonts w:asciiTheme="majorHAnsi" w:eastAsia="Times New Roman" w:hAnsiTheme="majorHAnsi" w:cs="Times New Roman"/>
          <w:b/>
          <w:bCs/>
          <w:color w:val="244061" w:themeColor="accent1" w:themeShade="80"/>
          <w:sz w:val="24"/>
          <w:szCs w:val="18"/>
          <w:u w:val="double"/>
          <w:lang w:val="uk-UA"/>
        </w:rPr>
        <w:t>І</w:t>
      </w:r>
      <w:r>
        <w:rPr>
          <w:rFonts w:asciiTheme="majorHAnsi" w:eastAsia="Times New Roman" w:hAnsiTheme="majorHAnsi"/>
          <w:b/>
          <w:bCs/>
          <w:color w:val="244061" w:themeColor="accent1" w:themeShade="80"/>
          <w:sz w:val="24"/>
          <w:szCs w:val="18"/>
          <w:u w:val="double"/>
          <w:lang w:val="uk-UA"/>
        </w:rPr>
        <w:t>. Основ</w:t>
      </w:r>
      <w:r w:rsidRPr="007709BB">
        <w:rPr>
          <w:rFonts w:asciiTheme="majorHAnsi" w:eastAsia="Times New Roman" w:hAnsiTheme="majorHAnsi" w:cs="Times New Roman"/>
          <w:b/>
          <w:color w:val="244061" w:themeColor="accent1" w:themeShade="80"/>
          <w:sz w:val="24"/>
          <w:szCs w:val="18"/>
          <w:u w:val="double"/>
          <w:lang w:val="uk-UA"/>
        </w:rPr>
        <w:t>начастина</w:t>
      </w:r>
    </w:p>
    <w:p w:rsidR="00D45F7F" w:rsidRPr="00D45F7F" w:rsidRDefault="00627F4E" w:rsidP="00627F4E">
      <w:pPr>
        <w:shd w:val="clear" w:color="auto" w:fill="FFFFFF"/>
        <w:tabs>
          <w:tab w:val="left" w:pos="226"/>
        </w:tabs>
        <w:rPr>
          <w:rFonts w:asciiTheme="majorHAnsi" w:hAnsiTheme="majorHAnsi"/>
          <w:spacing w:val="-11"/>
          <w:szCs w:val="18"/>
          <w:lang w:val="uk-UA"/>
        </w:rPr>
      </w:pPr>
      <w:r w:rsidRPr="00627F4E">
        <w:rPr>
          <w:rFonts w:ascii="Times New Roman" w:hAnsi="Times New Roman" w:cs="Times New Roman"/>
          <w:szCs w:val="18"/>
          <w:lang w:val="uk-UA"/>
        </w:rPr>
        <w:t xml:space="preserve"> 1</w:t>
      </w:r>
      <w:r>
        <w:rPr>
          <w:rFonts w:asciiTheme="majorHAnsi" w:hAnsiTheme="majorHAnsi"/>
          <w:szCs w:val="18"/>
          <w:lang w:val="uk-UA"/>
        </w:rPr>
        <w:t xml:space="preserve">.  </w:t>
      </w:r>
      <w:r w:rsidR="00D45F7F" w:rsidRPr="00D45F7F">
        <w:rPr>
          <w:rFonts w:asciiTheme="majorHAnsi" w:eastAsia="Times New Roman" w:hAnsiTheme="majorHAnsi" w:cs="Times New Roman"/>
          <w:szCs w:val="18"/>
          <w:lang w:val="uk-UA"/>
        </w:rPr>
        <w:t>Мозковийштурм«Урок»</w:t>
      </w:r>
      <w:r w:rsidR="00D45F7F" w:rsidRPr="00D45F7F">
        <w:rPr>
          <w:rFonts w:asciiTheme="majorHAnsi" w:eastAsia="Times New Roman" w:hAnsiTheme="majorHAnsi"/>
          <w:szCs w:val="18"/>
          <w:lang w:val="uk-UA"/>
        </w:rPr>
        <w:t xml:space="preserve">. </w:t>
      </w:r>
      <w:r w:rsidR="00D45F7F" w:rsidRPr="00D45F7F">
        <w:rPr>
          <w:rFonts w:asciiTheme="majorHAnsi" w:eastAsia="Times New Roman" w:hAnsiTheme="majorHAnsi" w:cs="Times New Roman"/>
          <w:szCs w:val="18"/>
          <w:lang w:val="uk-UA"/>
        </w:rPr>
        <w:t>Прийом«Асоціація»</w:t>
      </w:r>
      <w:r w:rsidR="00D45F7F" w:rsidRPr="00D45F7F">
        <w:rPr>
          <w:rFonts w:asciiTheme="majorHAnsi" w:eastAsia="Times New Roman" w:hAnsiTheme="majorHAnsi"/>
          <w:szCs w:val="18"/>
          <w:lang w:val="uk-UA"/>
        </w:rPr>
        <w:t xml:space="preserve">. </w:t>
      </w:r>
      <w:r w:rsidR="00D45F7F" w:rsidRPr="00D45F7F">
        <w:rPr>
          <w:rFonts w:asciiTheme="majorHAnsi" w:eastAsia="Times New Roman" w:hAnsiTheme="majorHAnsi" w:cs="Times New Roman"/>
          <w:i/>
          <w:iCs/>
          <w:szCs w:val="18"/>
          <w:lang w:val="uk-UA"/>
        </w:rPr>
        <w:t>Мета</w:t>
      </w:r>
      <w:r w:rsidR="00D45F7F" w:rsidRPr="00D45F7F">
        <w:rPr>
          <w:rFonts w:asciiTheme="majorHAnsi" w:eastAsia="Times New Roman" w:hAnsiTheme="majorHAnsi"/>
          <w:i/>
          <w:iCs/>
          <w:szCs w:val="18"/>
          <w:lang w:val="uk-UA"/>
        </w:rPr>
        <w:t xml:space="preserve">: </w:t>
      </w:r>
      <w:r w:rsidR="00D45F7F" w:rsidRPr="00D45F7F">
        <w:rPr>
          <w:rFonts w:asciiTheme="majorHAnsi" w:eastAsia="Times New Roman" w:hAnsiTheme="majorHAnsi" w:cs="Times New Roman"/>
          <w:szCs w:val="18"/>
          <w:lang w:val="uk-UA"/>
        </w:rPr>
        <w:t>активізуватиучасниківдосамопізнання йсамоаналізу</w:t>
      </w:r>
      <w:r w:rsidR="00D45F7F" w:rsidRPr="00D45F7F">
        <w:rPr>
          <w:rFonts w:asciiTheme="majorHAnsi" w:eastAsia="Times New Roman" w:hAnsiTheme="majorHAnsi"/>
          <w:szCs w:val="18"/>
          <w:lang w:val="uk-UA"/>
        </w:rPr>
        <w:t xml:space="preserve">, </w:t>
      </w:r>
      <w:r w:rsidR="00D45F7F" w:rsidRPr="00D45F7F">
        <w:rPr>
          <w:rFonts w:asciiTheme="majorHAnsi" w:eastAsia="Times New Roman" w:hAnsiTheme="majorHAnsi" w:cs="Times New Roman"/>
          <w:szCs w:val="18"/>
          <w:lang w:val="uk-UA"/>
        </w:rPr>
        <w:t>допомогтивчіткомувизначенні своїхвідчуттів</w:t>
      </w:r>
      <w:r w:rsidR="00D45F7F" w:rsidRPr="00D45F7F">
        <w:rPr>
          <w:rFonts w:asciiTheme="majorHAnsi" w:eastAsia="Times New Roman" w:hAnsiTheme="majorHAnsi"/>
          <w:szCs w:val="18"/>
          <w:lang w:val="uk-UA"/>
        </w:rPr>
        <w:t xml:space="preserve">, </w:t>
      </w:r>
      <w:r w:rsidR="00D45F7F" w:rsidRPr="00D45F7F">
        <w:rPr>
          <w:rFonts w:asciiTheme="majorHAnsi" w:eastAsia="Times New Roman" w:hAnsiTheme="majorHAnsi" w:cs="Times New Roman"/>
          <w:szCs w:val="18"/>
          <w:lang w:val="uk-UA"/>
        </w:rPr>
        <w:t>мотивуватидопошукуновоїін</w:t>
      </w:r>
      <w:r w:rsidR="00D45F7F" w:rsidRPr="00D45F7F">
        <w:rPr>
          <w:rFonts w:asciiTheme="majorHAnsi" w:eastAsia="Times New Roman" w:hAnsiTheme="majorHAnsi" w:cs="Times New Roman"/>
          <w:szCs w:val="18"/>
          <w:lang w:val="uk-UA"/>
        </w:rPr>
        <w:softHyphen/>
        <w:t>формації</w:t>
      </w:r>
      <w:r w:rsidR="00D45F7F" w:rsidRPr="00D45F7F">
        <w:rPr>
          <w:rFonts w:asciiTheme="majorHAnsi" w:eastAsia="Times New Roman" w:hAnsiTheme="majorHAnsi"/>
          <w:szCs w:val="18"/>
          <w:lang w:val="uk-UA"/>
        </w:rPr>
        <w:t>.</w:t>
      </w:r>
    </w:p>
    <w:p w:rsidR="00D45F7F" w:rsidRPr="00D45F7F" w:rsidRDefault="00627F4E" w:rsidP="00627F4E">
      <w:pPr>
        <w:shd w:val="clear" w:color="auto" w:fill="FFFFFF"/>
        <w:tabs>
          <w:tab w:val="left" w:pos="226"/>
        </w:tabs>
        <w:ind w:left="142"/>
        <w:rPr>
          <w:rFonts w:asciiTheme="majorHAnsi" w:hAnsiTheme="majorHAnsi"/>
          <w:spacing w:val="-15"/>
          <w:szCs w:val="18"/>
          <w:lang w:val="uk-UA"/>
        </w:rPr>
      </w:pPr>
      <w:r w:rsidRPr="008E62DD">
        <w:rPr>
          <w:rFonts w:ascii="Times New Roman" w:eastAsia="Times New Roman" w:hAnsi="Times New Roman" w:cs="Times New Roman"/>
          <w:szCs w:val="18"/>
          <w:lang w:val="uk-UA"/>
        </w:rPr>
        <w:t>2</w:t>
      </w:r>
      <w:r>
        <w:rPr>
          <w:rFonts w:asciiTheme="majorHAnsi" w:eastAsia="Times New Roman" w:hAnsiTheme="majorHAnsi" w:cs="Times New Roman"/>
          <w:szCs w:val="18"/>
          <w:lang w:val="uk-UA"/>
        </w:rPr>
        <w:t xml:space="preserve">.  </w:t>
      </w:r>
      <w:r w:rsidR="00D45F7F" w:rsidRPr="00D45F7F">
        <w:rPr>
          <w:rFonts w:asciiTheme="majorHAnsi" w:eastAsia="Times New Roman" w:hAnsiTheme="majorHAnsi" w:cs="Times New Roman"/>
          <w:szCs w:val="18"/>
          <w:lang w:val="uk-UA"/>
        </w:rPr>
        <w:t>Роботавгрупах</w:t>
      </w:r>
      <w:r w:rsidR="00D45F7F" w:rsidRPr="00D45F7F">
        <w:rPr>
          <w:rFonts w:asciiTheme="majorHAnsi" w:eastAsia="Times New Roman" w:hAnsiTheme="majorHAnsi"/>
          <w:szCs w:val="18"/>
          <w:lang w:val="uk-UA"/>
        </w:rPr>
        <w:t xml:space="preserve">. </w:t>
      </w:r>
      <w:r w:rsidR="00D45F7F" w:rsidRPr="00D45F7F">
        <w:rPr>
          <w:rFonts w:asciiTheme="majorHAnsi" w:eastAsia="Times New Roman" w:hAnsiTheme="majorHAnsi" w:cs="Times New Roman"/>
          <w:szCs w:val="18"/>
          <w:lang w:val="uk-UA"/>
        </w:rPr>
        <w:t>Прийом«Ажурнапилка»</w:t>
      </w:r>
      <w:r w:rsidR="00D45F7F" w:rsidRPr="00D45F7F">
        <w:rPr>
          <w:rFonts w:asciiTheme="majorHAnsi" w:eastAsia="Times New Roman" w:hAnsiTheme="majorHAnsi"/>
          <w:szCs w:val="18"/>
          <w:lang w:val="uk-UA"/>
        </w:rPr>
        <w:t>.</w:t>
      </w:r>
    </w:p>
    <w:p w:rsidR="00D45F7F" w:rsidRPr="007F47D3" w:rsidRDefault="00D45F7F" w:rsidP="00D45F7F">
      <w:pPr>
        <w:shd w:val="clear" w:color="auto" w:fill="FFFFFF"/>
        <w:ind w:left="142"/>
        <w:jc w:val="both"/>
        <w:rPr>
          <w:rFonts w:asciiTheme="majorHAnsi" w:hAnsiTheme="majorHAnsi"/>
          <w:sz w:val="22"/>
          <w:lang w:val="uk-UA"/>
        </w:rPr>
      </w:pPr>
      <w:r w:rsidRPr="00D45F7F">
        <w:rPr>
          <w:rFonts w:asciiTheme="majorHAnsi" w:eastAsia="Times New Roman" w:hAnsiTheme="majorHAnsi" w:cs="Times New Roman"/>
          <w:i/>
          <w:iCs/>
          <w:szCs w:val="18"/>
          <w:lang w:val="uk-UA"/>
        </w:rPr>
        <w:t>Мета</w:t>
      </w:r>
      <w:r w:rsidRPr="00D45F7F">
        <w:rPr>
          <w:rFonts w:asciiTheme="majorHAnsi" w:eastAsia="Times New Roman" w:hAnsiTheme="majorHAnsi"/>
          <w:i/>
          <w:iCs/>
          <w:szCs w:val="18"/>
          <w:lang w:val="uk-UA"/>
        </w:rPr>
        <w:t xml:space="preserve">: </w:t>
      </w:r>
      <w:r w:rsidRPr="00D45F7F">
        <w:rPr>
          <w:rFonts w:asciiTheme="majorHAnsi" w:eastAsia="Times New Roman" w:hAnsiTheme="majorHAnsi" w:cs="Times New Roman"/>
          <w:szCs w:val="18"/>
          <w:lang w:val="uk-UA"/>
        </w:rPr>
        <w:t>опрацюватиосновнівимогидоорганізації уроків</w:t>
      </w:r>
      <w:r w:rsidRPr="00D45F7F">
        <w:rPr>
          <w:rFonts w:asciiTheme="majorHAnsi" w:eastAsia="Times New Roman" w:hAnsiTheme="majorHAnsi"/>
          <w:szCs w:val="18"/>
          <w:lang w:val="uk-UA"/>
        </w:rPr>
        <w:t xml:space="preserve">, </w:t>
      </w:r>
      <w:r w:rsidRPr="00D45F7F">
        <w:rPr>
          <w:rFonts w:asciiTheme="majorHAnsi" w:eastAsia="Times New Roman" w:hAnsiTheme="majorHAnsi" w:cs="Times New Roman"/>
          <w:szCs w:val="18"/>
          <w:lang w:val="uk-UA"/>
        </w:rPr>
        <w:t>типологіюуроків</w:t>
      </w:r>
      <w:r w:rsidRPr="00D45F7F">
        <w:rPr>
          <w:rFonts w:asciiTheme="majorHAnsi" w:eastAsia="Times New Roman" w:hAnsiTheme="majorHAnsi"/>
          <w:szCs w:val="18"/>
          <w:lang w:val="uk-UA"/>
        </w:rPr>
        <w:t xml:space="preserve">, </w:t>
      </w:r>
      <w:r w:rsidRPr="00D45F7F">
        <w:rPr>
          <w:rFonts w:asciiTheme="majorHAnsi" w:eastAsia="Times New Roman" w:hAnsiTheme="majorHAnsi" w:cs="Times New Roman"/>
          <w:szCs w:val="18"/>
          <w:lang w:val="uk-UA"/>
        </w:rPr>
        <w:t>основніетапиуроку</w:t>
      </w:r>
      <w:r w:rsidRPr="00D45F7F">
        <w:rPr>
          <w:rFonts w:asciiTheme="majorHAnsi" w:eastAsia="Times New Roman" w:hAnsiTheme="majorHAnsi"/>
          <w:szCs w:val="18"/>
          <w:lang w:val="uk-UA"/>
        </w:rPr>
        <w:t>.</w:t>
      </w:r>
    </w:p>
    <w:p w:rsidR="00D45F7F" w:rsidRPr="00D45F7F" w:rsidRDefault="008E62DD" w:rsidP="00D45F7F">
      <w:pPr>
        <w:shd w:val="clear" w:color="auto" w:fill="FFFFFF"/>
        <w:tabs>
          <w:tab w:val="left" w:pos="226"/>
        </w:tabs>
        <w:ind w:left="142" w:right="10"/>
        <w:rPr>
          <w:rFonts w:asciiTheme="majorHAnsi" w:hAnsiTheme="majorHAnsi"/>
          <w:sz w:val="22"/>
          <w:lang w:val="uk-UA"/>
        </w:rPr>
      </w:pPr>
      <w:r w:rsidRPr="008E62DD">
        <w:rPr>
          <w:rFonts w:ascii="Times New Roman" w:hAnsi="Times New Roman" w:cs="Times New Roman"/>
          <w:spacing w:val="-13"/>
          <w:szCs w:val="18"/>
          <w:lang w:val="uk-UA"/>
        </w:rPr>
        <w:t>3</w:t>
      </w:r>
      <w:r w:rsidR="00D45F7F" w:rsidRPr="008E62DD">
        <w:rPr>
          <w:rFonts w:ascii="Times New Roman" w:hAnsi="Times New Roman" w:cs="Times New Roman"/>
          <w:spacing w:val="-13"/>
          <w:szCs w:val="18"/>
          <w:lang w:val="uk-UA"/>
        </w:rPr>
        <w:t>.</w:t>
      </w:r>
      <w:r w:rsidR="00D45F7F" w:rsidRPr="00D45F7F">
        <w:rPr>
          <w:rFonts w:asciiTheme="majorHAnsi" w:eastAsia="Times New Roman" w:hAnsiTheme="majorHAnsi" w:cs="Times New Roman"/>
          <w:szCs w:val="18"/>
          <w:lang w:val="uk-UA"/>
        </w:rPr>
        <w:t>Гра«Сонце»</w:t>
      </w:r>
      <w:r w:rsidR="00D45F7F" w:rsidRPr="00D45F7F">
        <w:rPr>
          <w:rFonts w:asciiTheme="majorHAnsi" w:eastAsia="Times New Roman" w:hAnsiTheme="majorHAnsi"/>
          <w:szCs w:val="18"/>
          <w:lang w:val="uk-UA"/>
        </w:rPr>
        <w:t xml:space="preserve">. </w:t>
      </w:r>
      <w:r w:rsidR="00D45F7F" w:rsidRPr="00D45F7F">
        <w:rPr>
          <w:rFonts w:asciiTheme="majorHAnsi" w:eastAsia="Times New Roman" w:hAnsiTheme="majorHAnsi" w:cs="Times New Roman"/>
          <w:szCs w:val="18"/>
          <w:lang w:val="uk-UA"/>
        </w:rPr>
        <w:t>Вправа«Портретсучасноговчителя»</w:t>
      </w:r>
      <w:r w:rsidR="00D45F7F" w:rsidRPr="00D45F7F">
        <w:rPr>
          <w:rFonts w:asciiTheme="majorHAnsi" w:eastAsia="Times New Roman" w:hAnsiTheme="majorHAnsi"/>
          <w:szCs w:val="18"/>
          <w:lang w:val="uk-UA"/>
        </w:rPr>
        <w:t>.</w:t>
      </w:r>
      <w:r w:rsidR="00D45F7F" w:rsidRPr="00D45F7F">
        <w:rPr>
          <w:rFonts w:asciiTheme="majorHAnsi" w:eastAsia="Times New Roman" w:hAnsiTheme="majorHAnsi"/>
          <w:szCs w:val="18"/>
          <w:lang w:val="uk-UA"/>
        </w:rPr>
        <w:br/>
      </w:r>
      <w:r w:rsidR="00D45F7F" w:rsidRPr="00D45F7F">
        <w:rPr>
          <w:rFonts w:asciiTheme="majorHAnsi" w:eastAsia="Times New Roman" w:hAnsiTheme="majorHAnsi" w:cs="Times New Roman"/>
          <w:i/>
          <w:iCs/>
          <w:szCs w:val="18"/>
          <w:lang w:val="uk-UA"/>
        </w:rPr>
        <w:t>Мета</w:t>
      </w:r>
      <w:r w:rsidR="00D45F7F" w:rsidRPr="00D45F7F">
        <w:rPr>
          <w:rFonts w:asciiTheme="majorHAnsi" w:eastAsia="Times New Roman" w:hAnsiTheme="majorHAnsi"/>
          <w:i/>
          <w:iCs/>
          <w:szCs w:val="18"/>
          <w:lang w:val="uk-UA"/>
        </w:rPr>
        <w:t xml:space="preserve">: </w:t>
      </w:r>
      <w:r w:rsidR="00D45F7F" w:rsidRPr="00D45F7F">
        <w:rPr>
          <w:rFonts w:asciiTheme="majorHAnsi" w:eastAsia="Times New Roman" w:hAnsiTheme="majorHAnsi" w:cs="Times New Roman"/>
          <w:szCs w:val="18"/>
          <w:lang w:val="uk-UA"/>
        </w:rPr>
        <w:t>створитисловеснийпортретсучасноговчи</w:t>
      </w:r>
      <w:r w:rsidR="00D45F7F" w:rsidRPr="00D45F7F">
        <w:rPr>
          <w:rFonts w:asciiTheme="majorHAnsi" w:eastAsia="Times New Roman" w:hAnsiTheme="majorHAnsi" w:cs="Times New Roman"/>
          <w:szCs w:val="18"/>
          <w:lang w:val="uk-UA"/>
        </w:rPr>
        <w:softHyphen/>
        <w:t>теля</w:t>
      </w:r>
      <w:r w:rsidR="00D45F7F" w:rsidRPr="00D45F7F">
        <w:rPr>
          <w:rFonts w:asciiTheme="majorHAnsi" w:eastAsia="Times New Roman" w:hAnsiTheme="majorHAnsi"/>
          <w:szCs w:val="18"/>
          <w:lang w:val="uk-UA"/>
        </w:rPr>
        <w:t>.</w:t>
      </w:r>
    </w:p>
    <w:p w:rsidR="00D45F7F" w:rsidRPr="00D45F7F" w:rsidRDefault="008E62DD" w:rsidP="00D45F7F">
      <w:pPr>
        <w:shd w:val="clear" w:color="auto" w:fill="FFFFFF"/>
        <w:tabs>
          <w:tab w:val="left" w:pos="226"/>
        </w:tabs>
        <w:ind w:left="142" w:right="10"/>
        <w:rPr>
          <w:rFonts w:asciiTheme="majorHAnsi" w:hAnsiTheme="majorHAnsi"/>
          <w:sz w:val="22"/>
        </w:rPr>
      </w:pPr>
      <w:r w:rsidRPr="008E62DD">
        <w:rPr>
          <w:rFonts w:ascii="Times New Roman" w:hAnsi="Times New Roman" w:cs="Times New Roman"/>
          <w:szCs w:val="18"/>
          <w:lang w:val="uk-UA"/>
        </w:rPr>
        <w:t>4</w:t>
      </w:r>
      <w:r w:rsidR="00D45F7F" w:rsidRPr="00D45F7F">
        <w:rPr>
          <w:rFonts w:asciiTheme="majorHAnsi" w:hAnsiTheme="majorHAnsi"/>
          <w:szCs w:val="18"/>
          <w:lang w:val="uk-UA"/>
        </w:rPr>
        <w:t xml:space="preserve">. </w:t>
      </w:r>
      <w:r w:rsidR="00D45F7F" w:rsidRPr="00D45F7F">
        <w:rPr>
          <w:rFonts w:asciiTheme="majorHAnsi" w:eastAsia="Times New Roman" w:hAnsiTheme="majorHAnsi" w:cs="Times New Roman"/>
          <w:szCs w:val="18"/>
          <w:lang w:val="uk-UA"/>
        </w:rPr>
        <w:t>Інформаційнеповідомлення«Іміджучителя»</w:t>
      </w:r>
      <w:r w:rsidR="00D45F7F" w:rsidRPr="00D45F7F">
        <w:rPr>
          <w:rFonts w:asciiTheme="majorHAnsi" w:eastAsia="Times New Roman" w:hAnsiTheme="majorHAnsi"/>
          <w:szCs w:val="18"/>
          <w:lang w:val="uk-UA"/>
        </w:rPr>
        <w:t xml:space="preserve">. </w:t>
      </w:r>
      <w:r w:rsidR="00D45F7F" w:rsidRPr="00D45F7F">
        <w:rPr>
          <w:rFonts w:asciiTheme="majorHAnsi" w:eastAsia="Times New Roman" w:hAnsiTheme="majorHAnsi" w:cs="Times New Roman"/>
          <w:i/>
          <w:iCs/>
          <w:szCs w:val="18"/>
          <w:lang w:val="uk-UA"/>
        </w:rPr>
        <w:t>Мета</w:t>
      </w:r>
      <w:r w:rsidR="00D45F7F" w:rsidRPr="00D45F7F">
        <w:rPr>
          <w:rFonts w:asciiTheme="majorHAnsi" w:eastAsia="Times New Roman" w:hAnsiTheme="majorHAnsi"/>
          <w:i/>
          <w:iCs/>
          <w:szCs w:val="18"/>
          <w:lang w:val="uk-UA"/>
        </w:rPr>
        <w:t xml:space="preserve">: </w:t>
      </w:r>
      <w:r w:rsidR="00D45F7F" w:rsidRPr="00D45F7F">
        <w:rPr>
          <w:rFonts w:asciiTheme="majorHAnsi" w:eastAsia="Times New Roman" w:hAnsiTheme="majorHAnsi" w:cs="Times New Roman"/>
          <w:szCs w:val="18"/>
          <w:lang w:val="uk-UA"/>
        </w:rPr>
        <w:t>надатиінформаціюпроважливістьстворен</w:t>
      </w:r>
      <w:r w:rsidR="00D45F7F" w:rsidRPr="00D45F7F">
        <w:rPr>
          <w:rFonts w:asciiTheme="majorHAnsi" w:eastAsia="Times New Roman" w:hAnsiTheme="majorHAnsi" w:cs="Times New Roman"/>
          <w:szCs w:val="18"/>
          <w:lang w:val="uk-UA"/>
        </w:rPr>
        <w:softHyphen/>
        <w:t>няпозитивногоіміджувчителя</w:t>
      </w:r>
      <w:r w:rsidR="00D45F7F" w:rsidRPr="00D45F7F">
        <w:rPr>
          <w:rFonts w:asciiTheme="majorHAnsi" w:eastAsia="Times New Roman" w:hAnsiTheme="majorHAnsi"/>
          <w:szCs w:val="18"/>
          <w:lang w:val="uk-UA"/>
        </w:rPr>
        <w:t xml:space="preserve">. </w:t>
      </w:r>
    </w:p>
    <w:p w:rsidR="00D45F7F" w:rsidRPr="00FB43A7" w:rsidRDefault="00D45F7F" w:rsidP="00D45F7F">
      <w:pPr>
        <w:shd w:val="clear" w:color="auto" w:fill="FFFFFF"/>
        <w:ind w:left="142"/>
        <w:rPr>
          <w:rFonts w:asciiTheme="majorHAnsi" w:hAnsiTheme="majorHAnsi"/>
          <w:b/>
          <w:color w:val="002060"/>
          <w:sz w:val="24"/>
          <w:szCs w:val="24"/>
          <w:u w:val="double"/>
        </w:rPr>
      </w:pPr>
      <w:r w:rsidRPr="00FB43A7">
        <w:rPr>
          <w:rFonts w:asciiTheme="majorHAnsi" w:eastAsia="Times New Roman" w:hAnsiTheme="majorHAnsi"/>
          <w:b/>
          <w:color w:val="002060"/>
          <w:sz w:val="24"/>
          <w:szCs w:val="24"/>
          <w:u w:val="double"/>
          <w:lang w:val="en-US"/>
        </w:rPr>
        <w:t>III</w:t>
      </w:r>
      <w:r w:rsidRPr="007F47D3">
        <w:rPr>
          <w:rFonts w:asciiTheme="majorHAnsi" w:eastAsia="Times New Roman" w:hAnsiTheme="majorHAnsi"/>
          <w:b/>
          <w:color w:val="002060"/>
          <w:sz w:val="24"/>
          <w:szCs w:val="24"/>
          <w:u w:val="double"/>
        </w:rPr>
        <w:t xml:space="preserve">. </w:t>
      </w:r>
      <w:r w:rsidRPr="00FB43A7">
        <w:rPr>
          <w:rFonts w:asciiTheme="majorHAnsi" w:eastAsia="Times New Roman" w:hAnsiTheme="majorHAnsi" w:cs="Times New Roman"/>
          <w:b/>
          <w:color w:val="002060"/>
          <w:sz w:val="24"/>
          <w:szCs w:val="24"/>
          <w:u w:val="double"/>
          <w:lang w:val="uk-UA"/>
        </w:rPr>
        <w:t>Заключначастина</w:t>
      </w:r>
    </w:p>
    <w:p w:rsidR="00D45F7F" w:rsidRPr="00D45F7F" w:rsidRDefault="00D45F7F" w:rsidP="00D45F7F">
      <w:pPr>
        <w:numPr>
          <w:ilvl w:val="0"/>
          <w:numId w:val="5"/>
        </w:numPr>
        <w:shd w:val="clear" w:color="auto" w:fill="FFFFFF"/>
        <w:tabs>
          <w:tab w:val="left" w:pos="346"/>
        </w:tabs>
        <w:ind w:left="142"/>
        <w:rPr>
          <w:rFonts w:asciiTheme="majorHAnsi" w:hAnsiTheme="majorHAnsi"/>
          <w:spacing w:val="-20"/>
          <w:szCs w:val="18"/>
          <w:lang w:val="uk-UA"/>
        </w:rPr>
      </w:pPr>
      <w:r w:rsidRPr="00D45F7F">
        <w:rPr>
          <w:rFonts w:asciiTheme="majorHAnsi" w:eastAsia="Times New Roman" w:hAnsiTheme="majorHAnsi" w:cs="Times New Roman"/>
          <w:szCs w:val="18"/>
          <w:lang w:val="uk-UA"/>
        </w:rPr>
        <w:t>Прислухаймосядонародноїмудрості</w:t>
      </w:r>
      <w:r w:rsidRPr="00D45F7F">
        <w:rPr>
          <w:rFonts w:asciiTheme="majorHAnsi" w:eastAsia="Times New Roman" w:hAnsiTheme="majorHAnsi"/>
          <w:szCs w:val="18"/>
          <w:lang w:val="uk-UA"/>
        </w:rPr>
        <w:t>.</w:t>
      </w:r>
    </w:p>
    <w:p w:rsidR="00D45F7F" w:rsidRPr="00D45F7F" w:rsidRDefault="00D45F7F" w:rsidP="00D45F7F">
      <w:pPr>
        <w:numPr>
          <w:ilvl w:val="0"/>
          <w:numId w:val="5"/>
        </w:numPr>
        <w:shd w:val="clear" w:color="auto" w:fill="FFFFFF"/>
        <w:tabs>
          <w:tab w:val="left" w:pos="346"/>
        </w:tabs>
        <w:ind w:left="142"/>
        <w:rPr>
          <w:rFonts w:asciiTheme="majorHAnsi" w:hAnsiTheme="majorHAnsi"/>
          <w:spacing w:val="-11"/>
          <w:szCs w:val="18"/>
          <w:lang w:val="uk-UA"/>
        </w:rPr>
      </w:pPr>
      <w:r w:rsidRPr="00D45F7F">
        <w:rPr>
          <w:rFonts w:asciiTheme="majorHAnsi" w:eastAsia="Times New Roman" w:hAnsiTheme="majorHAnsi" w:cs="Times New Roman"/>
          <w:szCs w:val="18"/>
          <w:lang w:val="uk-UA"/>
        </w:rPr>
        <w:t>Вправа«Поверненнядоочікувань»</w:t>
      </w:r>
      <w:r w:rsidRPr="00D45F7F">
        <w:rPr>
          <w:rFonts w:asciiTheme="majorHAnsi" w:eastAsia="Times New Roman" w:hAnsiTheme="majorHAnsi"/>
          <w:szCs w:val="18"/>
          <w:lang w:val="uk-UA"/>
        </w:rPr>
        <w:t>.</w:t>
      </w:r>
    </w:p>
    <w:p w:rsidR="00D45F7F" w:rsidRPr="00D45F7F" w:rsidRDefault="00D45F7F" w:rsidP="00D45F7F">
      <w:pPr>
        <w:shd w:val="clear" w:color="auto" w:fill="FFFFFF"/>
        <w:spacing w:before="5"/>
        <w:ind w:left="142"/>
        <w:rPr>
          <w:rFonts w:asciiTheme="majorHAnsi" w:hAnsiTheme="majorHAnsi"/>
          <w:sz w:val="22"/>
        </w:rPr>
      </w:pPr>
      <w:r w:rsidRPr="00D45F7F">
        <w:rPr>
          <w:rFonts w:asciiTheme="majorHAnsi" w:eastAsia="Times New Roman" w:hAnsiTheme="majorHAnsi" w:cs="Times New Roman"/>
          <w:i/>
          <w:iCs/>
          <w:szCs w:val="18"/>
          <w:lang w:val="uk-UA"/>
        </w:rPr>
        <w:t>Мета</w:t>
      </w:r>
      <w:r w:rsidRPr="00D45F7F">
        <w:rPr>
          <w:rFonts w:asciiTheme="majorHAnsi" w:eastAsia="Times New Roman" w:hAnsiTheme="majorHAnsi"/>
          <w:i/>
          <w:iCs/>
          <w:szCs w:val="18"/>
          <w:lang w:val="uk-UA"/>
        </w:rPr>
        <w:t xml:space="preserve">: </w:t>
      </w:r>
      <w:r w:rsidRPr="00D45F7F">
        <w:rPr>
          <w:rFonts w:asciiTheme="majorHAnsi" w:eastAsia="Times New Roman" w:hAnsiTheme="majorHAnsi" w:cs="Times New Roman"/>
          <w:szCs w:val="18"/>
          <w:lang w:val="uk-UA"/>
        </w:rPr>
        <w:t>визначити</w:t>
      </w:r>
      <w:r w:rsidRPr="00D45F7F">
        <w:rPr>
          <w:rFonts w:asciiTheme="majorHAnsi" w:eastAsia="Times New Roman" w:hAnsiTheme="majorHAnsi"/>
          <w:szCs w:val="18"/>
          <w:lang w:val="uk-UA"/>
        </w:rPr>
        <w:t xml:space="preserve">, </w:t>
      </w:r>
      <w:r w:rsidRPr="00D45F7F">
        <w:rPr>
          <w:rFonts w:asciiTheme="majorHAnsi" w:eastAsia="Times New Roman" w:hAnsiTheme="majorHAnsi" w:cs="Times New Roman"/>
          <w:szCs w:val="18"/>
          <w:lang w:val="uk-UA"/>
        </w:rPr>
        <w:t>наскількисправдилисяочікування кожногоучасникатренінгу</w:t>
      </w:r>
      <w:r w:rsidRPr="00D45F7F">
        <w:rPr>
          <w:rFonts w:asciiTheme="majorHAnsi" w:eastAsia="Times New Roman" w:hAnsiTheme="majorHAnsi"/>
          <w:szCs w:val="18"/>
          <w:lang w:val="uk-UA"/>
        </w:rPr>
        <w:t>,</w:t>
      </w:r>
    </w:p>
    <w:p w:rsidR="00D45F7F" w:rsidRPr="00D45F7F" w:rsidRDefault="00D45F7F" w:rsidP="00D45F7F">
      <w:pPr>
        <w:shd w:val="clear" w:color="auto" w:fill="FFFFFF"/>
        <w:tabs>
          <w:tab w:val="left" w:pos="346"/>
        </w:tabs>
        <w:ind w:left="142"/>
        <w:rPr>
          <w:rFonts w:asciiTheme="majorHAnsi" w:hAnsiTheme="majorHAnsi"/>
          <w:sz w:val="22"/>
        </w:rPr>
      </w:pPr>
      <w:r w:rsidRPr="008E62DD">
        <w:rPr>
          <w:rFonts w:ascii="Times New Roman" w:hAnsi="Times New Roman" w:cs="Times New Roman"/>
          <w:spacing w:val="-11"/>
          <w:szCs w:val="18"/>
          <w:lang w:val="uk-UA"/>
        </w:rPr>
        <w:t>3.</w:t>
      </w:r>
      <w:r w:rsidRPr="00D45F7F">
        <w:rPr>
          <w:rFonts w:asciiTheme="majorHAnsi" w:hAnsiTheme="majorHAnsi"/>
          <w:szCs w:val="18"/>
          <w:lang w:val="uk-UA"/>
        </w:rPr>
        <w:tab/>
      </w:r>
      <w:r w:rsidRPr="00D45F7F">
        <w:rPr>
          <w:rFonts w:asciiTheme="majorHAnsi" w:eastAsia="Times New Roman" w:hAnsiTheme="majorHAnsi" w:cs="Times New Roman"/>
          <w:szCs w:val="18"/>
          <w:lang w:val="uk-UA"/>
        </w:rPr>
        <w:t>Вправа«Теплонашихдолонь»</w:t>
      </w:r>
      <w:r w:rsidRPr="00D45F7F">
        <w:rPr>
          <w:rFonts w:asciiTheme="majorHAnsi" w:eastAsia="Times New Roman" w:hAnsiTheme="majorHAnsi"/>
          <w:szCs w:val="18"/>
          <w:lang w:val="uk-UA"/>
        </w:rPr>
        <w:t>.</w:t>
      </w:r>
    </w:p>
    <w:p w:rsidR="00D45F7F" w:rsidRDefault="00D45F7F" w:rsidP="00D45F7F">
      <w:pPr>
        <w:shd w:val="clear" w:color="auto" w:fill="FFFFFF"/>
        <w:tabs>
          <w:tab w:val="left" w:pos="346"/>
        </w:tabs>
        <w:spacing w:line="240" w:lineRule="exact"/>
        <w:ind w:left="346" w:right="1210"/>
        <w:rPr>
          <w:sz w:val="18"/>
          <w:szCs w:val="18"/>
          <w:lang w:val="uk-UA"/>
        </w:rPr>
      </w:pPr>
    </w:p>
    <w:p w:rsidR="00D45F7F" w:rsidRPr="008E62DD" w:rsidRDefault="00D45F7F" w:rsidP="008E62DD">
      <w:pPr>
        <w:shd w:val="clear" w:color="auto" w:fill="FFFFFF"/>
        <w:spacing w:before="139" w:line="365" w:lineRule="exact"/>
        <w:ind w:left="350" w:right="1613" w:firstLine="1464"/>
        <w:jc w:val="center"/>
        <w:rPr>
          <w:rFonts w:asciiTheme="majorHAnsi" w:eastAsia="Times New Roman" w:hAnsiTheme="majorHAnsi" w:cs="Times New Roman"/>
          <w:b/>
          <w:i/>
          <w:color w:val="002060"/>
          <w:sz w:val="44"/>
          <w:szCs w:val="18"/>
          <w:u w:val="double"/>
          <w:lang w:val="uk-UA"/>
        </w:rPr>
      </w:pPr>
      <w:r w:rsidRPr="008E62DD">
        <w:rPr>
          <w:rFonts w:asciiTheme="majorHAnsi" w:eastAsia="Times New Roman" w:hAnsiTheme="majorHAnsi" w:cs="Times New Roman"/>
          <w:b/>
          <w:i/>
          <w:color w:val="002060"/>
          <w:sz w:val="44"/>
          <w:szCs w:val="18"/>
          <w:u w:val="double"/>
          <w:lang w:val="uk-UA"/>
        </w:rPr>
        <w:t>ХІДТРЕНІНГУ</w:t>
      </w:r>
    </w:p>
    <w:p w:rsidR="00D45F7F" w:rsidRPr="008E62DD" w:rsidRDefault="00D45F7F" w:rsidP="008E62DD">
      <w:pPr>
        <w:shd w:val="clear" w:color="auto" w:fill="FFFFFF"/>
        <w:spacing w:before="139" w:line="365" w:lineRule="exact"/>
        <w:ind w:right="1613"/>
        <w:jc w:val="both"/>
        <w:rPr>
          <w:rFonts w:asciiTheme="majorHAnsi" w:eastAsia="Times New Roman" w:hAnsiTheme="majorHAnsi" w:cs="Times New Roman"/>
          <w:b/>
          <w:color w:val="002060"/>
          <w:sz w:val="22"/>
          <w:szCs w:val="18"/>
          <w:u w:val="double"/>
          <w:lang w:val="uk-UA"/>
        </w:rPr>
      </w:pPr>
      <w:r w:rsidRPr="008E62DD">
        <w:rPr>
          <w:rFonts w:asciiTheme="majorHAnsi" w:eastAsia="Times New Roman" w:hAnsiTheme="majorHAnsi" w:cs="Times New Roman"/>
          <w:b/>
          <w:bCs/>
          <w:color w:val="002060"/>
          <w:sz w:val="22"/>
          <w:szCs w:val="18"/>
          <w:u w:val="double"/>
          <w:lang w:val="uk-UA"/>
        </w:rPr>
        <w:t>І</w:t>
      </w:r>
      <w:r w:rsidRPr="008E62DD">
        <w:rPr>
          <w:rFonts w:asciiTheme="majorHAnsi" w:eastAsia="Times New Roman" w:hAnsiTheme="majorHAnsi"/>
          <w:b/>
          <w:bCs/>
          <w:color w:val="002060"/>
          <w:sz w:val="22"/>
          <w:szCs w:val="18"/>
          <w:u w:val="double"/>
          <w:lang w:val="uk-UA"/>
        </w:rPr>
        <w:t xml:space="preserve">. </w:t>
      </w:r>
      <w:r w:rsidRPr="008E62DD">
        <w:rPr>
          <w:rFonts w:asciiTheme="majorHAnsi" w:eastAsia="Times New Roman" w:hAnsiTheme="majorHAnsi" w:cs="Times New Roman"/>
          <w:b/>
          <w:bCs/>
          <w:color w:val="002060"/>
          <w:sz w:val="22"/>
          <w:szCs w:val="18"/>
          <w:u w:val="double"/>
          <w:lang w:val="uk-UA"/>
        </w:rPr>
        <w:t>ВСТУПНА</w:t>
      </w:r>
      <w:r w:rsidRPr="008E62DD">
        <w:rPr>
          <w:rFonts w:asciiTheme="majorHAnsi" w:eastAsia="Times New Roman" w:hAnsiTheme="majorHAnsi" w:cs="Times New Roman"/>
          <w:b/>
          <w:color w:val="002060"/>
          <w:sz w:val="22"/>
          <w:szCs w:val="18"/>
          <w:u w:val="double"/>
          <w:lang w:val="uk-UA"/>
        </w:rPr>
        <w:t>ЧАСТИНА</w:t>
      </w:r>
    </w:p>
    <w:p w:rsidR="0008337C" w:rsidRPr="008E62DD" w:rsidRDefault="0008337C" w:rsidP="0008337C">
      <w:pPr>
        <w:pStyle w:val="a3"/>
        <w:numPr>
          <w:ilvl w:val="0"/>
          <w:numId w:val="6"/>
        </w:numPr>
        <w:shd w:val="clear" w:color="auto" w:fill="FFFFFF"/>
        <w:spacing w:before="139" w:line="365" w:lineRule="exact"/>
        <w:ind w:right="1613"/>
        <w:rPr>
          <w:rFonts w:asciiTheme="majorHAnsi" w:hAnsiTheme="majorHAnsi"/>
          <w:sz w:val="24"/>
        </w:rPr>
      </w:pPr>
      <w:r w:rsidRPr="008E62DD">
        <w:rPr>
          <w:rFonts w:asciiTheme="majorHAnsi" w:hAnsiTheme="majorHAnsi"/>
          <w:sz w:val="24"/>
          <w:lang w:val="uk-UA"/>
        </w:rPr>
        <w:t>Привітання</w:t>
      </w:r>
      <w:bookmarkStart w:id="0" w:name="_GoBack"/>
      <w:bookmarkEnd w:id="0"/>
    </w:p>
    <w:p w:rsidR="00201516" w:rsidRPr="00201516" w:rsidRDefault="00201516" w:rsidP="007E23C5">
      <w:pPr>
        <w:pStyle w:val="a3"/>
        <w:numPr>
          <w:ilvl w:val="0"/>
          <w:numId w:val="8"/>
        </w:numPr>
        <w:shd w:val="clear" w:color="auto" w:fill="FFFFFF"/>
        <w:spacing w:before="139" w:line="365" w:lineRule="exact"/>
        <w:ind w:right="1613"/>
        <w:rPr>
          <w:rFonts w:asciiTheme="majorHAnsi" w:hAnsiTheme="majorHAnsi"/>
          <w:sz w:val="24"/>
        </w:rPr>
      </w:pPr>
      <w:r w:rsidRPr="00201516">
        <w:rPr>
          <w:rFonts w:asciiTheme="majorHAnsi" w:hAnsiTheme="majorHAnsi"/>
          <w:sz w:val="24"/>
          <w:lang w:val="uk-UA"/>
        </w:rPr>
        <w:t xml:space="preserve">Добрий день! </w:t>
      </w:r>
      <w:r>
        <w:rPr>
          <w:rFonts w:asciiTheme="majorHAnsi" w:hAnsiTheme="majorHAnsi"/>
          <w:sz w:val="24"/>
          <w:lang w:val="uk-UA"/>
        </w:rPr>
        <w:t xml:space="preserve">Який у Вас настрій? Передайте виразом обличчя. </w:t>
      </w:r>
      <w:r>
        <w:rPr>
          <w:rFonts w:asciiTheme="majorHAnsi" w:hAnsiTheme="majorHAnsi"/>
          <w:sz w:val="24"/>
          <w:lang w:val="uk-UA"/>
        </w:rPr>
        <w:lastRenderedPageBreak/>
        <w:t>Усміхніться до мене, поділіться гарним настроєм з колегами. За виразом обличчя я бачу, що все у Вас гаразд, і загальний наш настрій можна показати так</w:t>
      </w:r>
      <w:r w:rsidR="007E23C5" w:rsidRPr="007E23C5">
        <w:rPr>
          <w:rFonts w:asciiTheme="majorHAnsi" w:hAnsiTheme="majorHAnsi"/>
          <w:noProof/>
          <w:sz w:val="24"/>
        </w:rPr>
        <w:drawing>
          <wp:inline distT="0" distB="0" distL="0" distR="0">
            <wp:extent cx="215451" cy="215451"/>
            <wp:effectExtent l="0" t="0" r="0" b="0"/>
            <wp:docPr id="8" name="Рисунок 8" descr="F:\власова\1 кл\клипарты\ddd73b90e2d7d7a8f5b0600f8412aa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ласова\1 кл\клипарты\ddd73b90e2d7d7a8f5b0600f8412aac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94" cy="22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7F" w:rsidRPr="00D45F7F" w:rsidRDefault="00872B67" w:rsidP="0041516E">
      <w:pPr>
        <w:pStyle w:val="a3"/>
        <w:numPr>
          <w:ilvl w:val="0"/>
          <w:numId w:val="6"/>
        </w:numPr>
        <w:shd w:val="clear" w:color="auto" w:fill="FFFFFF"/>
        <w:spacing w:before="34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3" o:spid="_x0000_s1027" type="#_x0000_t98" style="position:absolute;left:0;text-align:left;margin-left:-5.4pt;margin-top:30.8pt;width:519pt;height:495.7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" fillcolor="#a7bfde [1620]" strokecolor="#4579b8 [3044]" strokeweight="2.25pt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8B521F" w:rsidRPr="008B521F" w:rsidRDefault="008B521F" w:rsidP="008B521F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Один моряк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потерпелкораблекрушение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и один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сумелдоплыть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до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необитаемого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острова. Там он,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собрав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все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своисилы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,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приступил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к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обустройствусвоегобыта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. Он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сумелсобратькое-какиеполезныевещи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,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которые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прибило к берегу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вместе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с останками корабля.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Изобломковмачт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и другого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подручногоматериала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он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соорудил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себе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хижину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и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отправился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дальше в лес,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чтобы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найти себе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пропитание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.</w:t>
                  </w:r>
                </w:p>
                <w:p w:rsidR="008B521F" w:rsidRPr="008B521F" w:rsidRDefault="008B521F" w:rsidP="008B521F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На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всёэто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у моряка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ушломноговремени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и сил. Он не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ждалниоткудапомощи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и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собиралсяобустраиваться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на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острове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основательно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—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местобылоглухое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, а моряк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умелчитатькарты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.</w:t>
                  </w:r>
                </w:p>
                <w:p w:rsidR="008B521F" w:rsidRPr="008B521F" w:rsidRDefault="008B521F" w:rsidP="008B521F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Но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вот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,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когда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он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был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в лесу, на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острове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поднялсяшквальныйветер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,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хлынул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короткий ливень, а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затемначалисьмолнии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, одна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изкоторых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ударила в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огромное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дерево. От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этоговсёчтобыло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на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острове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быстрозагорелось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и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когда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моряк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прибежал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к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своейхижине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, то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увиделогромныйстолпдыма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,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поднимающийся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от того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места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,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гдестоял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его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новый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домик. Моряк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сел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и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заплакал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.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Стихия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в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очередной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раз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разрушила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все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его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надежды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.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Но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вдруг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он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поднял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голову и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посмотрел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на море.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Оттуда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на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всех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парусах к берегу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приближалсякорабль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, а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его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матросы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уже спускали на воду шлюпку,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чтобы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спасти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товарища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,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попавшего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в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беду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.</w:t>
                  </w:r>
                </w:p>
                <w:p w:rsidR="008B521F" w:rsidRPr="008B521F" w:rsidRDefault="008B521F" w:rsidP="008B521F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«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Каквынашлименяздесь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?» -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спросил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моряк.</w:t>
                  </w:r>
                </w:p>
                <w:p w:rsidR="008B521F" w:rsidRPr="008B521F" w:rsidRDefault="008B521F" w:rsidP="008B521F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«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Мыувидели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огонь и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дым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от костра,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которыйтыразвёл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,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когда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звал нас на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помощь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» --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удивлённоотвечалиматросы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.</w:t>
                  </w:r>
                </w:p>
                <w:p w:rsidR="008B521F" w:rsidRPr="008B521F" w:rsidRDefault="008B521F" w:rsidP="008B521F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В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жизни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часто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случается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так,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чтомысами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не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можем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позватьникого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на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помощь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. И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тогдакто-то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делаетэто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за нас сам — с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максимальнымэффектом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.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Но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вместоблагодарностимыспособнытолькоплакать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и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жаловаться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на свою судьбу. Те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события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,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которыеслучаются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в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нашейжизни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,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случаются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для того,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чтобысвести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нас с людьми.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Как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правило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эти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люди не просто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протянут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нам руку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помощи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,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но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и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выведут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 xml:space="preserve"> на </w:t>
                  </w:r>
                  <w:proofErr w:type="spellStart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новыйуровеньбытия</w:t>
                  </w:r>
                  <w:proofErr w:type="spellEnd"/>
                  <w:r w:rsidRPr="008B521F">
                    <w:rPr>
                      <w:rFonts w:ascii="Times New Roman" w:hAnsi="Times New Roman" w:cs="Times New Roman"/>
                      <w:lang w:val="uk-UA"/>
                    </w:rPr>
                    <w:t>.</w:t>
                  </w:r>
                </w:p>
                <w:p w:rsidR="00D45F7F" w:rsidRPr="008B521F" w:rsidRDefault="00D45F7F" w:rsidP="008B521F">
                  <w:pPr>
                    <w:spacing w:line="276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xbxContent>
            </v:textbox>
          </v:shape>
        </w:pict>
      </w:r>
      <w:r w:rsidR="00D45F7F" w:rsidRPr="00D45F7F">
        <w:rPr>
          <w:rFonts w:asciiTheme="majorHAnsi" w:eastAsia="Times New Roman" w:hAnsiTheme="majorHAnsi" w:cs="Times New Roman"/>
          <w:bCs/>
          <w:sz w:val="22"/>
          <w:szCs w:val="22"/>
          <w:lang w:val="uk-UA"/>
        </w:rPr>
        <w:t xml:space="preserve">Не </w:t>
      </w:r>
      <w:r w:rsidR="00D45F7F" w:rsidRPr="00D45F7F">
        <w:rPr>
          <w:rFonts w:asciiTheme="majorHAnsi" w:eastAsia="Times New Roman" w:hAnsiTheme="majorHAnsi" w:cs="Times New Roman"/>
          <w:sz w:val="22"/>
          <w:szCs w:val="22"/>
          <w:lang w:val="uk-UA"/>
        </w:rPr>
        <w:t xml:space="preserve">буває професій </w:t>
      </w:r>
      <w:r w:rsidR="00D45F7F" w:rsidRPr="00D45F7F">
        <w:rPr>
          <w:rFonts w:asciiTheme="majorHAnsi" w:eastAsia="Times New Roman" w:hAnsiTheme="majorHAnsi" w:cs="Times New Roman"/>
          <w:bCs/>
          <w:sz w:val="22"/>
          <w:szCs w:val="22"/>
          <w:lang w:val="uk-UA"/>
        </w:rPr>
        <w:t>неважливих або непотрібних. Але є професії визначальні для всьо</w:t>
      </w:r>
      <w:r w:rsidR="00D45F7F" w:rsidRPr="00D45F7F">
        <w:rPr>
          <w:rFonts w:asciiTheme="majorHAnsi" w:eastAsia="Times New Roman" w:hAnsiTheme="majorHAnsi" w:cs="Times New Roman"/>
          <w:bCs/>
          <w:sz w:val="22"/>
          <w:szCs w:val="22"/>
          <w:lang w:val="uk-UA"/>
        </w:rPr>
        <w:softHyphen/>
        <w:t xml:space="preserve">го людства. До </w:t>
      </w:r>
      <w:r w:rsidR="00D45F7F" w:rsidRPr="00D45F7F">
        <w:rPr>
          <w:rFonts w:asciiTheme="majorHAnsi" w:eastAsia="Times New Roman" w:hAnsiTheme="majorHAnsi" w:cs="Times New Roman"/>
          <w:sz w:val="22"/>
          <w:szCs w:val="22"/>
          <w:lang w:val="uk-UA"/>
        </w:rPr>
        <w:t xml:space="preserve">них особисто я прилічую </w:t>
      </w:r>
      <w:r w:rsidR="00D45F7F" w:rsidRPr="00D45F7F">
        <w:rPr>
          <w:rFonts w:asciiTheme="majorHAnsi" w:eastAsia="Times New Roman" w:hAnsiTheme="majorHAnsi" w:cs="Times New Roman"/>
          <w:bCs/>
          <w:sz w:val="22"/>
          <w:szCs w:val="22"/>
          <w:lang w:val="uk-UA"/>
        </w:rPr>
        <w:t xml:space="preserve">вчителів.Вашій увазі </w:t>
      </w:r>
      <w:r w:rsidR="007709BB">
        <w:rPr>
          <w:rFonts w:asciiTheme="majorHAnsi" w:eastAsia="Times New Roman" w:hAnsiTheme="majorHAnsi" w:cs="Times New Roman"/>
          <w:sz w:val="22"/>
          <w:szCs w:val="22"/>
          <w:lang w:val="uk-UA"/>
        </w:rPr>
        <w:t>пропоную</w:t>
      </w:r>
      <w:r w:rsidR="00D45F7F" w:rsidRPr="00D45F7F">
        <w:rPr>
          <w:rFonts w:asciiTheme="majorHAnsi" w:eastAsia="Times New Roman" w:hAnsiTheme="majorHAnsi" w:cs="Times New Roman"/>
          <w:sz w:val="22"/>
          <w:szCs w:val="22"/>
          <w:lang w:val="uk-UA"/>
        </w:rPr>
        <w:t xml:space="preserve"> прослухати </w:t>
      </w:r>
      <w:r w:rsidR="00D45F7F" w:rsidRPr="00D45F7F">
        <w:rPr>
          <w:rFonts w:asciiTheme="majorHAnsi" w:eastAsia="Times New Roman" w:hAnsiTheme="majorHAnsi" w:cs="Times New Roman"/>
          <w:bCs/>
          <w:sz w:val="22"/>
          <w:szCs w:val="22"/>
          <w:lang w:val="uk-UA"/>
        </w:rPr>
        <w:t>притчу</w:t>
      </w:r>
      <w:r w:rsidR="008B521F">
        <w:rPr>
          <w:rFonts w:asciiTheme="majorHAnsi" w:eastAsia="Times New Roman" w:hAnsiTheme="majorHAnsi" w:cs="Times New Roman"/>
          <w:bCs/>
          <w:sz w:val="22"/>
          <w:szCs w:val="22"/>
          <w:lang w:val="uk-UA"/>
        </w:rPr>
        <w:t xml:space="preserve"> «Корабель</w:t>
      </w:r>
      <w:r w:rsidR="00D45F7F" w:rsidRPr="00D45F7F">
        <w:rPr>
          <w:rFonts w:asciiTheme="majorHAnsi" w:eastAsia="Times New Roman" w:hAnsiTheme="majorHAnsi" w:cs="Times New Roman"/>
          <w:bCs/>
          <w:sz w:val="22"/>
          <w:szCs w:val="22"/>
          <w:lang w:val="uk-UA"/>
        </w:rPr>
        <w:t>».</w:t>
      </w:r>
    </w:p>
    <w:p w:rsidR="00D45F7F" w:rsidRPr="00D45F7F" w:rsidRDefault="00D45F7F" w:rsidP="00D45F7F">
      <w:pPr>
        <w:rPr>
          <w:rFonts w:asciiTheme="majorHAnsi" w:hAnsiTheme="majorHAnsi"/>
          <w:b/>
          <w:i/>
          <w:color w:val="244061" w:themeColor="accent1" w:themeShade="80"/>
          <w:sz w:val="32"/>
          <w:szCs w:val="22"/>
          <w:u w:val="double"/>
        </w:rPr>
      </w:pPr>
      <w:r w:rsidRPr="00D45F7F">
        <w:rPr>
          <w:rFonts w:asciiTheme="majorHAnsi" w:hAnsiTheme="majorHAnsi"/>
          <w:b/>
          <w:i/>
          <w:color w:val="244061" w:themeColor="accent1" w:themeShade="80"/>
          <w:sz w:val="32"/>
          <w:szCs w:val="22"/>
          <w:u w:val="double"/>
        </w:rPr>
        <w:t>ПРИТЧА</w:t>
      </w:r>
    </w:p>
    <w:p w:rsidR="00D45F7F" w:rsidRPr="00D45F7F" w:rsidRDefault="00D45F7F" w:rsidP="00D45F7F">
      <w:pPr>
        <w:pStyle w:val="a3"/>
        <w:shd w:val="clear" w:color="auto" w:fill="FFFFFF"/>
        <w:spacing w:before="34"/>
        <w:ind w:left="1061"/>
        <w:jc w:val="both"/>
        <w:rPr>
          <w:rFonts w:asciiTheme="majorHAnsi" w:hAnsiTheme="majorHAnsi"/>
          <w:sz w:val="22"/>
          <w:szCs w:val="22"/>
        </w:rPr>
      </w:pPr>
    </w:p>
    <w:p w:rsidR="00D45F7F" w:rsidRPr="00D45F7F" w:rsidRDefault="00D45F7F" w:rsidP="00D45F7F">
      <w:pPr>
        <w:rPr>
          <w:rFonts w:asciiTheme="majorHAnsi" w:hAnsiTheme="majorHAnsi"/>
          <w:sz w:val="22"/>
          <w:szCs w:val="22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Pr="00156365" w:rsidRDefault="00D45F7F" w:rsidP="00D45F7F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E714CA" w:rsidRPr="00156365" w:rsidRDefault="00E714CA" w:rsidP="00156365">
      <w:pPr>
        <w:pStyle w:val="a7"/>
        <w:rPr>
          <w:rFonts w:ascii="Times New Roman" w:eastAsia="Times New Roman" w:hAnsi="Times New Roman" w:cs="Times New Roman"/>
          <w:sz w:val="22"/>
          <w:szCs w:val="22"/>
        </w:rPr>
      </w:pPr>
      <w:r w:rsidRPr="00156365">
        <w:rPr>
          <w:rFonts w:ascii="Times New Roman" w:hAnsi="Times New Roman" w:cs="Times New Roman"/>
          <w:sz w:val="22"/>
          <w:szCs w:val="22"/>
        </w:rPr>
        <w:t>Молодий вчитель прийшов у школу. Чи підготовлений він до роботи з учнями? Цілком зрозуміло, що як би добре не готував вуз, вирішальне становлення майстерності відбувається лише в школі, в живій роботі з дітьми, на практиці. Саме в перші роки, з перших днів розпочинається найбільш інтенсивне формування тих якостей, які й визначають міру майстерності майбутнього вчителя.</w:t>
      </w:r>
    </w:p>
    <w:p w:rsidR="00E714CA" w:rsidRPr="00156365" w:rsidRDefault="00E714CA" w:rsidP="00156365">
      <w:pPr>
        <w:rPr>
          <w:rFonts w:ascii="Times New Roman" w:hAnsi="Times New Roman" w:cs="Times New Roman"/>
          <w:sz w:val="22"/>
          <w:szCs w:val="22"/>
        </w:rPr>
      </w:pPr>
      <w:r w:rsidRPr="00156365">
        <w:rPr>
          <w:rFonts w:ascii="Times New Roman" w:hAnsi="Times New Roman" w:cs="Times New Roman"/>
          <w:sz w:val="22"/>
          <w:szCs w:val="22"/>
        </w:rPr>
        <w:t xml:space="preserve">Кажуть, добре, якщо вчитель потрапив у висококваліфікований, добре згуртований міський педагогічний колектив. Під рукою і посібники, і методичні розробки, </w:t>
      </w:r>
      <w:r w:rsidR="00156365" w:rsidRPr="00156365">
        <w:rPr>
          <w:rFonts w:ascii="Times New Roman" w:hAnsi="Times New Roman" w:cs="Times New Roman"/>
          <w:sz w:val="22"/>
          <w:szCs w:val="22"/>
        </w:rPr>
        <w:t>поряд досвідчені вчителі</w:t>
      </w:r>
      <w:r w:rsidRPr="00156365">
        <w:rPr>
          <w:rFonts w:ascii="Times New Roman" w:hAnsi="Times New Roman" w:cs="Times New Roman"/>
          <w:sz w:val="22"/>
          <w:szCs w:val="22"/>
        </w:rPr>
        <w:t xml:space="preserve">. Але тут </w:t>
      </w:r>
      <w:proofErr w:type="spellStart"/>
      <w:r w:rsidRPr="00156365">
        <w:rPr>
          <w:rFonts w:ascii="Times New Roman" w:hAnsi="Times New Roman" w:cs="Times New Roman"/>
          <w:sz w:val="22"/>
          <w:szCs w:val="22"/>
        </w:rPr>
        <w:t>є</w:t>
      </w:r>
      <w:r w:rsidR="00156365">
        <w:rPr>
          <w:rFonts w:ascii="Times New Roman" w:hAnsi="Times New Roman" w:cs="Times New Roman"/>
          <w:sz w:val="22"/>
          <w:szCs w:val="22"/>
        </w:rPr>
        <w:t>своїтруднощі</w:t>
      </w:r>
      <w:proofErr w:type="spellEnd"/>
      <w:r w:rsidR="00156365">
        <w:rPr>
          <w:rFonts w:ascii="Times New Roman" w:hAnsi="Times New Roman" w:cs="Times New Roman"/>
          <w:sz w:val="22"/>
          <w:szCs w:val="22"/>
        </w:rPr>
        <w:t>: в таких школах –</w:t>
      </w:r>
      <w:proofErr w:type="spellStart"/>
      <w:r w:rsidRPr="00156365">
        <w:rPr>
          <w:rFonts w:ascii="Times New Roman" w:hAnsi="Times New Roman" w:cs="Times New Roman"/>
          <w:sz w:val="22"/>
          <w:szCs w:val="22"/>
        </w:rPr>
        <w:t>високийрівеньвимог</w:t>
      </w:r>
      <w:proofErr w:type="spellEnd"/>
      <w:r w:rsidRPr="0015636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56365">
        <w:rPr>
          <w:rFonts w:ascii="Times New Roman" w:hAnsi="Times New Roman" w:cs="Times New Roman"/>
          <w:sz w:val="22"/>
          <w:szCs w:val="22"/>
        </w:rPr>
        <w:t>розвинутіучні</w:t>
      </w:r>
      <w:proofErr w:type="spellEnd"/>
      <w:r w:rsidRPr="0015636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56365">
        <w:rPr>
          <w:rFonts w:ascii="Times New Roman" w:hAnsi="Times New Roman" w:cs="Times New Roman"/>
          <w:sz w:val="22"/>
          <w:szCs w:val="22"/>
        </w:rPr>
        <w:t>підготовлені</w:t>
      </w:r>
      <w:proofErr w:type="spellEnd"/>
      <w:r w:rsidRPr="00156365">
        <w:rPr>
          <w:rFonts w:ascii="Times New Roman" w:hAnsi="Times New Roman" w:cs="Times New Roman"/>
          <w:sz w:val="22"/>
          <w:szCs w:val="22"/>
        </w:rPr>
        <w:t xml:space="preserve"> ба</w:t>
      </w:r>
      <w:r w:rsidR="00156365" w:rsidRPr="00156365">
        <w:rPr>
          <w:rFonts w:ascii="Times New Roman" w:hAnsi="Times New Roman" w:cs="Times New Roman"/>
          <w:sz w:val="22"/>
          <w:szCs w:val="22"/>
        </w:rPr>
        <w:t>тьки. І як бути молодому вчителю</w:t>
      </w:r>
      <w:r w:rsidR="00156365" w:rsidRPr="00156365">
        <w:rPr>
          <w:rFonts w:ascii="Times New Roman" w:hAnsi="Times New Roman" w:cs="Times New Roman"/>
          <w:sz w:val="22"/>
          <w:szCs w:val="22"/>
          <w:lang w:val="uk-UA"/>
        </w:rPr>
        <w:t>?</w:t>
      </w:r>
    </w:p>
    <w:p w:rsidR="00D45F7F" w:rsidRPr="00E714CA" w:rsidRDefault="00D45F7F" w:rsidP="00D45F7F">
      <w:pPr>
        <w:rPr>
          <w:rFonts w:asciiTheme="majorHAnsi" w:hAnsiTheme="majorHAnsi"/>
          <w:sz w:val="22"/>
          <w:szCs w:val="22"/>
        </w:rPr>
      </w:pPr>
    </w:p>
    <w:p w:rsidR="0041516E" w:rsidRPr="0041516E" w:rsidRDefault="0041516E" w:rsidP="0041516E">
      <w:pPr>
        <w:spacing w:line="276" w:lineRule="auto"/>
        <w:rPr>
          <w:rFonts w:asciiTheme="majorHAnsi" w:hAnsiTheme="majorHAnsi"/>
          <w:sz w:val="22"/>
          <w:szCs w:val="22"/>
          <w:lang w:val="uk-UA"/>
        </w:rPr>
      </w:pPr>
      <w:r w:rsidRPr="0041516E">
        <w:rPr>
          <w:rFonts w:asciiTheme="majorHAnsi" w:hAnsiTheme="majorHAnsi"/>
          <w:sz w:val="22"/>
          <w:szCs w:val="22"/>
          <w:lang w:val="uk-UA"/>
        </w:rPr>
        <w:t>Ве</w:t>
      </w:r>
      <w:r>
        <w:rPr>
          <w:rFonts w:asciiTheme="majorHAnsi" w:hAnsiTheme="majorHAnsi"/>
          <w:sz w:val="22"/>
          <w:szCs w:val="22"/>
          <w:lang w:val="uk-UA"/>
        </w:rPr>
        <w:t xml:space="preserve">дучий. Шановні вчителі! Батьки </w:t>
      </w:r>
      <w:r w:rsidRPr="0041516E">
        <w:rPr>
          <w:rFonts w:asciiTheme="majorHAnsi" w:hAnsiTheme="majorHAnsi"/>
          <w:sz w:val="22"/>
          <w:szCs w:val="22"/>
          <w:lang w:val="uk-UA"/>
        </w:rPr>
        <w:t>довірили в</w:t>
      </w:r>
      <w:r>
        <w:rPr>
          <w:rFonts w:asciiTheme="majorHAnsi" w:hAnsiTheme="majorHAnsi"/>
          <w:sz w:val="22"/>
          <w:szCs w:val="22"/>
          <w:lang w:val="uk-UA"/>
        </w:rPr>
        <w:t>ам найцінніший скарб світу — ди</w:t>
      </w:r>
      <w:r w:rsidRPr="0041516E">
        <w:rPr>
          <w:rFonts w:asciiTheme="majorHAnsi" w:hAnsiTheme="majorHAnsi"/>
          <w:sz w:val="22"/>
          <w:szCs w:val="22"/>
          <w:lang w:val="uk-UA"/>
        </w:rPr>
        <w:t>тину, людину</w:t>
      </w:r>
      <w:r>
        <w:rPr>
          <w:rFonts w:asciiTheme="majorHAnsi" w:hAnsiTheme="majorHAnsi"/>
          <w:sz w:val="22"/>
          <w:szCs w:val="22"/>
          <w:lang w:val="uk-UA"/>
        </w:rPr>
        <w:t xml:space="preserve">, свою надію, своє майбутнє. Ви </w:t>
      </w:r>
      <w:r w:rsidRPr="0041516E">
        <w:rPr>
          <w:rFonts w:asciiTheme="majorHAnsi" w:hAnsiTheme="majorHAnsi"/>
          <w:sz w:val="22"/>
          <w:szCs w:val="22"/>
          <w:lang w:val="uk-UA"/>
        </w:rPr>
        <w:t>навчатимете и виховуватимете кілька поколінь учнів. А це вим</w:t>
      </w:r>
      <w:r>
        <w:rPr>
          <w:rFonts w:asciiTheme="majorHAnsi" w:hAnsiTheme="majorHAnsi"/>
          <w:sz w:val="22"/>
          <w:szCs w:val="22"/>
          <w:lang w:val="uk-UA"/>
        </w:rPr>
        <w:t>агатиме постійної творчості, не</w:t>
      </w:r>
      <w:r w:rsidRPr="0041516E">
        <w:rPr>
          <w:rFonts w:asciiTheme="majorHAnsi" w:hAnsiTheme="majorHAnsi"/>
          <w:sz w:val="22"/>
          <w:szCs w:val="22"/>
          <w:lang w:val="uk-UA"/>
        </w:rPr>
        <w:t xml:space="preserve">втомної   роботи   думки,   величезної   душевноїщедрості і, найголовніше, любові до дітей. Тому й тему нашого тренінгу ми обрали відповідну: </w:t>
      </w:r>
      <w:r w:rsidRPr="0041516E">
        <w:rPr>
          <w:rFonts w:asciiTheme="majorHAnsi" w:hAnsiTheme="majorHAnsi"/>
          <w:b/>
          <w:color w:val="244061" w:themeColor="accent1" w:themeShade="80"/>
          <w:sz w:val="24"/>
          <w:szCs w:val="22"/>
          <w:u w:val="double"/>
          <w:lang w:val="uk-UA"/>
        </w:rPr>
        <w:t>«Крокуємо до майстерності»</w:t>
      </w:r>
      <w:r w:rsidRPr="0041516E">
        <w:rPr>
          <w:rFonts w:asciiTheme="majorHAnsi" w:hAnsiTheme="majorHAnsi"/>
          <w:sz w:val="22"/>
          <w:szCs w:val="22"/>
          <w:lang w:val="uk-UA"/>
        </w:rPr>
        <w:t>. Саме в перші роки, із перших днів розпочинається найбільш інтенсивне формування тих якостей, які й визначають рівень майстерності майбутнього вчителя. Сьогодні ми з вами в процесі тренінгу визначимо, що необхідно для того, аби с</w:t>
      </w:r>
      <w:r>
        <w:rPr>
          <w:rFonts w:asciiTheme="majorHAnsi" w:hAnsiTheme="majorHAnsi"/>
          <w:sz w:val="22"/>
          <w:szCs w:val="22"/>
          <w:lang w:val="uk-UA"/>
        </w:rPr>
        <w:t>тати хорошим учителем; як навчи</w:t>
      </w:r>
      <w:r w:rsidRPr="0041516E">
        <w:rPr>
          <w:rFonts w:asciiTheme="majorHAnsi" w:hAnsiTheme="majorHAnsi"/>
          <w:sz w:val="22"/>
          <w:szCs w:val="22"/>
          <w:lang w:val="uk-UA"/>
        </w:rPr>
        <w:t>тися долати труднощі.</w:t>
      </w:r>
    </w:p>
    <w:p w:rsidR="0041516E" w:rsidRPr="0041516E" w:rsidRDefault="0041516E" w:rsidP="0041516E">
      <w:pPr>
        <w:pStyle w:val="a3"/>
        <w:numPr>
          <w:ilvl w:val="0"/>
          <w:numId w:val="6"/>
        </w:numPr>
        <w:spacing w:line="276" w:lineRule="auto"/>
        <w:rPr>
          <w:rFonts w:asciiTheme="majorHAnsi" w:hAnsiTheme="majorHAnsi"/>
          <w:b/>
          <w:color w:val="244061" w:themeColor="accent1" w:themeShade="80"/>
          <w:sz w:val="24"/>
          <w:szCs w:val="22"/>
          <w:u w:val="double"/>
          <w:lang w:val="uk-UA"/>
        </w:rPr>
      </w:pPr>
      <w:r w:rsidRPr="0041516E">
        <w:rPr>
          <w:rFonts w:asciiTheme="majorHAnsi" w:hAnsiTheme="majorHAnsi"/>
          <w:b/>
          <w:color w:val="244061" w:themeColor="accent1" w:themeShade="80"/>
          <w:sz w:val="24"/>
          <w:szCs w:val="22"/>
          <w:u w:val="double"/>
          <w:lang w:val="uk-UA"/>
        </w:rPr>
        <w:t>Прийом «Криголам». Вправа «Самопрезентація»</w:t>
      </w:r>
    </w:p>
    <w:p w:rsidR="0041516E" w:rsidRPr="0041516E" w:rsidRDefault="0041516E" w:rsidP="0041516E">
      <w:pPr>
        <w:rPr>
          <w:rFonts w:asciiTheme="majorHAnsi" w:hAnsiTheme="majorHAnsi"/>
          <w:sz w:val="22"/>
          <w:szCs w:val="22"/>
          <w:lang w:val="uk-UA"/>
        </w:rPr>
      </w:pPr>
      <w:r w:rsidRPr="0041516E">
        <w:rPr>
          <w:rFonts w:asciiTheme="majorHAnsi" w:hAnsiTheme="majorHAnsi"/>
          <w:sz w:val="22"/>
          <w:szCs w:val="22"/>
          <w:lang w:val="uk-UA"/>
        </w:rPr>
        <w:t xml:space="preserve">Ведучий. </w:t>
      </w:r>
      <w:r>
        <w:rPr>
          <w:rFonts w:asciiTheme="majorHAnsi" w:hAnsiTheme="majorHAnsi"/>
          <w:sz w:val="22"/>
          <w:szCs w:val="22"/>
          <w:lang w:val="uk-UA"/>
        </w:rPr>
        <w:t>Успішність будь-якого навчально</w:t>
      </w:r>
      <w:r w:rsidRPr="0041516E">
        <w:rPr>
          <w:rFonts w:asciiTheme="majorHAnsi" w:hAnsiTheme="majorHAnsi"/>
          <w:sz w:val="22"/>
          <w:szCs w:val="22"/>
          <w:lang w:val="uk-UA"/>
        </w:rPr>
        <w:t>го заняття, п</w:t>
      </w:r>
      <w:r>
        <w:rPr>
          <w:rFonts w:asciiTheme="majorHAnsi" w:hAnsiTheme="majorHAnsi"/>
          <w:sz w:val="22"/>
          <w:szCs w:val="22"/>
          <w:lang w:val="uk-UA"/>
        </w:rPr>
        <w:t>одальше психоемоційне самопочут</w:t>
      </w:r>
      <w:r w:rsidRPr="0041516E">
        <w:rPr>
          <w:rFonts w:asciiTheme="majorHAnsi" w:hAnsiTheme="majorHAnsi"/>
          <w:sz w:val="22"/>
          <w:szCs w:val="22"/>
          <w:lang w:val="uk-UA"/>
        </w:rPr>
        <w:t>тя кожного з учасників навчального процесу, як і успішність нашої діяльності, залежить</w:t>
      </w:r>
      <w:r>
        <w:rPr>
          <w:rFonts w:asciiTheme="majorHAnsi" w:hAnsiTheme="majorHAnsi"/>
          <w:sz w:val="22"/>
          <w:szCs w:val="22"/>
          <w:lang w:val="uk-UA"/>
        </w:rPr>
        <w:t xml:space="preserve"> від того, як нас зустрінуть (з усмішкою чи грубо), від ат</w:t>
      </w:r>
      <w:r w:rsidRPr="0041516E">
        <w:rPr>
          <w:rFonts w:asciiTheme="majorHAnsi" w:hAnsiTheme="majorHAnsi"/>
          <w:sz w:val="22"/>
          <w:szCs w:val="22"/>
          <w:lang w:val="uk-UA"/>
        </w:rPr>
        <w:t xml:space="preserve">мосфери в аудиторії. Тому організатор навчання має докласти максимум зусиль, щоби створити теплу, приязну </w:t>
      </w:r>
      <w:r>
        <w:rPr>
          <w:rFonts w:asciiTheme="majorHAnsi" w:hAnsiTheme="majorHAnsi"/>
          <w:sz w:val="22"/>
          <w:szCs w:val="22"/>
          <w:lang w:val="uk-UA"/>
        </w:rPr>
        <w:t>атмосферу в класі. Для цього ви</w:t>
      </w:r>
      <w:r w:rsidRPr="0041516E">
        <w:rPr>
          <w:rFonts w:asciiTheme="majorHAnsi" w:hAnsiTheme="majorHAnsi"/>
          <w:sz w:val="22"/>
          <w:szCs w:val="22"/>
          <w:lang w:val="uk-UA"/>
        </w:rPr>
        <w:t>користовують прийом «Криголам</w:t>
      </w:r>
      <w:r>
        <w:rPr>
          <w:rFonts w:asciiTheme="majorHAnsi" w:hAnsiTheme="majorHAnsi"/>
          <w:sz w:val="22"/>
          <w:szCs w:val="22"/>
          <w:lang w:val="uk-UA"/>
        </w:rPr>
        <w:t>». Є різні спосо</w:t>
      </w:r>
      <w:r w:rsidRPr="0041516E">
        <w:rPr>
          <w:rFonts w:asciiTheme="majorHAnsi" w:hAnsiTheme="majorHAnsi"/>
          <w:sz w:val="22"/>
          <w:szCs w:val="22"/>
          <w:lang w:val="uk-UA"/>
        </w:rPr>
        <w:t>би «ламання криги». Я ж Вам пропоную вправу «Самопрезентація».</w:t>
      </w:r>
    </w:p>
    <w:p w:rsidR="0041516E" w:rsidRPr="0041516E" w:rsidRDefault="0041516E" w:rsidP="0041516E">
      <w:pPr>
        <w:rPr>
          <w:rFonts w:asciiTheme="majorHAnsi" w:hAnsiTheme="majorHAnsi"/>
          <w:i/>
          <w:szCs w:val="22"/>
          <w:lang w:val="uk-UA"/>
        </w:rPr>
      </w:pPr>
      <w:r w:rsidRPr="0041516E">
        <w:rPr>
          <w:rFonts w:asciiTheme="majorHAnsi" w:hAnsiTheme="majorHAnsi"/>
          <w:i/>
          <w:szCs w:val="22"/>
          <w:lang w:val="uk-UA"/>
        </w:rPr>
        <w:t>Педагоги презентують себе.</w:t>
      </w:r>
    </w:p>
    <w:p w:rsidR="0041516E" w:rsidRPr="0041516E" w:rsidRDefault="0041516E" w:rsidP="0041516E">
      <w:pPr>
        <w:rPr>
          <w:rFonts w:asciiTheme="majorHAnsi" w:hAnsiTheme="majorHAnsi"/>
          <w:sz w:val="22"/>
          <w:szCs w:val="22"/>
          <w:lang w:val="uk-UA"/>
        </w:rPr>
      </w:pPr>
      <w:r w:rsidRPr="0041516E">
        <w:rPr>
          <w:rFonts w:asciiTheme="majorHAnsi" w:hAnsiTheme="majorHAnsi"/>
          <w:sz w:val="22"/>
          <w:szCs w:val="22"/>
          <w:lang w:val="uk-UA"/>
        </w:rPr>
        <w:t>Ведучий. Щоб досягти гармонії в цій к</w:t>
      </w:r>
      <w:r>
        <w:rPr>
          <w:rFonts w:asciiTheme="majorHAnsi" w:hAnsiTheme="majorHAnsi"/>
          <w:sz w:val="22"/>
          <w:szCs w:val="22"/>
          <w:lang w:val="uk-UA"/>
        </w:rPr>
        <w:t>омпо</w:t>
      </w:r>
      <w:r w:rsidRPr="0041516E">
        <w:rPr>
          <w:rFonts w:asciiTheme="majorHAnsi" w:hAnsiTheme="majorHAnsi"/>
          <w:sz w:val="22"/>
          <w:szCs w:val="22"/>
          <w:lang w:val="uk-UA"/>
        </w:rPr>
        <w:t>зиції, нам необхідно співпрацювати, допомагати одне одному, поважати думку кожного.</w:t>
      </w:r>
    </w:p>
    <w:p w:rsidR="0041516E" w:rsidRPr="0041516E" w:rsidRDefault="0041516E" w:rsidP="0041516E">
      <w:pPr>
        <w:pStyle w:val="a3"/>
        <w:numPr>
          <w:ilvl w:val="0"/>
          <w:numId w:val="6"/>
        </w:numPr>
        <w:rPr>
          <w:rFonts w:asciiTheme="majorHAnsi" w:hAnsiTheme="majorHAnsi"/>
          <w:b/>
          <w:color w:val="244061" w:themeColor="accent1" w:themeShade="80"/>
          <w:sz w:val="24"/>
          <w:szCs w:val="22"/>
          <w:u w:val="double"/>
          <w:lang w:val="uk-UA"/>
        </w:rPr>
      </w:pPr>
      <w:r w:rsidRPr="0041516E">
        <w:rPr>
          <w:rFonts w:asciiTheme="majorHAnsi" w:hAnsiTheme="majorHAnsi"/>
          <w:b/>
          <w:color w:val="244061" w:themeColor="accent1" w:themeShade="80"/>
          <w:sz w:val="24"/>
          <w:szCs w:val="22"/>
          <w:u w:val="double"/>
          <w:lang w:val="uk-UA"/>
        </w:rPr>
        <w:t>Мозковий штурм «Правила роботи»</w:t>
      </w:r>
    </w:p>
    <w:p w:rsidR="009F7ABD" w:rsidRPr="009F7ABD" w:rsidRDefault="009F7ABD" w:rsidP="009F7ABD">
      <w:pPr>
        <w:rPr>
          <w:rFonts w:asciiTheme="majorHAnsi" w:hAnsiTheme="majorHAnsi"/>
          <w:szCs w:val="22"/>
          <w:lang w:val="uk-UA"/>
        </w:rPr>
      </w:pPr>
      <w:r w:rsidRPr="0041516E">
        <w:rPr>
          <w:rFonts w:asciiTheme="majorHAnsi" w:hAnsiTheme="majorHAnsi"/>
          <w:sz w:val="22"/>
          <w:szCs w:val="22"/>
          <w:lang w:val="uk-UA"/>
        </w:rPr>
        <w:t>Ведучий.</w:t>
      </w:r>
      <w:r w:rsidRPr="009F7ABD">
        <w:rPr>
          <w:rFonts w:asciiTheme="majorHAnsi" w:hAnsiTheme="majorHAnsi"/>
          <w:szCs w:val="22"/>
          <w:lang w:val="uk-UA"/>
        </w:rPr>
        <w:t>Для чого в нашому житті необхідні різноманітні правила?</w:t>
      </w:r>
    </w:p>
    <w:p w:rsidR="009F7ABD" w:rsidRPr="009F7ABD" w:rsidRDefault="009F7ABD" w:rsidP="009F7ABD">
      <w:pPr>
        <w:rPr>
          <w:rFonts w:asciiTheme="majorHAnsi" w:hAnsiTheme="majorHAnsi"/>
          <w:szCs w:val="22"/>
          <w:lang w:val="uk-UA"/>
        </w:rPr>
      </w:pPr>
      <w:r w:rsidRPr="009F7ABD">
        <w:rPr>
          <w:rFonts w:asciiTheme="majorHAnsi" w:hAnsiTheme="majorHAnsi"/>
          <w:szCs w:val="22"/>
          <w:lang w:val="uk-UA"/>
        </w:rPr>
        <w:t>Правила вкрай необхідні для створення такої обстановки, щоб кожен учасник:</w:t>
      </w:r>
    </w:p>
    <w:p w:rsidR="009F7ABD" w:rsidRPr="009F7ABD" w:rsidRDefault="009F7ABD" w:rsidP="009F7ABD">
      <w:pPr>
        <w:rPr>
          <w:rFonts w:asciiTheme="majorHAnsi" w:hAnsiTheme="majorHAnsi"/>
          <w:szCs w:val="22"/>
          <w:lang w:val="uk-UA"/>
        </w:rPr>
      </w:pPr>
      <w:r w:rsidRPr="009F7ABD">
        <w:rPr>
          <w:rFonts w:asciiTheme="majorHAnsi" w:hAnsiTheme="majorHAnsi"/>
          <w:szCs w:val="22"/>
          <w:lang w:val="uk-UA"/>
        </w:rPr>
        <w:t>міг відверто висловлюватись і виражати свої почуття й погляди;</w:t>
      </w:r>
    </w:p>
    <w:p w:rsidR="009F7ABD" w:rsidRPr="009F7ABD" w:rsidRDefault="009F7ABD" w:rsidP="009F7ABD">
      <w:pPr>
        <w:rPr>
          <w:rFonts w:asciiTheme="majorHAnsi" w:hAnsiTheme="majorHAnsi"/>
          <w:szCs w:val="22"/>
          <w:lang w:val="uk-UA"/>
        </w:rPr>
      </w:pPr>
      <w:r w:rsidRPr="009F7ABD">
        <w:rPr>
          <w:rFonts w:asciiTheme="majorHAnsi" w:hAnsiTheme="majorHAnsi"/>
          <w:szCs w:val="22"/>
          <w:lang w:val="uk-UA"/>
        </w:rPr>
        <w:t>не боявся стати об’єктом глузувань та критики;</w:t>
      </w:r>
    </w:p>
    <w:p w:rsidR="009F7ABD" w:rsidRPr="009F7ABD" w:rsidRDefault="009F7ABD" w:rsidP="009F7ABD">
      <w:pPr>
        <w:rPr>
          <w:rFonts w:asciiTheme="majorHAnsi" w:hAnsiTheme="majorHAnsi"/>
          <w:szCs w:val="22"/>
          <w:lang w:val="uk-UA"/>
        </w:rPr>
      </w:pPr>
      <w:r w:rsidRPr="009F7ABD">
        <w:rPr>
          <w:rFonts w:asciiTheme="majorHAnsi" w:hAnsiTheme="majorHAnsi"/>
          <w:szCs w:val="22"/>
          <w:lang w:val="uk-UA"/>
        </w:rPr>
        <w:t>був упевнений у тому, що все особисте, що обговорюється на занятті, не вийде за межі групи;</w:t>
      </w:r>
    </w:p>
    <w:p w:rsidR="009F7ABD" w:rsidRPr="009F7ABD" w:rsidRDefault="009F7ABD" w:rsidP="009F7ABD">
      <w:pPr>
        <w:rPr>
          <w:rFonts w:asciiTheme="majorHAnsi" w:hAnsiTheme="majorHAnsi"/>
          <w:szCs w:val="22"/>
          <w:lang w:val="uk-UA"/>
        </w:rPr>
      </w:pPr>
      <w:r w:rsidRPr="009F7ABD">
        <w:rPr>
          <w:rFonts w:asciiTheme="majorHAnsi" w:hAnsiTheme="majorHAnsi"/>
          <w:szCs w:val="22"/>
          <w:lang w:val="uk-UA"/>
        </w:rPr>
        <w:t>одержував інформацію сам і не заважав отримувати її іншим учасникам.</w:t>
      </w:r>
    </w:p>
    <w:p w:rsidR="009F7ABD" w:rsidRPr="009F7ABD" w:rsidRDefault="009F7ABD" w:rsidP="009F7ABD">
      <w:pPr>
        <w:rPr>
          <w:rFonts w:asciiTheme="majorHAnsi" w:hAnsiTheme="majorHAnsi"/>
          <w:szCs w:val="22"/>
          <w:lang w:val="uk-UA"/>
        </w:rPr>
      </w:pPr>
      <w:r w:rsidRPr="009F7ABD">
        <w:rPr>
          <w:rFonts w:asciiTheme="majorHAnsi" w:hAnsiTheme="majorHAnsi"/>
          <w:szCs w:val="22"/>
          <w:lang w:val="uk-UA"/>
        </w:rPr>
        <w:t>Щоб запропонували ви?</w:t>
      </w:r>
    </w:p>
    <w:p w:rsidR="009F7ABD" w:rsidRPr="009F7ABD" w:rsidRDefault="009F7ABD" w:rsidP="009F7ABD">
      <w:pPr>
        <w:rPr>
          <w:rFonts w:asciiTheme="majorHAnsi" w:hAnsiTheme="majorHAnsi"/>
          <w:i/>
          <w:szCs w:val="22"/>
          <w:lang w:val="uk-UA"/>
        </w:rPr>
      </w:pPr>
      <w:r w:rsidRPr="009F7ABD">
        <w:rPr>
          <w:rFonts w:asciiTheme="majorHAnsi" w:hAnsiTheme="majorHAnsi"/>
          <w:i/>
          <w:szCs w:val="22"/>
          <w:lang w:val="uk-UA"/>
        </w:rPr>
        <w:t>-         Бути позитивними;</w:t>
      </w:r>
    </w:p>
    <w:p w:rsidR="009F7ABD" w:rsidRPr="009F7ABD" w:rsidRDefault="009F7ABD" w:rsidP="009F7ABD">
      <w:pPr>
        <w:rPr>
          <w:rFonts w:asciiTheme="majorHAnsi" w:hAnsiTheme="majorHAnsi"/>
          <w:i/>
          <w:szCs w:val="22"/>
          <w:lang w:val="uk-UA"/>
        </w:rPr>
      </w:pPr>
      <w:r w:rsidRPr="009F7ABD">
        <w:rPr>
          <w:rFonts w:asciiTheme="majorHAnsi" w:hAnsiTheme="majorHAnsi"/>
          <w:i/>
          <w:szCs w:val="22"/>
          <w:lang w:val="uk-UA"/>
        </w:rPr>
        <w:t>-         говорити по черзі;</w:t>
      </w:r>
    </w:p>
    <w:p w:rsidR="009F7ABD" w:rsidRPr="009F7ABD" w:rsidRDefault="009F7ABD" w:rsidP="009F7ABD">
      <w:pPr>
        <w:rPr>
          <w:rFonts w:asciiTheme="majorHAnsi" w:hAnsiTheme="majorHAnsi"/>
          <w:i/>
          <w:szCs w:val="22"/>
          <w:lang w:val="uk-UA"/>
        </w:rPr>
      </w:pPr>
      <w:r w:rsidRPr="009F7ABD">
        <w:rPr>
          <w:rFonts w:asciiTheme="majorHAnsi" w:hAnsiTheme="majorHAnsi"/>
          <w:i/>
          <w:szCs w:val="22"/>
          <w:lang w:val="uk-UA"/>
        </w:rPr>
        <w:t>-         бути активними;</w:t>
      </w:r>
    </w:p>
    <w:p w:rsidR="009F7ABD" w:rsidRPr="009F7ABD" w:rsidRDefault="009F7ABD" w:rsidP="009F7ABD">
      <w:pPr>
        <w:rPr>
          <w:rFonts w:asciiTheme="majorHAnsi" w:hAnsiTheme="majorHAnsi"/>
          <w:i/>
          <w:szCs w:val="22"/>
          <w:lang w:val="uk-UA"/>
        </w:rPr>
      </w:pPr>
      <w:r w:rsidRPr="009F7ABD">
        <w:rPr>
          <w:rFonts w:asciiTheme="majorHAnsi" w:hAnsiTheme="majorHAnsi"/>
          <w:i/>
          <w:szCs w:val="22"/>
          <w:lang w:val="uk-UA"/>
        </w:rPr>
        <w:t>-         слухати й чути кожного;</w:t>
      </w:r>
    </w:p>
    <w:p w:rsidR="009F7ABD" w:rsidRPr="009F7ABD" w:rsidRDefault="009F7ABD" w:rsidP="009F7ABD">
      <w:pPr>
        <w:rPr>
          <w:rFonts w:asciiTheme="majorHAnsi" w:hAnsiTheme="majorHAnsi"/>
          <w:i/>
          <w:szCs w:val="22"/>
          <w:lang w:val="uk-UA"/>
        </w:rPr>
      </w:pPr>
      <w:r w:rsidRPr="009F7ABD">
        <w:rPr>
          <w:rFonts w:asciiTheme="majorHAnsi" w:hAnsiTheme="majorHAnsi"/>
          <w:i/>
          <w:szCs w:val="22"/>
          <w:lang w:val="uk-UA"/>
        </w:rPr>
        <w:t>-         толерантно ставитись один до одного;</w:t>
      </w:r>
    </w:p>
    <w:p w:rsidR="009F7ABD" w:rsidRPr="009F7ABD" w:rsidRDefault="009F7ABD" w:rsidP="009F7ABD">
      <w:pPr>
        <w:rPr>
          <w:rFonts w:asciiTheme="majorHAnsi" w:hAnsiTheme="majorHAnsi"/>
          <w:i/>
          <w:szCs w:val="22"/>
          <w:lang w:val="uk-UA"/>
        </w:rPr>
      </w:pPr>
      <w:r w:rsidRPr="009F7ABD">
        <w:rPr>
          <w:rFonts w:asciiTheme="majorHAnsi" w:hAnsiTheme="majorHAnsi"/>
          <w:i/>
          <w:szCs w:val="22"/>
          <w:lang w:val="uk-UA"/>
        </w:rPr>
        <w:t>-         бути пунктуальними;</w:t>
      </w:r>
    </w:p>
    <w:p w:rsidR="009F7ABD" w:rsidRPr="009F7ABD" w:rsidRDefault="009F7ABD" w:rsidP="009F7ABD">
      <w:pPr>
        <w:rPr>
          <w:rFonts w:asciiTheme="majorHAnsi" w:hAnsiTheme="majorHAnsi"/>
          <w:i/>
          <w:szCs w:val="22"/>
          <w:lang w:val="uk-UA"/>
        </w:rPr>
      </w:pPr>
      <w:r w:rsidRPr="009F7ABD">
        <w:rPr>
          <w:rFonts w:asciiTheme="majorHAnsi" w:hAnsiTheme="majorHAnsi"/>
          <w:i/>
          <w:szCs w:val="22"/>
          <w:lang w:val="uk-UA"/>
        </w:rPr>
        <w:t>-         діяти за принципом «тут і зараз».</w:t>
      </w:r>
    </w:p>
    <w:p w:rsidR="009F7ABD" w:rsidRPr="009F7ABD" w:rsidRDefault="009F7ABD" w:rsidP="009F7ABD">
      <w:pPr>
        <w:rPr>
          <w:rFonts w:asciiTheme="majorHAnsi" w:hAnsiTheme="majorHAnsi"/>
          <w:szCs w:val="22"/>
          <w:lang w:val="uk-UA"/>
        </w:rPr>
      </w:pPr>
      <w:r w:rsidRPr="009F7ABD">
        <w:rPr>
          <w:rFonts w:asciiTheme="majorHAnsi" w:hAnsiTheme="majorHAnsi"/>
          <w:szCs w:val="22"/>
          <w:lang w:val="uk-UA"/>
        </w:rPr>
        <w:t xml:space="preserve"> Чи згодні ви та чи приймаєте ці правила?</w:t>
      </w:r>
    </w:p>
    <w:p w:rsidR="00D45F7F" w:rsidRPr="009F7ABD" w:rsidRDefault="00D45F7F" w:rsidP="00D45F7F">
      <w:pPr>
        <w:rPr>
          <w:rFonts w:asciiTheme="majorHAnsi" w:hAnsiTheme="majorHAnsi"/>
          <w:szCs w:val="22"/>
          <w:lang w:val="uk-UA"/>
        </w:rPr>
      </w:pPr>
    </w:p>
    <w:p w:rsidR="0041516E" w:rsidRPr="0041516E" w:rsidRDefault="0041516E" w:rsidP="0041516E">
      <w:pPr>
        <w:pStyle w:val="a3"/>
        <w:numPr>
          <w:ilvl w:val="0"/>
          <w:numId w:val="6"/>
        </w:numPr>
        <w:rPr>
          <w:rFonts w:asciiTheme="majorHAnsi" w:hAnsiTheme="majorHAnsi"/>
          <w:b/>
          <w:color w:val="244061" w:themeColor="accent1" w:themeShade="80"/>
          <w:sz w:val="24"/>
          <w:szCs w:val="22"/>
          <w:u w:val="double"/>
          <w:lang w:val="uk-UA"/>
        </w:rPr>
      </w:pPr>
      <w:r w:rsidRPr="0041516E">
        <w:rPr>
          <w:rFonts w:asciiTheme="majorHAnsi" w:hAnsiTheme="majorHAnsi"/>
          <w:b/>
          <w:color w:val="244061" w:themeColor="accent1" w:themeShade="80"/>
          <w:sz w:val="24"/>
          <w:szCs w:val="22"/>
          <w:u w:val="double"/>
          <w:lang w:val="uk-UA"/>
        </w:rPr>
        <w:t>Вправа «Очікування»</w:t>
      </w:r>
    </w:p>
    <w:p w:rsidR="0041516E" w:rsidRPr="0041516E" w:rsidRDefault="0041516E" w:rsidP="0041516E">
      <w:pPr>
        <w:rPr>
          <w:rFonts w:asciiTheme="majorHAnsi" w:hAnsiTheme="majorHAnsi"/>
          <w:i/>
          <w:szCs w:val="22"/>
          <w:lang w:val="uk-UA"/>
        </w:rPr>
      </w:pPr>
      <w:r w:rsidRPr="0041516E">
        <w:rPr>
          <w:rFonts w:asciiTheme="majorHAnsi" w:hAnsiTheme="majorHAnsi"/>
          <w:i/>
          <w:szCs w:val="22"/>
          <w:lang w:val="uk-UA"/>
        </w:rPr>
        <w:t xml:space="preserve">Педагогам роздають невеликі аркуші липкого </w:t>
      </w:r>
      <w:r w:rsidR="00003203">
        <w:rPr>
          <w:rFonts w:asciiTheme="majorHAnsi" w:hAnsiTheme="majorHAnsi"/>
          <w:i/>
          <w:szCs w:val="22"/>
          <w:lang w:val="uk-UA"/>
        </w:rPr>
        <w:t>паперу трикутної</w:t>
      </w:r>
      <w:r w:rsidR="00F7084E">
        <w:rPr>
          <w:rFonts w:asciiTheme="majorHAnsi" w:hAnsiTheme="majorHAnsi"/>
          <w:i/>
          <w:szCs w:val="22"/>
          <w:lang w:val="uk-UA"/>
        </w:rPr>
        <w:t xml:space="preserve"> форми («прапорці</w:t>
      </w:r>
      <w:r w:rsidRPr="0041516E">
        <w:rPr>
          <w:rFonts w:asciiTheme="majorHAnsi" w:hAnsiTheme="majorHAnsi"/>
          <w:i/>
          <w:szCs w:val="22"/>
          <w:lang w:val="uk-UA"/>
        </w:rPr>
        <w:t>»), на яких необхідно написати, чого саме вони чекають від тренінгу.</w:t>
      </w:r>
    </w:p>
    <w:p w:rsidR="0041516E" w:rsidRPr="0041516E" w:rsidRDefault="0041516E" w:rsidP="0041516E">
      <w:pPr>
        <w:rPr>
          <w:rFonts w:asciiTheme="majorHAnsi" w:hAnsiTheme="majorHAnsi"/>
          <w:i/>
          <w:szCs w:val="22"/>
          <w:lang w:val="uk-UA"/>
        </w:rPr>
      </w:pPr>
      <w:r w:rsidRPr="0041516E">
        <w:rPr>
          <w:rFonts w:asciiTheme="majorHAnsi" w:hAnsiTheme="majorHAnsi"/>
          <w:i/>
          <w:szCs w:val="22"/>
          <w:lang w:val="uk-UA"/>
        </w:rPr>
        <w:t>Далі кожен по черзі презентує свої записи та прикріплює</w:t>
      </w:r>
      <w:r w:rsidR="00F7084E">
        <w:rPr>
          <w:rFonts w:asciiTheme="majorHAnsi" w:hAnsiTheme="majorHAnsi"/>
          <w:i/>
          <w:szCs w:val="22"/>
          <w:lang w:val="uk-UA"/>
        </w:rPr>
        <w:t xml:space="preserve"> на плакаті із зображенням корабля (на реї</w:t>
      </w:r>
      <w:r w:rsidRPr="0041516E">
        <w:rPr>
          <w:rFonts w:asciiTheme="majorHAnsi" w:hAnsiTheme="majorHAnsi"/>
          <w:i/>
          <w:szCs w:val="22"/>
          <w:lang w:val="uk-UA"/>
        </w:rPr>
        <w:t>).</w:t>
      </w:r>
    </w:p>
    <w:p w:rsidR="0041516E" w:rsidRDefault="0041516E" w:rsidP="0041516E">
      <w:pPr>
        <w:rPr>
          <w:rFonts w:asciiTheme="majorHAnsi" w:hAnsiTheme="majorHAnsi"/>
          <w:sz w:val="22"/>
          <w:szCs w:val="22"/>
          <w:lang w:val="uk-UA"/>
        </w:rPr>
      </w:pPr>
    </w:p>
    <w:p w:rsidR="0041516E" w:rsidRPr="0041516E" w:rsidRDefault="0041516E" w:rsidP="0041516E">
      <w:pPr>
        <w:rPr>
          <w:rFonts w:asciiTheme="majorHAnsi" w:hAnsiTheme="majorHAnsi"/>
          <w:b/>
          <w:color w:val="244061" w:themeColor="accent1" w:themeShade="80"/>
          <w:sz w:val="22"/>
          <w:szCs w:val="22"/>
          <w:u w:val="double"/>
          <w:lang w:val="uk-UA"/>
        </w:rPr>
      </w:pPr>
      <w:r w:rsidRPr="0041516E">
        <w:rPr>
          <w:rFonts w:asciiTheme="majorHAnsi" w:hAnsiTheme="majorHAnsi"/>
          <w:b/>
          <w:color w:val="244061" w:themeColor="accent1" w:themeShade="80"/>
          <w:sz w:val="22"/>
          <w:szCs w:val="22"/>
          <w:u w:val="double"/>
          <w:lang w:val="uk-UA"/>
        </w:rPr>
        <w:t>II. ОСНОВНА ЧАСТИНА</w:t>
      </w:r>
    </w:p>
    <w:p w:rsidR="0041516E" w:rsidRPr="0041516E" w:rsidRDefault="0041516E" w:rsidP="0041516E">
      <w:pPr>
        <w:pStyle w:val="a3"/>
        <w:numPr>
          <w:ilvl w:val="0"/>
          <w:numId w:val="6"/>
        </w:numPr>
        <w:rPr>
          <w:rFonts w:asciiTheme="majorHAnsi" w:hAnsiTheme="majorHAnsi"/>
          <w:b/>
          <w:color w:val="244061" w:themeColor="accent1" w:themeShade="80"/>
          <w:sz w:val="24"/>
          <w:u w:val="double"/>
          <w:lang w:val="uk-UA"/>
        </w:rPr>
      </w:pPr>
      <w:r w:rsidRPr="0041516E">
        <w:rPr>
          <w:rFonts w:asciiTheme="majorHAnsi" w:hAnsiTheme="majorHAnsi"/>
          <w:b/>
          <w:color w:val="244061" w:themeColor="accent1" w:themeShade="80"/>
          <w:sz w:val="24"/>
          <w:u w:val="double"/>
          <w:lang w:val="uk-UA"/>
        </w:rPr>
        <w:t>Мозковий штурм «Урок». Прийом «Асоціація»</w:t>
      </w:r>
    </w:p>
    <w:p w:rsidR="00D45F7F" w:rsidRDefault="0041516E" w:rsidP="0041516E">
      <w:pPr>
        <w:rPr>
          <w:rFonts w:asciiTheme="majorHAnsi" w:hAnsiTheme="majorHAnsi"/>
          <w:sz w:val="22"/>
          <w:lang w:val="uk-UA"/>
        </w:rPr>
      </w:pPr>
      <w:r w:rsidRPr="0041516E">
        <w:rPr>
          <w:rFonts w:asciiTheme="majorHAnsi" w:hAnsiTheme="majorHAnsi"/>
          <w:sz w:val="22"/>
          <w:lang w:val="uk-UA"/>
        </w:rPr>
        <w:t>Ведучий. Основною організаційною формою навчання в сучасн</w:t>
      </w:r>
      <w:r>
        <w:rPr>
          <w:rFonts w:asciiTheme="majorHAnsi" w:hAnsiTheme="majorHAnsi"/>
          <w:sz w:val="22"/>
          <w:lang w:val="uk-UA"/>
        </w:rPr>
        <w:t>ій школі є урок. Якість та ефек</w:t>
      </w:r>
      <w:r w:rsidRPr="0041516E">
        <w:rPr>
          <w:rFonts w:asciiTheme="majorHAnsi" w:hAnsiTheme="majorHAnsi"/>
          <w:sz w:val="22"/>
          <w:lang w:val="uk-UA"/>
        </w:rPr>
        <w:t>тивність уроку залежить не стільки від того, що знає вчитель, але й від того, як він реалізує свої знання. Постійне вдосконалення своєї роботи, своїх уроків дає можливість молодому вчителю стати гарним спе</w:t>
      </w:r>
      <w:r>
        <w:rPr>
          <w:rFonts w:asciiTheme="majorHAnsi" w:hAnsiTheme="majorHAnsi"/>
          <w:sz w:val="22"/>
          <w:lang w:val="uk-UA"/>
        </w:rPr>
        <w:t>ціалістом. На плакаті вертикально записано слово «урок»</w:t>
      </w:r>
      <w:r w:rsidRPr="0041516E">
        <w:rPr>
          <w:rFonts w:asciiTheme="majorHAnsi" w:hAnsiTheme="majorHAnsi"/>
          <w:sz w:val="22"/>
          <w:lang w:val="uk-UA"/>
        </w:rPr>
        <w:t>. Вам необхідно, вільно висловлюючись, запропонувати слова, які у Вас асоціюються з уроком, що починаються з літери «у», «р», «о», «к»,і записати на плакаті навпроти кожної літери.</w:t>
      </w:r>
    </w:p>
    <w:p w:rsidR="004F66E6" w:rsidRDefault="00872B67" w:rsidP="0041516E">
      <w:pPr>
        <w:rPr>
          <w:rFonts w:asciiTheme="majorHAnsi" w:hAnsiTheme="majorHAnsi"/>
          <w:sz w:val="22"/>
          <w:lang w:val="uk-UA"/>
        </w:rPr>
      </w:pPr>
      <w:r w:rsidRPr="00872B67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4" o:spid="_x0000_s1028" type="#_x0000_t106" style="position:absolute;margin-left:-8.4pt;margin-top:3.7pt;width:134.25pt;height:44.2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" adj="6300,24300" fillcolor="#4f81bd [3204]" strokecolor="#243f60 [1604]" strokeweight="2pt">
            <v:textbox>
              <w:txbxContent>
                <w:p w:rsidR="004F66E6" w:rsidRPr="004F66E6" w:rsidRDefault="004F66E6" w:rsidP="004F66E6">
                  <w:pPr>
                    <w:jc w:val="center"/>
                    <w:rPr>
                      <w:rFonts w:asciiTheme="majorHAnsi" w:hAnsiTheme="majorHAnsi"/>
                      <w:b/>
                      <w:sz w:val="36"/>
                      <w:lang w:val="uk-UA"/>
                    </w:rPr>
                  </w:pPr>
                  <w:r w:rsidRPr="004F66E6">
                    <w:rPr>
                      <w:rFonts w:asciiTheme="majorHAnsi" w:hAnsiTheme="majorHAnsi"/>
                      <w:b/>
                      <w:sz w:val="36"/>
                      <w:lang w:val="uk-UA"/>
                    </w:rPr>
                    <w:t>Зразок</w:t>
                  </w:r>
                </w:p>
              </w:txbxContent>
            </v:textbox>
          </v:shape>
        </w:pict>
      </w:r>
      <w:r w:rsidR="004F66E6">
        <w:rPr>
          <w:rFonts w:asciiTheme="majorHAnsi" w:hAnsiTheme="majorHAnsi"/>
          <w:sz w:val="22"/>
          <w:lang w:val="uk-UA"/>
        </w:rPr>
        <w:t xml:space="preserve">                                                                 У – уважність,упевненість</w:t>
      </w:r>
    </w:p>
    <w:p w:rsidR="004F66E6" w:rsidRDefault="004F66E6" w:rsidP="0041516E">
      <w:pPr>
        <w:rPr>
          <w:rFonts w:asciiTheme="majorHAnsi" w:hAnsiTheme="majorHAnsi"/>
          <w:sz w:val="22"/>
          <w:lang w:val="uk-UA"/>
        </w:rPr>
      </w:pPr>
      <w:r>
        <w:rPr>
          <w:rFonts w:asciiTheme="majorHAnsi" w:hAnsiTheme="majorHAnsi"/>
          <w:sz w:val="22"/>
          <w:lang w:val="uk-UA"/>
        </w:rPr>
        <w:t xml:space="preserve">                                                                 Р – робота, результативність, радість</w:t>
      </w:r>
    </w:p>
    <w:p w:rsidR="004F66E6" w:rsidRDefault="004F66E6" w:rsidP="0041516E">
      <w:pPr>
        <w:rPr>
          <w:rFonts w:asciiTheme="majorHAnsi" w:hAnsiTheme="majorHAnsi"/>
          <w:sz w:val="22"/>
          <w:lang w:val="uk-UA"/>
        </w:rPr>
      </w:pPr>
      <w:r>
        <w:rPr>
          <w:rFonts w:asciiTheme="majorHAnsi" w:hAnsiTheme="majorHAnsi"/>
          <w:sz w:val="22"/>
          <w:lang w:val="uk-UA"/>
        </w:rPr>
        <w:t xml:space="preserve">                                                                 О – об’єктивність, оцінка</w:t>
      </w:r>
    </w:p>
    <w:p w:rsidR="004F66E6" w:rsidRPr="0041516E" w:rsidRDefault="004F66E6" w:rsidP="0041516E">
      <w:pPr>
        <w:rPr>
          <w:rFonts w:asciiTheme="majorHAnsi" w:hAnsiTheme="majorHAnsi"/>
          <w:sz w:val="22"/>
          <w:lang w:val="uk-UA"/>
        </w:rPr>
      </w:pPr>
      <w:r>
        <w:rPr>
          <w:rFonts w:asciiTheme="majorHAnsi" w:hAnsiTheme="majorHAnsi"/>
          <w:sz w:val="22"/>
          <w:lang w:val="uk-UA"/>
        </w:rPr>
        <w:t xml:space="preserve">                                                                 К – креативність, клас</w:t>
      </w:r>
    </w:p>
    <w:p w:rsidR="004F66E6" w:rsidRPr="004F66E6" w:rsidRDefault="004F66E6" w:rsidP="004F66E6">
      <w:pPr>
        <w:pStyle w:val="a3"/>
        <w:numPr>
          <w:ilvl w:val="0"/>
          <w:numId w:val="6"/>
        </w:numPr>
        <w:spacing w:line="276" w:lineRule="auto"/>
        <w:rPr>
          <w:rFonts w:asciiTheme="majorHAnsi" w:hAnsiTheme="majorHAnsi"/>
          <w:b/>
          <w:color w:val="244061" w:themeColor="accent1" w:themeShade="80"/>
          <w:sz w:val="24"/>
          <w:u w:val="double"/>
          <w:lang w:val="uk-UA"/>
        </w:rPr>
      </w:pPr>
      <w:r w:rsidRPr="004F66E6">
        <w:rPr>
          <w:rFonts w:asciiTheme="majorHAnsi" w:hAnsiTheme="majorHAnsi"/>
          <w:b/>
          <w:color w:val="244061" w:themeColor="accent1" w:themeShade="80"/>
          <w:sz w:val="24"/>
          <w:u w:val="double"/>
          <w:lang w:val="uk-UA"/>
        </w:rPr>
        <w:t>Робота в групах. Прийом «Ажурна пилка»</w:t>
      </w:r>
    </w:p>
    <w:p w:rsidR="004F66E6" w:rsidRPr="004F66E6" w:rsidRDefault="004F66E6" w:rsidP="004F66E6">
      <w:pPr>
        <w:spacing w:line="276" w:lineRule="auto"/>
        <w:rPr>
          <w:rFonts w:asciiTheme="majorHAnsi" w:hAnsiTheme="majorHAnsi"/>
          <w:sz w:val="22"/>
          <w:lang w:val="uk-UA"/>
        </w:rPr>
      </w:pPr>
      <w:r w:rsidRPr="004F66E6">
        <w:rPr>
          <w:rFonts w:asciiTheme="majorHAnsi" w:hAnsiTheme="majorHAnsi"/>
          <w:sz w:val="22"/>
          <w:lang w:val="uk-UA"/>
        </w:rPr>
        <w:t>Ведучий.</w:t>
      </w:r>
      <w:r>
        <w:rPr>
          <w:rFonts w:asciiTheme="majorHAnsi" w:hAnsiTheme="majorHAnsi"/>
          <w:sz w:val="22"/>
          <w:lang w:val="uk-UA"/>
        </w:rPr>
        <w:t xml:space="preserve"> «Скажіть мені — і я забуду. По</w:t>
      </w:r>
      <w:r w:rsidRPr="004F66E6">
        <w:rPr>
          <w:rFonts w:asciiTheme="majorHAnsi" w:hAnsiTheme="majorHAnsi"/>
          <w:sz w:val="22"/>
          <w:lang w:val="uk-UA"/>
        </w:rPr>
        <w:t>кажіть  —  і я  запам'ятаю.   Дайте  можливість</w:t>
      </w:r>
    </w:p>
    <w:p w:rsidR="004F66E6" w:rsidRPr="004F66E6" w:rsidRDefault="004F66E6" w:rsidP="004F66E6">
      <w:pPr>
        <w:spacing w:line="276" w:lineRule="auto"/>
        <w:rPr>
          <w:rFonts w:asciiTheme="majorHAnsi" w:hAnsiTheme="majorHAnsi"/>
          <w:sz w:val="22"/>
          <w:lang w:val="uk-UA"/>
        </w:rPr>
      </w:pPr>
      <w:r w:rsidRPr="004F66E6">
        <w:rPr>
          <w:rFonts w:asciiTheme="majorHAnsi" w:hAnsiTheme="majorHAnsi"/>
          <w:sz w:val="22"/>
          <w:lang w:val="uk-UA"/>
        </w:rPr>
        <w:lastRenderedPageBreak/>
        <w:t xml:space="preserve">обговорити —- і </w:t>
      </w:r>
      <w:r>
        <w:rPr>
          <w:rFonts w:asciiTheme="majorHAnsi" w:hAnsiTheme="majorHAnsi"/>
          <w:sz w:val="22"/>
          <w:lang w:val="uk-UA"/>
        </w:rPr>
        <w:t>я зрозумію. Дайте можливість на</w:t>
      </w:r>
      <w:r w:rsidRPr="004F66E6">
        <w:rPr>
          <w:rFonts w:asciiTheme="majorHAnsi" w:hAnsiTheme="majorHAnsi"/>
          <w:sz w:val="22"/>
          <w:lang w:val="uk-UA"/>
        </w:rPr>
        <w:t>вчити іншого — і я досягну досконалості», — цими словами Конфуція ми будемо керуватися під час роботи в група</w:t>
      </w:r>
      <w:r>
        <w:rPr>
          <w:rFonts w:asciiTheme="majorHAnsi" w:hAnsiTheme="majorHAnsi"/>
          <w:sz w:val="22"/>
          <w:lang w:val="uk-UA"/>
        </w:rPr>
        <w:t>х за методом «Ажурна пилка». За</w:t>
      </w:r>
      <w:r w:rsidRPr="004F66E6">
        <w:rPr>
          <w:rFonts w:asciiTheme="majorHAnsi" w:hAnsiTheme="majorHAnsi"/>
          <w:sz w:val="22"/>
          <w:lang w:val="uk-UA"/>
        </w:rPr>
        <w:t>раз ви опрацюєт</w:t>
      </w:r>
      <w:r>
        <w:rPr>
          <w:rFonts w:asciiTheme="majorHAnsi" w:hAnsiTheme="majorHAnsi"/>
          <w:sz w:val="22"/>
          <w:lang w:val="uk-UA"/>
        </w:rPr>
        <w:t>е таку інформацію: основні вимо</w:t>
      </w:r>
      <w:r w:rsidRPr="004F66E6">
        <w:rPr>
          <w:rFonts w:asciiTheme="majorHAnsi" w:hAnsiTheme="majorHAnsi"/>
          <w:sz w:val="22"/>
          <w:lang w:val="uk-UA"/>
        </w:rPr>
        <w:t>ги до організації уроків, типологія уроків, основні етапи уроку.</w:t>
      </w:r>
    </w:p>
    <w:p w:rsidR="004F66E6" w:rsidRPr="004F66E6" w:rsidRDefault="004F66E6" w:rsidP="004F66E6">
      <w:pPr>
        <w:spacing w:line="276" w:lineRule="auto"/>
        <w:rPr>
          <w:rFonts w:asciiTheme="majorHAnsi" w:hAnsiTheme="majorHAnsi"/>
          <w:i/>
          <w:lang w:val="uk-UA"/>
        </w:rPr>
      </w:pPr>
      <w:r w:rsidRPr="004F66E6">
        <w:rPr>
          <w:rFonts w:asciiTheme="majorHAnsi" w:hAnsiTheme="majorHAnsi"/>
          <w:i/>
          <w:lang w:val="uk-UA"/>
        </w:rPr>
        <w:t>Учасників тренінгу розподіляють на «домашні групи» (З групи) за фігурами — трикутник, чотирикутник, круг. Вони мають опрацювати отриману інформацію. Потім переходять до інших груп: їх розподіляють за кольором фігур. У цих групах педагоги виступають у ролі експертів з пи</w:t>
      </w:r>
      <w:r w:rsidR="001060A3">
        <w:rPr>
          <w:rFonts w:asciiTheme="majorHAnsi" w:hAnsiTheme="majorHAnsi"/>
          <w:i/>
          <w:lang w:val="uk-UA"/>
        </w:rPr>
        <w:t>тання, над яким працювали в «до</w:t>
      </w:r>
      <w:r w:rsidRPr="004F66E6">
        <w:rPr>
          <w:rFonts w:asciiTheme="majorHAnsi" w:hAnsiTheme="majorHAnsi"/>
          <w:i/>
          <w:lang w:val="uk-UA"/>
        </w:rPr>
        <w:t>машній групі», і водночас отримують інформацію від представників інших груп. Після обговорення педагоги повертаються до домашньої групи й діляться отриманою інформацією..</w:t>
      </w:r>
    </w:p>
    <w:p w:rsidR="004F66E6" w:rsidRPr="004F66E6" w:rsidRDefault="004F66E6" w:rsidP="004F66E6">
      <w:pPr>
        <w:spacing w:line="276" w:lineRule="auto"/>
        <w:rPr>
          <w:rFonts w:asciiTheme="majorHAnsi" w:hAnsiTheme="majorHAnsi"/>
          <w:sz w:val="22"/>
          <w:lang w:val="uk-UA"/>
        </w:rPr>
      </w:pPr>
      <w:r w:rsidRPr="004F66E6">
        <w:rPr>
          <w:rFonts w:asciiTheme="majorHAnsi" w:hAnsiTheme="majorHAnsi"/>
          <w:sz w:val="22"/>
          <w:lang w:val="uk-UA"/>
        </w:rPr>
        <w:t>Ведучий</w:t>
      </w:r>
      <w:r>
        <w:rPr>
          <w:rFonts w:asciiTheme="majorHAnsi" w:hAnsiTheme="majorHAnsi"/>
          <w:sz w:val="22"/>
          <w:lang w:val="uk-UA"/>
        </w:rPr>
        <w:t>. За допомогою техніки «Незакін</w:t>
      </w:r>
      <w:r w:rsidRPr="004F66E6">
        <w:rPr>
          <w:rFonts w:asciiTheme="majorHAnsi" w:hAnsiTheme="majorHAnsi"/>
          <w:sz w:val="22"/>
          <w:lang w:val="uk-UA"/>
        </w:rPr>
        <w:t>чене речення» закріпимо знання, які ви здобули, працюючи в групах.</w:t>
      </w:r>
    </w:p>
    <w:p w:rsidR="004F66E6" w:rsidRPr="004F66E6" w:rsidRDefault="004F66E6" w:rsidP="004F66E6">
      <w:pPr>
        <w:spacing w:line="276" w:lineRule="auto"/>
        <w:rPr>
          <w:rFonts w:asciiTheme="majorHAnsi" w:hAnsiTheme="majorHAnsi"/>
          <w:sz w:val="22"/>
          <w:lang w:val="uk-UA"/>
        </w:rPr>
      </w:pPr>
      <w:r w:rsidRPr="004F66E6">
        <w:rPr>
          <w:rFonts w:asciiTheme="majorHAnsi" w:hAnsiTheme="majorHAnsi"/>
          <w:sz w:val="22"/>
          <w:lang w:val="uk-UA"/>
        </w:rPr>
        <w:t xml:space="preserve">Сьогодні вчитель вільно вибирає структуру уроку. Йому не </w:t>
      </w:r>
      <w:r>
        <w:rPr>
          <w:rFonts w:asciiTheme="majorHAnsi" w:hAnsiTheme="majorHAnsi"/>
          <w:sz w:val="22"/>
          <w:lang w:val="uk-UA"/>
        </w:rPr>
        <w:t>обов'язково дотримувати формаль</w:t>
      </w:r>
      <w:r w:rsidRPr="004F66E6">
        <w:rPr>
          <w:rFonts w:asciiTheme="majorHAnsi" w:hAnsiTheme="majorHAnsi"/>
          <w:sz w:val="22"/>
          <w:lang w:val="uk-UA"/>
        </w:rPr>
        <w:t xml:space="preserve">ного поєднання й послідовності етапів уроку. Але при цьому вчитель не може допускати порушення закономірностей </w:t>
      </w:r>
      <w:r>
        <w:rPr>
          <w:rFonts w:asciiTheme="majorHAnsi" w:hAnsiTheme="majorHAnsi"/>
          <w:sz w:val="22"/>
          <w:lang w:val="uk-UA"/>
        </w:rPr>
        <w:t>пізнавальної діяльності, не вра</w:t>
      </w:r>
      <w:r w:rsidRPr="004F66E6">
        <w:rPr>
          <w:rFonts w:asciiTheme="majorHAnsi" w:hAnsiTheme="majorHAnsi"/>
          <w:sz w:val="22"/>
          <w:lang w:val="uk-UA"/>
        </w:rPr>
        <w:t>ховувати її ефективності.</w:t>
      </w:r>
    </w:p>
    <w:p w:rsidR="004F66E6" w:rsidRPr="004F66E6" w:rsidRDefault="004F66E6" w:rsidP="004F66E6">
      <w:pPr>
        <w:spacing w:line="276" w:lineRule="auto"/>
        <w:rPr>
          <w:rFonts w:asciiTheme="majorHAnsi" w:hAnsiTheme="majorHAnsi"/>
          <w:sz w:val="22"/>
          <w:lang w:val="uk-UA"/>
        </w:rPr>
      </w:pPr>
      <w:r w:rsidRPr="004F66E6">
        <w:rPr>
          <w:rFonts w:asciiTheme="majorHAnsi" w:hAnsiTheme="majorHAnsi"/>
          <w:sz w:val="22"/>
          <w:lang w:val="uk-UA"/>
        </w:rPr>
        <w:t>Важливим сучасним положенням є також те, що доцільність ти</w:t>
      </w:r>
      <w:r>
        <w:rPr>
          <w:rFonts w:asciiTheme="majorHAnsi" w:hAnsiTheme="majorHAnsi"/>
          <w:sz w:val="22"/>
          <w:lang w:val="uk-UA"/>
        </w:rPr>
        <w:t>х чи інших типів і структур уро</w:t>
      </w:r>
      <w:r w:rsidRPr="004F66E6">
        <w:rPr>
          <w:rFonts w:asciiTheme="majorHAnsi" w:hAnsiTheme="majorHAnsi"/>
          <w:sz w:val="22"/>
          <w:lang w:val="uk-UA"/>
        </w:rPr>
        <w:t>ку пропонують</w:t>
      </w:r>
      <w:r>
        <w:rPr>
          <w:rFonts w:asciiTheme="majorHAnsi" w:hAnsiTheme="majorHAnsi"/>
          <w:sz w:val="22"/>
          <w:lang w:val="uk-UA"/>
        </w:rPr>
        <w:t xml:space="preserve"> оцінювати за кінцевим результа</w:t>
      </w:r>
      <w:r w:rsidRPr="004F66E6">
        <w:rPr>
          <w:rFonts w:asciiTheme="majorHAnsi" w:hAnsiTheme="majorHAnsi"/>
          <w:sz w:val="22"/>
          <w:lang w:val="uk-UA"/>
        </w:rPr>
        <w:t>том процесу навч</w:t>
      </w:r>
      <w:r>
        <w:rPr>
          <w:rFonts w:asciiTheme="majorHAnsi" w:hAnsiTheme="majorHAnsi"/>
          <w:sz w:val="22"/>
          <w:lang w:val="uk-UA"/>
        </w:rPr>
        <w:t>ання, а не за структурною доско</w:t>
      </w:r>
      <w:r w:rsidRPr="004F66E6">
        <w:rPr>
          <w:rFonts w:asciiTheme="majorHAnsi" w:hAnsiTheme="majorHAnsi"/>
          <w:sz w:val="22"/>
          <w:lang w:val="uk-UA"/>
        </w:rPr>
        <w:t>налістю окремих уроків.</w:t>
      </w:r>
    </w:p>
    <w:p w:rsidR="004F66E6" w:rsidRPr="004F66E6" w:rsidRDefault="004F66E6" w:rsidP="004F66E6">
      <w:pPr>
        <w:spacing w:line="276" w:lineRule="auto"/>
        <w:rPr>
          <w:rFonts w:asciiTheme="majorHAnsi" w:hAnsiTheme="majorHAnsi"/>
          <w:i/>
          <w:lang w:val="uk-UA"/>
        </w:rPr>
      </w:pPr>
      <w:r w:rsidRPr="004F66E6">
        <w:rPr>
          <w:rFonts w:asciiTheme="majorHAnsi" w:hAnsiTheme="majorHAnsi"/>
          <w:i/>
          <w:lang w:val="uk-UA"/>
        </w:rPr>
        <w:t>Кожному вчителю роздають пам'ятки.</w:t>
      </w:r>
    </w:p>
    <w:p w:rsidR="004F66E6" w:rsidRPr="004F66E6" w:rsidRDefault="004F66E6" w:rsidP="004F66E6">
      <w:pPr>
        <w:pStyle w:val="a3"/>
        <w:numPr>
          <w:ilvl w:val="0"/>
          <w:numId w:val="6"/>
        </w:numPr>
        <w:spacing w:line="276" w:lineRule="auto"/>
        <w:rPr>
          <w:rFonts w:asciiTheme="majorHAnsi" w:hAnsiTheme="majorHAnsi"/>
          <w:b/>
          <w:color w:val="244061" w:themeColor="accent1" w:themeShade="80"/>
          <w:sz w:val="24"/>
          <w:u w:val="double"/>
          <w:lang w:val="uk-UA"/>
        </w:rPr>
      </w:pPr>
      <w:r w:rsidRPr="004F66E6">
        <w:rPr>
          <w:rFonts w:asciiTheme="majorHAnsi" w:hAnsiTheme="majorHAnsi"/>
          <w:b/>
          <w:color w:val="244061" w:themeColor="accent1" w:themeShade="80"/>
          <w:sz w:val="24"/>
          <w:u w:val="double"/>
          <w:lang w:val="uk-UA"/>
        </w:rPr>
        <w:t>Гра «Сонце», вправа «Портрет сучасного вчителя»</w:t>
      </w:r>
    </w:p>
    <w:p w:rsidR="004F66E6" w:rsidRPr="004F66E6" w:rsidRDefault="004F66E6" w:rsidP="004F66E6">
      <w:pPr>
        <w:spacing w:line="276" w:lineRule="auto"/>
        <w:rPr>
          <w:rFonts w:asciiTheme="majorHAnsi" w:hAnsiTheme="majorHAnsi"/>
          <w:sz w:val="22"/>
          <w:lang w:val="uk-UA"/>
        </w:rPr>
      </w:pPr>
      <w:r w:rsidRPr="004F66E6">
        <w:rPr>
          <w:rFonts w:asciiTheme="majorHAnsi" w:hAnsiTheme="majorHAnsi"/>
          <w:sz w:val="22"/>
          <w:lang w:val="uk-UA"/>
        </w:rPr>
        <w:t>Ведучий. Перед вами сонце (сонце зображене на плакаті). Кожен промінь — це риса характеру сучасного вчителя. Проміння сонця нас зігріють, якщо ви назвете ті</w:t>
      </w:r>
      <w:r>
        <w:rPr>
          <w:rFonts w:asciiTheme="majorHAnsi" w:hAnsiTheme="majorHAnsi"/>
          <w:sz w:val="22"/>
          <w:lang w:val="uk-UA"/>
        </w:rPr>
        <w:t xml:space="preserve"> риси характеру, які, на ваш по</w:t>
      </w:r>
      <w:r w:rsidRPr="004F66E6">
        <w:rPr>
          <w:rFonts w:asciiTheme="majorHAnsi" w:hAnsiTheme="majorHAnsi"/>
          <w:sz w:val="22"/>
          <w:lang w:val="uk-UA"/>
        </w:rPr>
        <w:t>гляд, мають бути в сучасного вчителя.</w:t>
      </w:r>
    </w:p>
    <w:p w:rsidR="004F66E6" w:rsidRDefault="004F66E6" w:rsidP="007709BB">
      <w:pPr>
        <w:spacing w:after="100" w:afterAutospacing="1" w:line="276" w:lineRule="auto"/>
        <w:rPr>
          <w:rFonts w:asciiTheme="majorHAnsi" w:hAnsiTheme="majorHAnsi"/>
          <w:i/>
          <w:lang w:val="uk-UA"/>
        </w:rPr>
      </w:pPr>
      <w:r w:rsidRPr="004F66E6">
        <w:rPr>
          <w:rFonts w:asciiTheme="majorHAnsi" w:hAnsiTheme="majorHAnsi"/>
          <w:i/>
          <w:lang w:val="uk-UA"/>
        </w:rPr>
        <w:t>Учителі називають риси характеру й записують на плакаті.</w:t>
      </w:r>
      <w:r>
        <w:rPr>
          <w:noProof/>
          <w:sz w:val="24"/>
          <w:szCs w:val="24"/>
        </w:rPr>
        <w:drawing>
          <wp:inline distT="0" distB="0" distL="0" distR="0">
            <wp:extent cx="2457450" cy="2457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6E6" w:rsidRPr="004F66E6" w:rsidRDefault="004F66E6" w:rsidP="004F66E6">
      <w:pPr>
        <w:spacing w:line="276" w:lineRule="auto"/>
        <w:rPr>
          <w:rFonts w:asciiTheme="majorHAnsi" w:hAnsiTheme="majorHAnsi"/>
          <w:i/>
          <w:lang w:val="uk-UA"/>
        </w:rPr>
      </w:pPr>
    </w:p>
    <w:p w:rsidR="004F66E6" w:rsidRPr="004F66E6" w:rsidRDefault="004F66E6" w:rsidP="004F66E6">
      <w:pPr>
        <w:pStyle w:val="a3"/>
        <w:numPr>
          <w:ilvl w:val="0"/>
          <w:numId w:val="6"/>
        </w:numPr>
        <w:spacing w:line="276" w:lineRule="auto"/>
        <w:rPr>
          <w:rFonts w:asciiTheme="majorHAnsi" w:hAnsiTheme="majorHAnsi"/>
          <w:b/>
          <w:sz w:val="24"/>
          <w:u w:val="double"/>
          <w:lang w:val="uk-UA"/>
        </w:rPr>
      </w:pPr>
      <w:r w:rsidRPr="004F66E6">
        <w:rPr>
          <w:rFonts w:asciiTheme="majorHAnsi" w:hAnsiTheme="majorHAnsi"/>
          <w:b/>
          <w:sz w:val="24"/>
          <w:u w:val="double"/>
          <w:lang w:val="uk-UA"/>
        </w:rPr>
        <w:t>Інформаційне повідомлення «Імідж учителя»</w:t>
      </w:r>
    </w:p>
    <w:p w:rsidR="004F66E6" w:rsidRPr="004F66E6" w:rsidRDefault="004F66E6" w:rsidP="004F66E6">
      <w:pPr>
        <w:spacing w:line="276" w:lineRule="auto"/>
        <w:rPr>
          <w:rFonts w:asciiTheme="majorHAnsi" w:hAnsiTheme="majorHAnsi"/>
          <w:sz w:val="22"/>
          <w:lang w:val="uk-UA"/>
        </w:rPr>
      </w:pPr>
      <w:r w:rsidRPr="004F66E6">
        <w:rPr>
          <w:rFonts w:asciiTheme="majorHAnsi" w:hAnsiTheme="majorHAnsi"/>
          <w:sz w:val="22"/>
          <w:lang w:val="uk-UA"/>
        </w:rPr>
        <w:t>Ведучий. У суспільстві часто розмовляють про імідж політ</w:t>
      </w:r>
      <w:r>
        <w:rPr>
          <w:rFonts w:asciiTheme="majorHAnsi" w:hAnsiTheme="majorHAnsi"/>
          <w:sz w:val="22"/>
          <w:lang w:val="uk-UA"/>
        </w:rPr>
        <w:t>иків, імідж артистів, імідж біз</w:t>
      </w:r>
      <w:r w:rsidRPr="004F66E6">
        <w:rPr>
          <w:rFonts w:asciiTheme="majorHAnsi" w:hAnsiTheme="majorHAnsi"/>
          <w:sz w:val="22"/>
          <w:lang w:val="uk-UA"/>
        </w:rPr>
        <w:t>несменів. Кожна професія має свою специфіку, але створення імідж</w:t>
      </w:r>
      <w:r>
        <w:rPr>
          <w:rFonts w:asciiTheme="majorHAnsi" w:hAnsiTheme="majorHAnsi"/>
          <w:sz w:val="22"/>
          <w:lang w:val="uk-UA"/>
        </w:rPr>
        <w:t>у необхідно працівникам усіх га</w:t>
      </w:r>
      <w:r w:rsidRPr="004F66E6">
        <w:rPr>
          <w:rFonts w:asciiTheme="majorHAnsi" w:hAnsiTheme="majorHAnsi"/>
          <w:sz w:val="22"/>
          <w:lang w:val="uk-UA"/>
        </w:rPr>
        <w:t>лузей, які у своїй пр</w:t>
      </w:r>
      <w:r>
        <w:rPr>
          <w:rFonts w:asciiTheme="majorHAnsi" w:hAnsiTheme="majorHAnsi"/>
          <w:sz w:val="22"/>
          <w:lang w:val="uk-UA"/>
        </w:rPr>
        <w:t xml:space="preserve">офесійній діяльності пов'язані </w:t>
      </w:r>
      <w:r w:rsidRPr="004F66E6">
        <w:rPr>
          <w:rFonts w:asciiTheme="majorHAnsi" w:hAnsiTheme="majorHAnsi"/>
          <w:sz w:val="22"/>
          <w:lang w:val="uk-UA"/>
        </w:rPr>
        <w:t xml:space="preserve"> з людьми.</w:t>
      </w:r>
    </w:p>
    <w:p w:rsidR="004F66E6" w:rsidRDefault="004F66E6" w:rsidP="004F66E6">
      <w:pPr>
        <w:spacing w:line="276" w:lineRule="auto"/>
        <w:rPr>
          <w:rFonts w:asciiTheme="majorHAnsi" w:hAnsiTheme="majorHAnsi"/>
          <w:sz w:val="22"/>
          <w:lang w:val="uk-UA"/>
        </w:rPr>
      </w:pPr>
      <w:r w:rsidRPr="004F66E6">
        <w:rPr>
          <w:rFonts w:asciiTheme="majorHAnsi" w:hAnsiTheme="majorHAnsi"/>
          <w:sz w:val="22"/>
          <w:lang w:val="uk-UA"/>
        </w:rPr>
        <w:t>Формувати імідж учителю необхідно значно більше, ніж спец</w:t>
      </w:r>
      <w:r>
        <w:rPr>
          <w:rFonts w:asciiTheme="majorHAnsi" w:hAnsiTheme="majorHAnsi"/>
          <w:sz w:val="22"/>
          <w:lang w:val="uk-UA"/>
        </w:rPr>
        <w:t>іалістам інших професій, оскіль</w:t>
      </w:r>
      <w:r w:rsidRPr="004F66E6">
        <w:rPr>
          <w:rFonts w:asciiTheme="majorHAnsi" w:hAnsiTheme="majorHAnsi"/>
          <w:sz w:val="22"/>
          <w:lang w:val="uk-UA"/>
        </w:rPr>
        <w:t xml:space="preserve">ки саме вчителі </w:t>
      </w:r>
      <w:r>
        <w:rPr>
          <w:rFonts w:asciiTheme="majorHAnsi" w:hAnsiTheme="majorHAnsi"/>
          <w:sz w:val="22"/>
          <w:lang w:val="uk-UA"/>
        </w:rPr>
        <w:t>формують імідж своїх учнів. Учи</w:t>
      </w:r>
      <w:r w:rsidRPr="004F66E6">
        <w:rPr>
          <w:rFonts w:asciiTheme="majorHAnsi" w:hAnsiTheme="majorHAnsi"/>
          <w:sz w:val="22"/>
          <w:lang w:val="uk-UA"/>
        </w:rPr>
        <w:t>тель для них — еталонна модель.</w:t>
      </w:r>
    </w:p>
    <w:p w:rsidR="00D626ED" w:rsidRP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  <w:r w:rsidRPr="00D626ED">
        <w:rPr>
          <w:rFonts w:asciiTheme="majorHAnsi" w:hAnsiTheme="majorHAnsi"/>
          <w:sz w:val="22"/>
          <w:lang w:val="uk-UA"/>
        </w:rPr>
        <w:t>Кожен учитель має бути яскравою особистістю,тому що завдяки своїй особистості він зацікавлює учнів, розв</w:t>
      </w:r>
      <w:r>
        <w:rPr>
          <w:rFonts w:asciiTheme="majorHAnsi" w:hAnsiTheme="majorHAnsi"/>
          <w:sz w:val="22"/>
          <w:lang w:val="uk-UA"/>
        </w:rPr>
        <w:t>иває інтерес до свого предмета.</w:t>
      </w:r>
      <w:r w:rsidRPr="00D626ED">
        <w:rPr>
          <w:rFonts w:asciiTheme="majorHAnsi" w:hAnsiTheme="majorHAnsi"/>
          <w:sz w:val="22"/>
          <w:lang w:val="uk-UA"/>
        </w:rPr>
        <w:t>Педагог навчає учнів і тоді, коли мовчить, навчає своїм виглядом, своєю поведінкою, своїм ставленням до учнів.</w:t>
      </w:r>
    </w:p>
    <w:p w:rsidR="00D626ED" w:rsidRP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  <w:r w:rsidRPr="00D626ED">
        <w:rPr>
          <w:rFonts w:asciiTheme="majorHAnsi" w:hAnsiTheme="majorHAnsi"/>
          <w:sz w:val="22"/>
          <w:lang w:val="uk-UA"/>
        </w:rPr>
        <w:t>Вигляд учите</w:t>
      </w:r>
      <w:r>
        <w:rPr>
          <w:rFonts w:asciiTheme="majorHAnsi" w:hAnsiTheme="majorHAnsi"/>
          <w:sz w:val="22"/>
          <w:lang w:val="uk-UA"/>
        </w:rPr>
        <w:t xml:space="preserve">ля — це не тільки візуальний образ, але і </w:t>
      </w:r>
      <w:r w:rsidRPr="00D626ED">
        <w:rPr>
          <w:rFonts w:asciiTheme="majorHAnsi" w:hAnsiTheme="majorHAnsi"/>
          <w:sz w:val="22"/>
          <w:lang w:val="uk-UA"/>
        </w:rPr>
        <w:t xml:space="preserve">жести, і манери, і комунікабельність, і </w:t>
      </w:r>
      <w:r w:rsidRPr="00D626ED">
        <w:rPr>
          <w:rFonts w:asciiTheme="majorHAnsi" w:hAnsiTheme="majorHAnsi"/>
          <w:sz w:val="22"/>
          <w:lang w:val="uk-UA"/>
        </w:rPr>
        <w:lastRenderedPageBreak/>
        <w:t>педагогічний такт, і мовна культура, і любов до дітей, і педагогічна прозорливість, і бага</w:t>
      </w:r>
      <w:r>
        <w:rPr>
          <w:rFonts w:asciiTheme="majorHAnsi" w:hAnsiTheme="majorHAnsi"/>
          <w:sz w:val="22"/>
          <w:lang w:val="uk-UA"/>
        </w:rPr>
        <w:t>то ін</w:t>
      </w:r>
      <w:r w:rsidRPr="00D626ED">
        <w:rPr>
          <w:rFonts w:asciiTheme="majorHAnsi" w:hAnsiTheme="majorHAnsi"/>
          <w:sz w:val="22"/>
          <w:lang w:val="uk-UA"/>
        </w:rPr>
        <w:t>ших якостей, я</w:t>
      </w:r>
      <w:r>
        <w:rPr>
          <w:rFonts w:asciiTheme="majorHAnsi" w:hAnsiTheme="majorHAnsi"/>
          <w:sz w:val="22"/>
          <w:lang w:val="uk-UA"/>
        </w:rPr>
        <w:t>кі є складовими професійного пе</w:t>
      </w:r>
      <w:r w:rsidRPr="00D626ED">
        <w:rPr>
          <w:rFonts w:asciiTheme="majorHAnsi" w:hAnsiTheme="majorHAnsi"/>
          <w:sz w:val="22"/>
          <w:lang w:val="uk-UA"/>
        </w:rPr>
        <w:t>дагогічного іміджу.</w:t>
      </w:r>
    </w:p>
    <w:p w:rsidR="00D626ED" w:rsidRP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  <w:r w:rsidRPr="00D626ED">
        <w:rPr>
          <w:rFonts w:asciiTheme="majorHAnsi" w:hAnsiTheme="majorHAnsi"/>
          <w:sz w:val="22"/>
          <w:lang w:val="uk-UA"/>
        </w:rPr>
        <w:t>Формуванн</w:t>
      </w:r>
      <w:r>
        <w:rPr>
          <w:rFonts w:asciiTheme="majorHAnsi" w:hAnsiTheme="majorHAnsi"/>
          <w:sz w:val="22"/>
          <w:lang w:val="uk-UA"/>
        </w:rPr>
        <w:t>я позитивного іміджу супроводжу</w:t>
      </w:r>
      <w:r w:rsidRPr="00D626ED">
        <w:rPr>
          <w:rFonts w:asciiTheme="majorHAnsi" w:hAnsiTheme="majorHAnsi"/>
          <w:sz w:val="22"/>
          <w:lang w:val="uk-UA"/>
        </w:rPr>
        <w:t>ється величезн</w:t>
      </w:r>
      <w:r>
        <w:rPr>
          <w:rFonts w:asciiTheme="majorHAnsi" w:hAnsiTheme="majorHAnsi"/>
          <w:sz w:val="22"/>
          <w:lang w:val="uk-UA"/>
        </w:rPr>
        <w:t>ою роботою над собою, але прино</w:t>
      </w:r>
      <w:r w:rsidRPr="00D626ED">
        <w:rPr>
          <w:rFonts w:asciiTheme="majorHAnsi" w:hAnsiTheme="majorHAnsi"/>
          <w:sz w:val="22"/>
          <w:lang w:val="uk-UA"/>
        </w:rPr>
        <w:t>сить гарні плоди: формує позитивні установки стосовно вас, робить спілкування з вами приємним і к</w:t>
      </w:r>
      <w:r>
        <w:rPr>
          <w:rFonts w:asciiTheme="majorHAnsi" w:hAnsiTheme="majorHAnsi"/>
          <w:sz w:val="22"/>
          <w:lang w:val="uk-UA"/>
        </w:rPr>
        <w:t xml:space="preserve">омфортним. </w:t>
      </w:r>
      <w:r w:rsidRPr="00D626ED">
        <w:rPr>
          <w:rFonts w:asciiTheme="majorHAnsi" w:hAnsiTheme="majorHAnsi"/>
          <w:sz w:val="22"/>
          <w:lang w:val="uk-UA"/>
        </w:rPr>
        <w:t>Для багатьох людей інформація, отримана від зорового образу,</w:t>
      </w:r>
      <w:r>
        <w:rPr>
          <w:rFonts w:asciiTheme="majorHAnsi" w:hAnsiTheme="majorHAnsi"/>
          <w:sz w:val="22"/>
          <w:lang w:val="uk-UA"/>
        </w:rPr>
        <w:t xml:space="preserve"> є єдиним «банком даних» про лю</w:t>
      </w:r>
      <w:r w:rsidRPr="00D626ED">
        <w:rPr>
          <w:rFonts w:asciiTheme="majorHAnsi" w:hAnsiTheme="majorHAnsi"/>
          <w:sz w:val="22"/>
          <w:lang w:val="uk-UA"/>
        </w:rPr>
        <w:t>дину, і на цій під</w:t>
      </w:r>
      <w:r>
        <w:rPr>
          <w:rFonts w:asciiTheme="majorHAnsi" w:hAnsiTheme="majorHAnsi"/>
          <w:sz w:val="22"/>
          <w:lang w:val="uk-UA"/>
        </w:rPr>
        <w:t>ставі вони вибудовують свої вза</w:t>
      </w:r>
      <w:r w:rsidRPr="00D626ED">
        <w:rPr>
          <w:rFonts w:asciiTheme="majorHAnsi" w:hAnsiTheme="majorHAnsi"/>
          <w:sz w:val="22"/>
          <w:lang w:val="uk-UA"/>
        </w:rPr>
        <w:t>ємини з іншими людьми. І чим точніше створений ваш образ, тим легше людям спілкуватися з вами, тим менше сил буде потрібно, щоб знайти спільну мову з вашими учнями.</w:t>
      </w:r>
    </w:p>
    <w:p w:rsidR="00D626ED" w:rsidRP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  <w:r w:rsidRPr="00D626ED">
        <w:rPr>
          <w:rFonts w:asciiTheme="majorHAnsi" w:hAnsiTheme="majorHAnsi"/>
          <w:sz w:val="22"/>
          <w:lang w:val="uk-UA"/>
        </w:rPr>
        <w:t>Попрацюйте над своїм позитивним іміджем — і він буде працювати на вас.</w:t>
      </w:r>
    </w:p>
    <w:p w:rsidR="00D626ED" w:rsidRP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  <w:r w:rsidRPr="00D626ED">
        <w:rPr>
          <w:rFonts w:asciiTheme="majorHAnsi" w:hAnsiTheme="majorHAnsi"/>
          <w:sz w:val="22"/>
          <w:lang w:val="uk-UA"/>
        </w:rPr>
        <w:t>Кожному вчителю роздають пам'ятки «Створення позитивного іміджу молодого вчителя».</w:t>
      </w:r>
    </w:p>
    <w:p w:rsidR="00D626ED" w:rsidRP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  <w:r w:rsidRPr="00D626ED">
        <w:rPr>
          <w:rFonts w:asciiTheme="majorHAnsi" w:hAnsiTheme="majorHAnsi"/>
          <w:sz w:val="22"/>
          <w:lang w:val="uk-UA"/>
        </w:rPr>
        <w:t>III. ЗАКЛЮЧНА ЧАСТИНА</w:t>
      </w:r>
    </w:p>
    <w:p w:rsidR="00D626ED" w:rsidRPr="00D626ED" w:rsidRDefault="00872B67" w:rsidP="00D626ED">
      <w:pPr>
        <w:pStyle w:val="a3"/>
        <w:numPr>
          <w:ilvl w:val="0"/>
          <w:numId w:val="6"/>
        </w:numPr>
        <w:spacing w:line="276" w:lineRule="auto"/>
        <w:rPr>
          <w:rFonts w:asciiTheme="majorHAnsi" w:hAnsiTheme="majorHAnsi"/>
          <w:b/>
          <w:color w:val="244061" w:themeColor="accent1" w:themeShade="80"/>
          <w:sz w:val="24"/>
          <w:u w:val="double"/>
          <w:lang w:val="uk-UA"/>
        </w:rPr>
      </w:pPr>
      <w:r w:rsidRPr="00872B67">
        <w:rPr>
          <w:rFonts w:asciiTheme="majorHAnsi" w:hAnsiTheme="majorHAnsi"/>
          <w:noProof/>
          <w:sz w:val="22"/>
        </w:rPr>
        <w:pict>
          <v:shape id="Горизонтальный свиток 6" o:spid="_x0000_s1029" type="#_x0000_t98" style="position:absolute;left:0;text-align:left;margin-left:-8.4pt;margin-top:2.45pt;width:525pt;height:386.2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D626ED" w:rsidRPr="00D626ED" w:rsidRDefault="00D626ED" w:rsidP="00D626ED">
                  <w:pPr>
                    <w:spacing w:line="276" w:lineRule="auto"/>
                    <w:rPr>
                      <w:rFonts w:asciiTheme="majorHAnsi" w:hAnsiTheme="majorHAnsi"/>
                      <w:sz w:val="22"/>
                      <w:lang w:val="uk-UA"/>
                    </w:rPr>
                  </w:pPr>
                  <w:r w:rsidRPr="00D626ED">
                    <w:rPr>
                      <w:rFonts w:asciiTheme="majorHAnsi" w:hAnsiTheme="majorHAnsi"/>
                      <w:sz w:val="22"/>
                      <w:lang w:val="uk-UA"/>
                    </w:rPr>
                    <w:t>Засумували вчителі, не можуть знайти шлях до Сердець своїх учнів.</w:t>
                  </w:r>
                </w:p>
                <w:p w:rsidR="00D626ED" w:rsidRPr="00D626ED" w:rsidRDefault="00D626ED" w:rsidP="00D626ED">
                  <w:pPr>
                    <w:spacing w:line="276" w:lineRule="auto"/>
                    <w:rPr>
                      <w:rFonts w:asciiTheme="majorHAnsi" w:hAnsiTheme="majorHAnsi"/>
                      <w:sz w:val="22"/>
                      <w:lang w:val="uk-UA"/>
                    </w:rPr>
                  </w:pPr>
                  <w:r w:rsidRPr="00D626ED">
                    <w:rPr>
                      <w:rFonts w:asciiTheme="majorHAnsi" w:hAnsiTheme="majorHAnsi"/>
                      <w:sz w:val="22"/>
                      <w:lang w:val="uk-UA"/>
                    </w:rPr>
                    <w:t>— Можливо, врятує Мудрість? — спитали вони.</w:t>
                  </w:r>
                </w:p>
                <w:p w:rsidR="00D626ED" w:rsidRDefault="00D626ED" w:rsidP="00D626ED">
                  <w:pPr>
                    <w:spacing w:line="276" w:lineRule="auto"/>
                    <w:rPr>
                      <w:rFonts w:asciiTheme="majorHAnsi" w:hAnsiTheme="majorHAnsi"/>
                      <w:sz w:val="22"/>
                      <w:lang w:val="uk-UA"/>
                    </w:rPr>
                  </w:pPr>
                  <w:r w:rsidRPr="00D626ED">
                    <w:rPr>
                      <w:rFonts w:asciiTheme="majorHAnsi" w:hAnsiTheme="majorHAnsi"/>
                      <w:sz w:val="22"/>
                      <w:lang w:val="uk-UA"/>
                    </w:rPr>
                    <w:t>І знайшл</w:t>
                  </w:r>
                  <w:r>
                    <w:rPr>
                      <w:rFonts w:asciiTheme="majorHAnsi" w:hAnsiTheme="majorHAnsi"/>
                      <w:sz w:val="22"/>
                      <w:lang w:val="uk-UA"/>
                    </w:rPr>
                    <w:t>и Мудреця, який сидів у печері.</w:t>
                  </w:r>
                </w:p>
                <w:p w:rsidR="00D626ED" w:rsidRPr="00D626ED" w:rsidRDefault="00D626ED" w:rsidP="00D626ED">
                  <w:pPr>
                    <w:spacing w:line="276" w:lineRule="auto"/>
                    <w:rPr>
                      <w:rFonts w:asciiTheme="majorHAnsi" w:hAnsiTheme="majorHAnsi"/>
                      <w:sz w:val="22"/>
                      <w:lang w:val="uk-UA"/>
                    </w:rPr>
                  </w:pPr>
                  <w:r w:rsidRPr="00D626ED">
                    <w:rPr>
                      <w:rFonts w:asciiTheme="majorHAnsi" w:hAnsiTheme="majorHAnsi"/>
                      <w:sz w:val="22"/>
                      <w:lang w:val="uk-UA"/>
                    </w:rPr>
                    <w:t xml:space="preserve">  — 0, Му</w:t>
                  </w:r>
                  <w:r>
                    <w:rPr>
                      <w:rFonts w:asciiTheme="majorHAnsi" w:hAnsiTheme="majorHAnsi"/>
                      <w:sz w:val="22"/>
                      <w:lang w:val="uk-UA"/>
                    </w:rPr>
                    <w:t xml:space="preserve">дрецю, — почали благати вони, — </w:t>
                  </w:r>
                  <w:r w:rsidRPr="00D626ED">
                    <w:rPr>
                      <w:rFonts w:asciiTheme="majorHAnsi" w:hAnsiTheme="majorHAnsi"/>
                      <w:sz w:val="22"/>
                      <w:lang w:val="uk-UA"/>
                    </w:rPr>
                    <w:t>вкажи нам ш</w:t>
                  </w:r>
                  <w:r>
                    <w:rPr>
                      <w:rFonts w:asciiTheme="majorHAnsi" w:hAnsiTheme="majorHAnsi"/>
                      <w:sz w:val="22"/>
                      <w:lang w:val="uk-UA"/>
                    </w:rPr>
                    <w:t xml:space="preserve">лях до Сердець наших учнів, щоб </w:t>
                  </w:r>
                  <w:r w:rsidRPr="00D626ED">
                    <w:rPr>
                      <w:rFonts w:asciiTheme="majorHAnsi" w:hAnsiTheme="majorHAnsi"/>
                      <w:sz w:val="22"/>
                      <w:lang w:val="uk-UA"/>
                    </w:rPr>
                    <w:t>сіяти в них зерн</w:t>
                  </w:r>
                  <w:r>
                    <w:rPr>
                      <w:rFonts w:asciiTheme="majorHAnsi" w:hAnsiTheme="majorHAnsi"/>
                      <w:sz w:val="22"/>
                      <w:lang w:val="uk-UA"/>
                    </w:rPr>
                    <w:t>а добра, інакше покоління стає жорстоким!</w:t>
                  </w:r>
                  <w:r>
                    <w:rPr>
                      <w:rFonts w:asciiTheme="majorHAnsi" w:hAnsiTheme="majorHAnsi"/>
                      <w:sz w:val="22"/>
                      <w:lang w:val="uk-UA"/>
                    </w:rPr>
                    <w:tab/>
                  </w:r>
                </w:p>
                <w:p w:rsidR="00D626ED" w:rsidRPr="00D626ED" w:rsidRDefault="00D626ED" w:rsidP="00D626ED">
                  <w:pPr>
                    <w:spacing w:line="276" w:lineRule="auto"/>
                    <w:rPr>
                      <w:rFonts w:asciiTheme="majorHAnsi" w:hAnsiTheme="majorHAnsi"/>
                      <w:sz w:val="22"/>
                      <w:lang w:val="uk-UA"/>
                    </w:rPr>
                  </w:pPr>
                  <w:r w:rsidRPr="00D626ED">
                    <w:rPr>
                      <w:rFonts w:asciiTheme="majorHAnsi" w:hAnsiTheme="majorHAnsi"/>
                      <w:sz w:val="22"/>
                      <w:lang w:val="uk-UA"/>
                    </w:rPr>
                    <w:t>Сказав їм Мудрець:</w:t>
                  </w:r>
                </w:p>
                <w:p w:rsidR="00D626ED" w:rsidRPr="00D626ED" w:rsidRDefault="00D626ED" w:rsidP="00D626ED">
                  <w:pPr>
                    <w:spacing w:line="276" w:lineRule="auto"/>
                    <w:rPr>
                      <w:rFonts w:asciiTheme="majorHAnsi" w:hAnsiTheme="majorHAnsi"/>
                      <w:sz w:val="22"/>
                      <w:lang w:val="uk-UA"/>
                    </w:rPr>
                  </w:pPr>
                  <w:r w:rsidRPr="00D626ED">
                    <w:rPr>
                      <w:rFonts w:asciiTheme="majorHAnsi" w:hAnsiTheme="majorHAnsi"/>
                      <w:sz w:val="22"/>
                      <w:lang w:val="uk-UA"/>
                    </w:rPr>
                    <w:t>— Дам вам шлях до Сердець ваших учнів, але віддайте мені натомість «дар» ваш!</w:t>
                  </w:r>
                </w:p>
                <w:p w:rsidR="00D626ED" w:rsidRPr="00D626ED" w:rsidRDefault="00D626ED" w:rsidP="00D626ED">
                  <w:pPr>
                    <w:spacing w:line="276" w:lineRule="auto"/>
                    <w:rPr>
                      <w:rFonts w:asciiTheme="majorHAnsi" w:hAnsiTheme="majorHAnsi"/>
                      <w:sz w:val="22"/>
                      <w:lang w:val="uk-UA"/>
                    </w:rPr>
                  </w:pPr>
                  <w:r w:rsidRPr="00D626ED">
                    <w:rPr>
                      <w:rFonts w:asciiTheme="majorHAnsi" w:hAnsiTheme="majorHAnsi"/>
                      <w:sz w:val="22"/>
                      <w:lang w:val="uk-UA"/>
                    </w:rPr>
                    <w:t>Учителі перезир</w:t>
                  </w:r>
                  <w:r>
                    <w:rPr>
                      <w:rFonts w:asciiTheme="majorHAnsi" w:hAnsiTheme="majorHAnsi"/>
                      <w:sz w:val="22"/>
                      <w:lang w:val="uk-UA"/>
                    </w:rPr>
                    <w:t>нулися: якого «дару» від них ви</w:t>
                  </w:r>
                  <w:r w:rsidRPr="00D626ED">
                    <w:rPr>
                      <w:rFonts w:asciiTheme="majorHAnsi" w:hAnsiTheme="majorHAnsi"/>
                      <w:sz w:val="22"/>
                      <w:lang w:val="uk-UA"/>
                    </w:rPr>
                    <w:t>магає Мудрець?</w:t>
                  </w:r>
                </w:p>
                <w:p w:rsidR="00D626ED" w:rsidRPr="00D626ED" w:rsidRDefault="00D626ED" w:rsidP="00D626ED">
                  <w:pPr>
                    <w:spacing w:line="276" w:lineRule="auto"/>
                    <w:rPr>
                      <w:rFonts w:asciiTheme="majorHAnsi" w:hAnsiTheme="majorHAnsi"/>
                      <w:sz w:val="22"/>
                      <w:lang w:val="uk-UA"/>
                    </w:rPr>
                  </w:pPr>
                  <w:r w:rsidRPr="00D626ED">
                    <w:rPr>
                      <w:rFonts w:asciiTheme="majorHAnsi" w:hAnsiTheme="majorHAnsi"/>
                      <w:sz w:val="22"/>
                      <w:lang w:val="uk-UA"/>
                    </w:rPr>
                    <w:t>Тоді Мудрець сказав:</w:t>
                  </w:r>
                </w:p>
                <w:p w:rsidR="00D626ED" w:rsidRPr="00D626ED" w:rsidRDefault="00D626ED" w:rsidP="00D626ED">
                  <w:pPr>
                    <w:spacing w:line="276" w:lineRule="auto"/>
                    <w:rPr>
                      <w:rFonts w:asciiTheme="majorHAnsi" w:hAnsiTheme="majorHAnsi"/>
                      <w:sz w:val="22"/>
                      <w:lang w:val="uk-UA"/>
                    </w:rPr>
                  </w:pPr>
                  <w:r w:rsidRPr="00D626ED">
                    <w:rPr>
                      <w:rFonts w:asciiTheme="majorHAnsi" w:hAnsiTheme="majorHAnsi"/>
                      <w:sz w:val="22"/>
                      <w:lang w:val="uk-UA"/>
                    </w:rPr>
                    <w:t>— Якщо в когось є роздратування, дайте мені роздратуван</w:t>
                  </w:r>
                  <w:r>
                    <w:rPr>
                      <w:rFonts w:asciiTheme="majorHAnsi" w:hAnsiTheme="majorHAnsi"/>
                      <w:sz w:val="22"/>
                      <w:lang w:val="uk-UA"/>
                    </w:rPr>
                    <w:t xml:space="preserve">ня. Якщо в когось є гнів, дайте </w:t>
                  </w:r>
                  <w:r w:rsidRPr="00D626ED">
                    <w:rPr>
                      <w:rFonts w:asciiTheme="majorHAnsi" w:hAnsiTheme="majorHAnsi"/>
                      <w:sz w:val="22"/>
                      <w:lang w:val="uk-UA"/>
                    </w:rPr>
                    <w:t>мені гнів. Якщо в когось є жорстокість, дайте мені жорстокість</w:t>
                  </w:r>
                  <w:r>
                    <w:rPr>
                      <w:rFonts w:asciiTheme="majorHAnsi" w:hAnsiTheme="majorHAnsi"/>
                      <w:sz w:val="22"/>
                      <w:lang w:val="uk-UA"/>
                    </w:rPr>
                    <w:t>. Якщо в когось є грубість, дай</w:t>
                  </w:r>
                  <w:r w:rsidRPr="00D626ED">
                    <w:rPr>
                      <w:rFonts w:asciiTheme="majorHAnsi" w:hAnsiTheme="majorHAnsi"/>
                      <w:sz w:val="22"/>
                      <w:lang w:val="uk-UA"/>
                    </w:rPr>
                    <w:t>те мені грубість. Якщо в когось є сумнів, дайте мені сумнів. Якщо в когось є ненависть, дайте мені ненависть. Якщо в когось є злоба, дайте мені злобу. Якщо в когось є страх, дайте мені страх. Якщо в когось є зрада, дайте мені зраду. Якщо в когось є</w:t>
                  </w:r>
                  <w:r>
                    <w:rPr>
                      <w:rFonts w:asciiTheme="majorHAnsi" w:hAnsiTheme="majorHAnsi"/>
                      <w:sz w:val="22"/>
                      <w:lang w:val="uk-UA"/>
                    </w:rPr>
                    <w:t xml:space="preserve"> марновірство, дайте мені мар</w:t>
                  </w:r>
                  <w:r w:rsidRPr="00D626ED">
                    <w:rPr>
                      <w:rFonts w:ascii="Cambria" w:hAnsi="Cambria" w:cs="Cambria"/>
                      <w:sz w:val="22"/>
                      <w:lang w:val="uk-UA"/>
                    </w:rPr>
                    <w:t>новірство</w:t>
                  </w:r>
                  <w:r w:rsidRPr="00D626ED">
                    <w:rPr>
                      <w:rFonts w:asciiTheme="majorHAnsi" w:hAnsiTheme="majorHAnsi"/>
                      <w:sz w:val="22"/>
                      <w:lang w:val="uk-UA"/>
                    </w:rPr>
                    <w:t xml:space="preserve">. </w:t>
                  </w:r>
                  <w:r w:rsidRPr="00D626ED">
                    <w:rPr>
                      <w:rFonts w:ascii="Cambria" w:hAnsi="Cambria" w:cs="Cambria"/>
                      <w:sz w:val="22"/>
                      <w:lang w:val="uk-UA"/>
                    </w:rPr>
                    <w:t>Якщовкогосьєсаранадумок</w:t>
                  </w:r>
                  <w:r w:rsidRPr="00D626ED">
                    <w:rPr>
                      <w:rFonts w:asciiTheme="majorHAnsi" w:hAnsiTheme="majorHAnsi"/>
                      <w:sz w:val="22"/>
                      <w:lang w:val="uk-UA"/>
                    </w:rPr>
                    <w:t xml:space="preserve">, </w:t>
                  </w:r>
                  <w:r w:rsidRPr="00D626ED">
                    <w:rPr>
                      <w:rFonts w:ascii="Cambria" w:hAnsi="Cambria" w:cs="Cambria"/>
                      <w:sz w:val="22"/>
                      <w:lang w:val="uk-UA"/>
                    </w:rPr>
                    <w:t>дайтеменісаранудумок</w:t>
                  </w:r>
                  <w:r w:rsidRPr="00D626ED">
                    <w:rPr>
                      <w:rFonts w:asciiTheme="majorHAnsi" w:hAnsiTheme="majorHAnsi"/>
                      <w:sz w:val="22"/>
                      <w:lang w:val="uk-UA"/>
                    </w:rPr>
                    <w:t xml:space="preserve">. </w:t>
                  </w:r>
                  <w:r w:rsidRPr="00D626ED">
                    <w:rPr>
                      <w:rFonts w:ascii="Cambria" w:hAnsi="Cambria" w:cs="Cambria"/>
                      <w:sz w:val="22"/>
                      <w:lang w:val="uk-UA"/>
                    </w:rPr>
                    <w:t>Аякщодастепригорщу</w:t>
                  </w:r>
                  <w:r>
                    <w:rPr>
                      <w:rFonts w:ascii="Cambria" w:hAnsi="Cambria" w:cs="Cambria"/>
                      <w:sz w:val="22"/>
                      <w:lang w:val="uk-UA"/>
                    </w:rPr>
                    <w:t>дур</w:t>
                  </w:r>
                  <w:r w:rsidRPr="00D626ED">
                    <w:rPr>
                      <w:rFonts w:ascii="Cambria" w:hAnsi="Cambria" w:cs="Cambria"/>
                      <w:sz w:val="22"/>
                      <w:lang w:val="uk-UA"/>
                    </w:rPr>
                    <w:t>нихзвичок</w:t>
                  </w:r>
                  <w:r w:rsidRPr="00D626ED">
                    <w:rPr>
                      <w:rFonts w:asciiTheme="majorHAnsi" w:hAnsiTheme="majorHAnsi"/>
                      <w:sz w:val="22"/>
                      <w:lang w:val="uk-UA"/>
                    </w:rPr>
                    <w:t xml:space="preserve">, </w:t>
                  </w:r>
                  <w:r w:rsidRPr="00D626ED">
                    <w:rPr>
                      <w:rFonts w:ascii="Cambria" w:hAnsi="Cambria" w:cs="Cambria"/>
                      <w:sz w:val="22"/>
                      <w:lang w:val="uk-UA"/>
                    </w:rPr>
                    <w:t>яприймуйцізапиленібрязкальц</w:t>
                  </w:r>
                  <w:r w:rsidRPr="00D626ED">
                    <w:rPr>
                      <w:rFonts w:asciiTheme="majorHAnsi" w:hAnsiTheme="majorHAnsi"/>
                      <w:sz w:val="22"/>
                      <w:lang w:val="uk-UA"/>
                    </w:rPr>
                    <w:t xml:space="preserve">я. Але не забудьте, чого вартий той, хто </w:t>
                  </w:r>
                  <w:r>
                    <w:rPr>
                      <w:rFonts w:asciiTheme="majorHAnsi" w:hAnsiTheme="majorHAnsi"/>
                      <w:sz w:val="22"/>
                      <w:lang w:val="uk-UA"/>
                    </w:rPr>
                    <w:t xml:space="preserve">відніме одного разу подароване. </w:t>
                  </w:r>
                  <w:r w:rsidRPr="00D626ED">
                    <w:rPr>
                      <w:rFonts w:asciiTheme="majorHAnsi" w:hAnsiTheme="majorHAnsi"/>
                      <w:sz w:val="22"/>
                      <w:lang w:val="uk-UA"/>
                    </w:rPr>
                    <w:t>Отже, я прийняв увесь бруд вашого Серця, і воно стає чистим.</w:t>
                  </w:r>
                </w:p>
                <w:p w:rsidR="00D626ED" w:rsidRPr="004F66E6" w:rsidRDefault="00D626ED" w:rsidP="00D626ED">
                  <w:pPr>
                    <w:spacing w:line="276" w:lineRule="auto"/>
                    <w:rPr>
                      <w:rFonts w:asciiTheme="majorHAnsi" w:hAnsiTheme="majorHAnsi"/>
                      <w:sz w:val="22"/>
                      <w:lang w:val="uk-UA"/>
                    </w:rPr>
                  </w:pPr>
                  <w:r w:rsidRPr="00D626ED">
                    <w:rPr>
                      <w:rFonts w:asciiTheme="majorHAnsi" w:hAnsiTheme="majorHAnsi"/>
                      <w:sz w:val="22"/>
                      <w:lang w:val="uk-UA"/>
                    </w:rPr>
                    <w:t>А вам ві</w:t>
                  </w:r>
                  <w:r>
                    <w:rPr>
                      <w:rFonts w:asciiTheme="majorHAnsi" w:hAnsiTheme="majorHAnsi"/>
                      <w:sz w:val="22"/>
                      <w:lang w:val="uk-UA"/>
                    </w:rPr>
                    <w:t>дкриваю Мудрість: шляхом до Сер</w:t>
                  </w:r>
                  <w:r w:rsidRPr="00D626ED">
                    <w:rPr>
                      <w:rFonts w:asciiTheme="majorHAnsi" w:hAnsiTheme="majorHAnsi"/>
                      <w:sz w:val="22"/>
                      <w:lang w:val="uk-UA"/>
                    </w:rPr>
                    <w:t>ця учня є чисте Серце вчителя.</w:t>
                  </w:r>
                </w:p>
                <w:p w:rsidR="00D626ED" w:rsidRPr="00D626ED" w:rsidRDefault="00D626ED" w:rsidP="00D626ED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D626ED" w:rsidRPr="00D626ED">
        <w:rPr>
          <w:rFonts w:asciiTheme="majorHAnsi" w:hAnsiTheme="majorHAnsi"/>
          <w:b/>
          <w:color w:val="244061" w:themeColor="accent1" w:themeShade="80"/>
          <w:sz w:val="24"/>
          <w:u w:val="double"/>
          <w:lang w:val="uk-UA"/>
        </w:rPr>
        <w:t>Прислухаймося до народної мудрості</w:t>
      </w: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  <w:r w:rsidRPr="00D626ED">
        <w:rPr>
          <w:rFonts w:asciiTheme="majorHAnsi" w:hAnsiTheme="majorHAnsi"/>
          <w:sz w:val="22"/>
          <w:lang w:val="uk-UA"/>
        </w:rPr>
        <w:t>Ведучий. Уважно послухайте притчу «Шлях до сердець своїх учнів».</w:t>
      </w:r>
    </w:p>
    <w:p w:rsidR="00D626ED" w:rsidRPr="00D626ED" w:rsidRDefault="00D626ED" w:rsidP="00D626ED">
      <w:pPr>
        <w:spacing w:line="276" w:lineRule="auto"/>
        <w:rPr>
          <w:rFonts w:asciiTheme="majorHAnsi" w:hAnsiTheme="majorHAnsi"/>
          <w:b/>
          <w:color w:val="244061" w:themeColor="accent1" w:themeShade="80"/>
          <w:sz w:val="24"/>
          <w:u w:val="double"/>
          <w:lang w:val="uk-UA"/>
        </w:rPr>
      </w:pPr>
      <w:r w:rsidRPr="00D626ED">
        <w:rPr>
          <w:rFonts w:asciiTheme="majorHAnsi" w:hAnsiTheme="majorHAnsi"/>
          <w:b/>
          <w:color w:val="244061" w:themeColor="accent1" w:themeShade="80"/>
          <w:sz w:val="24"/>
          <w:u w:val="double"/>
          <w:lang w:val="uk-UA"/>
        </w:rPr>
        <w:t>ПРИТЧА</w:t>
      </w:r>
    </w:p>
    <w:p w:rsidR="00D626ED" w:rsidRP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69ED" w:rsidRPr="00D669ED" w:rsidRDefault="00D669ED" w:rsidP="00D669ED">
      <w:pPr>
        <w:pStyle w:val="a3"/>
        <w:spacing w:line="276" w:lineRule="auto"/>
        <w:ind w:left="1061"/>
        <w:rPr>
          <w:rFonts w:asciiTheme="majorHAnsi" w:hAnsiTheme="majorHAnsi"/>
          <w:sz w:val="24"/>
          <w:lang w:val="uk-UA"/>
        </w:rPr>
      </w:pPr>
    </w:p>
    <w:p w:rsidR="00D669ED" w:rsidRPr="00D669ED" w:rsidRDefault="00D669ED" w:rsidP="00D669ED">
      <w:pPr>
        <w:pStyle w:val="a3"/>
        <w:spacing w:line="276" w:lineRule="auto"/>
        <w:ind w:left="1061"/>
        <w:rPr>
          <w:rFonts w:asciiTheme="majorHAnsi" w:hAnsiTheme="majorHAnsi"/>
          <w:sz w:val="24"/>
          <w:lang w:val="uk-UA"/>
        </w:rPr>
      </w:pPr>
    </w:p>
    <w:p w:rsidR="00D669ED" w:rsidRPr="00D669ED" w:rsidRDefault="00D669ED" w:rsidP="00D669ED">
      <w:pPr>
        <w:pStyle w:val="a3"/>
        <w:spacing w:line="276" w:lineRule="auto"/>
        <w:ind w:left="1061"/>
        <w:rPr>
          <w:rFonts w:asciiTheme="majorHAnsi" w:hAnsiTheme="majorHAnsi"/>
          <w:sz w:val="24"/>
          <w:lang w:val="uk-UA"/>
        </w:rPr>
      </w:pPr>
    </w:p>
    <w:p w:rsidR="00D669ED" w:rsidRPr="008402F5" w:rsidRDefault="00D669ED" w:rsidP="00D669ED">
      <w:pPr>
        <w:pStyle w:val="a3"/>
        <w:numPr>
          <w:ilvl w:val="0"/>
          <w:numId w:val="6"/>
        </w:numPr>
        <w:shd w:val="clear" w:color="auto" w:fill="FFFFFF"/>
        <w:spacing w:line="301" w:lineRule="atLeast"/>
        <w:rPr>
          <w:rFonts w:ascii="Times New Roman" w:eastAsia="Times New Roman" w:hAnsi="Times New Roman" w:cs="Times New Roman"/>
          <w:color w:val="0070C0"/>
          <w:sz w:val="28"/>
          <w:szCs w:val="28"/>
          <w:u w:val="double"/>
        </w:rPr>
      </w:pPr>
      <w:r w:rsidRPr="008402F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double"/>
          <w:lang w:val="uk-UA"/>
        </w:rPr>
        <w:t>Метод «Прес»</w:t>
      </w:r>
    </w:p>
    <w:p w:rsidR="00D669ED" w:rsidRDefault="00D669ED" w:rsidP="00D669ED">
      <w:pPr>
        <w:shd w:val="clear" w:color="auto" w:fill="FFFFFF"/>
        <w:spacing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Підсумовуючи роботу на сьогоднішньому тренін</w:t>
      </w:r>
      <w:r w:rsidR="008402F5">
        <w:rPr>
          <w:rFonts w:ascii="Times New Roman" w:eastAsia="Times New Roman" w:hAnsi="Times New Roman" w:cs="Times New Roman"/>
          <w:sz w:val="28"/>
          <w:szCs w:val="28"/>
          <w:lang w:val="uk-UA"/>
        </w:rPr>
        <w:t>гу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закінчіть думку:</w:t>
      </w:r>
    </w:p>
    <w:p w:rsidR="00D669ED" w:rsidRPr="00D669ED" w:rsidRDefault="00D669ED" w:rsidP="00D669ED">
      <w:pPr>
        <w:pStyle w:val="a3"/>
        <w:numPr>
          <w:ilvl w:val="0"/>
          <w:numId w:val="7"/>
        </w:numPr>
        <w:shd w:val="clear" w:color="auto" w:fill="FFFFFF"/>
        <w:spacing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669ED">
        <w:rPr>
          <w:rFonts w:ascii="Times New Roman" w:eastAsia="Times New Roman" w:hAnsi="Times New Roman" w:cs="Times New Roman"/>
          <w:sz w:val="28"/>
          <w:szCs w:val="28"/>
          <w:lang w:val="uk-UA"/>
        </w:rPr>
        <w:t>Сьогодні мене вразило…</w:t>
      </w:r>
    </w:p>
    <w:p w:rsidR="00D669ED" w:rsidRPr="00D669ED" w:rsidRDefault="00D669ED" w:rsidP="00D669ED">
      <w:pPr>
        <w:pStyle w:val="a3"/>
        <w:numPr>
          <w:ilvl w:val="0"/>
          <w:numId w:val="7"/>
        </w:numPr>
        <w:shd w:val="clear" w:color="auto" w:fill="FFFFFF"/>
        <w:spacing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669ED">
        <w:rPr>
          <w:rFonts w:ascii="Times New Roman" w:eastAsia="Times New Roman" w:hAnsi="Times New Roman" w:cs="Times New Roman"/>
          <w:sz w:val="28"/>
          <w:szCs w:val="28"/>
          <w:lang w:val="uk-UA"/>
        </w:rPr>
        <w:t>Сьогодні мені згадалося…</w:t>
      </w:r>
    </w:p>
    <w:p w:rsidR="00D669ED" w:rsidRPr="00D669ED" w:rsidRDefault="00D669ED" w:rsidP="00D669ED">
      <w:pPr>
        <w:pStyle w:val="a3"/>
        <w:numPr>
          <w:ilvl w:val="0"/>
          <w:numId w:val="7"/>
        </w:numPr>
        <w:shd w:val="clear" w:color="auto" w:fill="FFFFFF"/>
        <w:spacing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669ED">
        <w:rPr>
          <w:rFonts w:ascii="Times New Roman" w:eastAsia="Times New Roman" w:hAnsi="Times New Roman" w:cs="Times New Roman"/>
          <w:sz w:val="28"/>
          <w:szCs w:val="28"/>
          <w:lang w:val="uk-UA"/>
        </w:rPr>
        <w:t>Мені запам’яталося …</w:t>
      </w:r>
    </w:p>
    <w:p w:rsidR="00D669ED" w:rsidRPr="00D669ED" w:rsidRDefault="00D669ED" w:rsidP="00D669ED">
      <w:pPr>
        <w:pStyle w:val="a3"/>
        <w:numPr>
          <w:ilvl w:val="0"/>
          <w:numId w:val="7"/>
        </w:numPr>
        <w:shd w:val="clear" w:color="auto" w:fill="FFFFFF"/>
        <w:spacing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669ED">
        <w:rPr>
          <w:rFonts w:ascii="Times New Roman" w:eastAsia="Times New Roman" w:hAnsi="Times New Roman" w:cs="Times New Roman"/>
          <w:sz w:val="28"/>
          <w:szCs w:val="28"/>
          <w:lang w:val="uk-UA"/>
        </w:rPr>
        <w:t>Мене дратувало …</w:t>
      </w:r>
    </w:p>
    <w:p w:rsidR="00D669ED" w:rsidRPr="00D669ED" w:rsidRDefault="00D669ED" w:rsidP="00D669ED">
      <w:pPr>
        <w:pStyle w:val="a3"/>
        <w:numPr>
          <w:ilvl w:val="0"/>
          <w:numId w:val="7"/>
        </w:numPr>
        <w:shd w:val="clear" w:color="auto" w:fill="FFFFFF"/>
        <w:spacing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669ED">
        <w:rPr>
          <w:rFonts w:ascii="Times New Roman" w:eastAsia="Times New Roman" w:hAnsi="Times New Roman" w:cs="Times New Roman"/>
          <w:sz w:val="28"/>
          <w:szCs w:val="28"/>
          <w:lang w:val="uk-UA"/>
        </w:rPr>
        <w:t>Мені було цікаво …</w:t>
      </w:r>
    </w:p>
    <w:p w:rsidR="00D669ED" w:rsidRPr="00D669ED" w:rsidRDefault="00D669ED" w:rsidP="00D669ED">
      <w:pPr>
        <w:pStyle w:val="a3"/>
        <w:numPr>
          <w:ilvl w:val="0"/>
          <w:numId w:val="7"/>
        </w:numPr>
        <w:shd w:val="clear" w:color="auto" w:fill="FFFFFF"/>
        <w:spacing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669E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Мене порадувало ...</w:t>
      </w:r>
    </w:p>
    <w:p w:rsidR="00D669ED" w:rsidRPr="00D669ED" w:rsidRDefault="00D669ED" w:rsidP="00D669ED">
      <w:pPr>
        <w:pStyle w:val="a3"/>
        <w:numPr>
          <w:ilvl w:val="0"/>
          <w:numId w:val="7"/>
        </w:numPr>
        <w:shd w:val="clear" w:color="auto" w:fill="FFFFFF"/>
        <w:spacing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669ED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Спілкування було …</w:t>
      </w:r>
    </w:p>
    <w:p w:rsidR="00D669ED" w:rsidRPr="00D669ED" w:rsidRDefault="00D669ED" w:rsidP="00D669ED">
      <w:pPr>
        <w:pStyle w:val="a3"/>
        <w:spacing w:line="276" w:lineRule="auto"/>
        <w:ind w:left="1061"/>
        <w:rPr>
          <w:rFonts w:asciiTheme="majorHAnsi" w:hAnsiTheme="majorHAnsi"/>
          <w:sz w:val="24"/>
          <w:lang w:val="uk-UA"/>
        </w:rPr>
      </w:pPr>
    </w:p>
    <w:p w:rsidR="00D626ED" w:rsidRPr="007709BB" w:rsidRDefault="00D626ED" w:rsidP="00D626ED">
      <w:pPr>
        <w:pStyle w:val="a3"/>
        <w:numPr>
          <w:ilvl w:val="0"/>
          <w:numId w:val="6"/>
        </w:numPr>
        <w:spacing w:line="276" w:lineRule="auto"/>
        <w:rPr>
          <w:rFonts w:asciiTheme="majorHAnsi" w:hAnsiTheme="majorHAnsi"/>
          <w:sz w:val="24"/>
          <w:lang w:val="uk-UA"/>
        </w:rPr>
      </w:pPr>
      <w:r w:rsidRPr="007709BB">
        <w:rPr>
          <w:rFonts w:asciiTheme="majorHAnsi" w:hAnsiTheme="majorHAnsi"/>
          <w:b/>
          <w:color w:val="244061" w:themeColor="accent1" w:themeShade="80"/>
          <w:sz w:val="28"/>
          <w:u w:val="double"/>
          <w:lang w:val="uk-UA"/>
        </w:rPr>
        <w:t>Вправа «Повернення до очікувань»</w:t>
      </w:r>
      <w:r w:rsidRPr="007709BB">
        <w:rPr>
          <w:rFonts w:asciiTheme="majorHAnsi" w:hAnsiTheme="majorHAnsi"/>
          <w:sz w:val="24"/>
          <w:lang w:val="uk-UA"/>
        </w:rPr>
        <w:tab/>
      </w:r>
    </w:p>
    <w:p w:rsidR="00D626ED" w:rsidRPr="007709BB" w:rsidRDefault="00D626ED" w:rsidP="00D626ED">
      <w:pPr>
        <w:spacing w:line="276" w:lineRule="auto"/>
        <w:rPr>
          <w:rFonts w:asciiTheme="majorHAnsi" w:hAnsiTheme="majorHAnsi"/>
          <w:sz w:val="24"/>
          <w:lang w:val="uk-UA"/>
        </w:rPr>
      </w:pPr>
      <w:r w:rsidRPr="007709BB">
        <w:rPr>
          <w:rFonts w:asciiTheme="majorHAnsi" w:hAnsiTheme="majorHAnsi"/>
          <w:sz w:val="24"/>
          <w:lang w:val="uk-UA"/>
        </w:rPr>
        <w:t xml:space="preserve">Ведучий. На початку тренінгу ви всі наклеїли </w:t>
      </w:r>
      <w:r w:rsidR="008402F5">
        <w:rPr>
          <w:rFonts w:asciiTheme="majorHAnsi" w:hAnsiTheme="majorHAnsi"/>
          <w:sz w:val="24"/>
          <w:lang w:val="uk-UA"/>
        </w:rPr>
        <w:t>прапорціна реях корабля</w:t>
      </w:r>
      <w:r w:rsidRPr="007709BB">
        <w:rPr>
          <w:rFonts w:asciiTheme="majorHAnsi" w:hAnsiTheme="majorHAnsi"/>
          <w:sz w:val="24"/>
          <w:lang w:val="uk-UA"/>
        </w:rPr>
        <w:t>, на як</w:t>
      </w:r>
      <w:r w:rsidR="008402F5">
        <w:rPr>
          <w:rFonts w:asciiTheme="majorHAnsi" w:hAnsiTheme="majorHAnsi"/>
          <w:sz w:val="24"/>
          <w:lang w:val="uk-UA"/>
        </w:rPr>
        <w:t>их записали свої очікування</w:t>
      </w:r>
      <w:r w:rsidRPr="007709BB">
        <w:rPr>
          <w:rFonts w:asciiTheme="majorHAnsi" w:hAnsiTheme="majorHAnsi"/>
          <w:sz w:val="24"/>
          <w:lang w:val="uk-UA"/>
        </w:rPr>
        <w:t>. Якщо ваші очікув</w:t>
      </w:r>
      <w:r w:rsidR="008402F5">
        <w:rPr>
          <w:rFonts w:asciiTheme="majorHAnsi" w:hAnsiTheme="majorHAnsi"/>
          <w:sz w:val="24"/>
          <w:lang w:val="uk-UA"/>
        </w:rPr>
        <w:t>ання справдилися, то корабель вирушить в далеке плавання, минаючи всі рифи, підводні каміння</w:t>
      </w:r>
      <w:r w:rsidRPr="007709BB">
        <w:rPr>
          <w:rFonts w:asciiTheme="majorHAnsi" w:hAnsiTheme="majorHAnsi"/>
          <w:sz w:val="24"/>
          <w:lang w:val="uk-UA"/>
        </w:rPr>
        <w:t>.</w:t>
      </w:r>
      <w:r w:rsidR="008402F5">
        <w:rPr>
          <w:rFonts w:asciiTheme="majorHAnsi" w:hAnsiTheme="majorHAnsi"/>
          <w:sz w:val="24"/>
          <w:lang w:val="uk-UA"/>
        </w:rPr>
        <w:t xml:space="preserve"> Я БАЖАЮ ВЕЛИКОМУ КОРАБЛЮ ВЕЛИКОГО ПЛАВАННЯ!</w:t>
      </w:r>
    </w:p>
    <w:p w:rsidR="00D626ED" w:rsidRPr="007709BB" w:rsidRDefault="00D626ED" w:rsidP="00D626ED">
      <w:pPr>
        <w:pStyle w:val="a3"/>
        <w:numPr>
          <w:ilvl w:val="0"/>
          <w:numId w:val="6"/>
        </w:numPr>
        <w:spacing w:line="276" w:lineRule="auto"/>
        <w:rPr>
          <w:rFonts w:asciiTheme="majorHAnsi" w:hAnsiTheme="majorHAnsi"/>
          <w:b/>
          <w:color w:val="244061" w:themeColor="accent1" w:themeShade="80"/>
          <w:sz w:val="28"/>
          <w:u w:val="double"/>
          <w:lang w:val="uk-UA"/>
        </w:rPr>
      </w:pPr>
      <w:r w:rsidRPr="007709BB">
        <w:rPr>
          <w:rFonts w:asciiTheme="majorHAnsi" w:hAnsiTheme="majorHAnsi"/>
          <w:b/>
          <w:color w:val="244061" w:themeColor="accent1" w:themeShade="80"/>
          <w:sz w:val="28"/>
          <w:u w:val="double"/>
          <w:lang w:val="uk-UA"/>
        </w:rPr>
        <w:t>Вправа «Тепло наших долонь»</w:t>
      </w:r>
    </w:p>
    <w:p w:rsidR="00D626ED" w:rsidRPr="008402F5" w:rsidRDefault="008402F5" w:rsidP="008402F5">
      <w:pPr>
        <w:shd w:val="clear" w:color="auto" w:fill="FFFFFF"/>
        <w:spacing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Обведіть на своєму аркуші праву руку, підпишіть своє прізвище і передайте по колу своєму сусідові, де кожен напише свої побажання. Вправа продовжується до тих пір поки «своя» рука не повернеться до свого власника.</w:t>
      </w: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Pr="004F66E6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sectPr w:rsidR="00D626ED" w:rsidRPr="004F66E6" w:rsidSect="008E62DD">
      <w:pgSz w:w="12240" w:h="15840"/>
      <w:pgMar w:top="851" w:right="850" w:bottom="1134" w:left="993" w:header="708" w:footer="708" w:gutter="0"/>
      <w:pgBorders w:offsetFrom="page">
        <w:top w:val="lightning2" w:sz="10" w:space="24" w:color="002060"/>
        <w:left w:val="lightning2" w:sz="10" w:space="24" w:color="002060"/>
        <w:bottom w:val="lightning2" w:sz="10" w:space="24" w:color="002060"/>
        <w:right w:val="lightning2" w:sz="10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pt;height:8.7pt" o:bullet="t">
        <v:imagedata r:id="rId1" o:title="BD14792_"/>
      </v:shape>
    </w:pict>
  </w:numPicBullet>
  <w:abstractNum w:abstractNumId="0">
    <w:nsid w:val="FFFFFFFE"/>
    <w:multiLevelType w:val="singleLevel"/>
    <w:tmpl w:val="9B906978"/>
    <w:lvl w:ilvl="0">
      <w:numFmt w:val="bullet"/>
      <w:lvlText w:val="*"/>
      <w:lvlJc w:val="left"/>
    </w:lvl>
  </w:abstractNum>
  <w:abstractNum w:abstractNumId="1">
    <w:nsid w:val="115B7ADD"/>
    <w:multiLevelType w:val="singleLevel"/>
    <w:tmpl w:val="76344A5E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2">
    <w:nsid w:val="16B12856"/>
    <w:multiLevelType w:val="singleLevel"/>
    <w:tmpl w:val="D1680CD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1F8B5300"/>
    <w:multiLevelType w:val="hybridMultilevel"/>
    <w:tmpl w:val="4E38371C"/>
    <w:lvl w:ilvl="0" w:tplc="52CCD4D0">
      <w:start w:val="1"/>
      <w:numFmt w:val="bullet"/>
      <w:lvlText w:val=""/>
      <w:lvlPicBulletId w:val="0"/>
      <w:lvlJc w:val="left"/>
      <w:pPr>
        <w:ind w:left="1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>
    <w:nsid w:val="282957ED"/>
    <w:multiLevelType w:val="hybridMultilevel"/>
    <w:tmpl w:val="5E1246D2"/>
    <w:lvl w:ilvl="0" w:tplc="A87C1FE0">
      <w:numFmt w:val="bullet"/>
      <w:lvlText w:val="-"/>
      <w:lvlJc w:val="left"/>
      <w:pPr>
        <w:ind w:left="1421" w:hanging="360"/>
      </w:pPr>
      <w:rPr>
        <w:rFonts w:ascii="Cambria" w:eastAsiaTheme="minorEastAsia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5">
    <w:nsid w:val="33020CA6"/>
    <w:multiLevelType w:val="singleLevel"/>
    <w:tmpl w:val="4DE25792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">
    <w:nsid w:val="4FCD3481"/>
    <w:multiLevelType w:val="singleLevel"/>
    <w:tmpl w:val="C11CF44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7">
    <w:nsid w:val="64A9613E"/>
    <w:multiLevelType w:val="hybridMultilevel"/>
    <w:tmpl w:val="9D347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/>
  <w:rsids>
    <w:rsidRoot w:val="00D45F7F"/>
    <w:rsid w:val="00003203"/>
    <w:rsid w:val="00072B6B"/>
    <w:rsid w:val="00074886"/>
    <w:rsid w:val="0008337C"/>
    <w:rsid w:val="001060A3"/>
    <w:rsid w:val="00156365"/>
    <w:rsid w:val="00201516"/>
    <w:rsid w:val="0041516E"/>
    <w:rsid w:val="004F66E6"/>
    <w:rsid w:val="0052564B"/>
    <w:rsid w:val="00627F4E"/>
    <w:rsid w:val="007709BB"/>
    <w:rsid w:val="007E23C5"/>
    <w:rsid w:val="007F47D3"/>
    <w:rsid w:val="008402F5"/>
    <w:rsid w:val="00872B67"/>
    <w:rsid w:val="008B521F"/>
    <w:rsid w:val="008E0980"/>
    <w:rsid w:val="008E62DD"/>
    <w:rsid w:val="009A1476"/>
    <w:rsid w:val="009F7ABD"/>
    <w:rsid w:val="00C32AEA"/>
    <w:rsid w:val="00D405E9"/>
    <w:rsid w:val="00D45F7F"/>
    <w:rsid w:val="00D626ED"/>
    <w:rsid w:val="00D637B0"/>
    <w:rsid w:val="00D669ED"/>
    <w:rsid w:val="00E714CA"/>
    <w:rsid w:val="00F7084E"/>
    <w:rsid w:val="00FB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Выноска-облако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6E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E714C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56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B5FBB-B2C9-45FF-B653-726E6D98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7</cp:revision>
  <cp:lastPrinted>2015-10-19T14:56:00Z</cp:lastPrinted>
  <dcterms:created xsi:type="dcterms:W3CDTF">2015-10-15T16:21:00Z</dcterms:created>
  <dcterms:modified xsi:type="dcterms:W3CDTF">2015-11-05T19:39:00Z</dcterms:modified>
</cp:coreProperties>
</file>