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F6" w:rsidRDefault="006C4FF6" w:rsidP="00E96942">
      <w:pPr>
        <w:pStyle w:val="3"/>
        <w:spacing w:after="0" w:line="276" w:lineRule="auto"/>
        <w:ind w:left="0"/>
        <w:jc w:val="center"/>
        <w:rPr>
          <w:smallCaps/>
          <w:color w:val="000000"/>
          <w:szCs w:val="28"/>
          <w:lang w:val="uk-UA"/>
        </w:rPr>
      </w:pPr>
      <w:r>
        <w:rPr>
          <w:smallCaps/>
          <w:noProof/>
          <w:color w:val="000000"/>
          <w:szCs w:val="28"/>
        </w:rPr>
        <w:drawing>
          <wp:inline distT="0" distB="0" distL="0" distR="0">
            <wp:extent cx="427355" cy="593725"/>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27355" cy="593725"/>
                    </a:xfrm>
                    <a:prstGeom prst="rect">
                      <a:avLst/>
                    </a:prstGeom>
                    <a:noFill/>
                    <a:ln w="9525">
                      <a:noFill/>
                      <a:miter lim="800000"/>
                      <a:headEnd/>
                      <a:tailEnd/>
                    </a:ln>
                  </pic:spPr>
                </pic:pic>
              </a:graphicData>
            </a:graphic>
          </wp:inline>
        </w:drawing>
      </w:r>
    </w:p>
    <w:p w:rsidR="006C4FF6" w:rsidRPr="00CD0EFB" w:rsidRDefault="006C4FF6" w:rsidP="00E96942">
      <w:pPr>
        <w:pStyle w:val="a3"/>
        <w:spacing w:line="276" w:lineRule="auto"/>
        <w:jc w:val="center"/>
        <w:rPr>
          <w:rFonts w:ascii="Times New Roman" w:hAnsi="Times New Roman" w:cs="Times New Roman"/>
          <w:b/>
          <w:sz w:val="28"/>
          <w:lang w:val="uk-UA"/>
        </w:rPr>
      </w:pPr>
      <w:r w:rsidRPr="00CD0EFB">
        <w:rPr>
          <w:rFonts w:ascii="Times New Roman" w:hAnsi="Times New Roman" w:cs="Times New Roman"/>
          <w:b/>
          <w:sz w:val="28"/>
          <w:lang w:val="uk-UA"/>
        </w:rPr>
        <w:t>Комунальний   заклад   освіти</w:t>
      </w:r>
    </w:p>
    <w:p w:rsidR="006C4FF6" w:rsidRPr="00CD0EFB" w:rsidRDefault="006C4FF6" w:rsidP="00E96942">
      <w:pPr>
        <w:pStyle w:val="a3"/>
        <w:spacing w:line="276" w:lineRule="auto"/>
        <w:jc w:val="center"/>
        <w:rPr>
          <w:rFonts w:ascii="Times New Roman" w:hAnsi="Times New Roman" w:cs="Times New Roman"/>
          <w:b/>
          <w:sz w:val="28"/>
          <w:lang w:val="uk-UA"/>
        </w:rPr>
      </w:pPr>
      <w:r w:rsidRPr="00CD0EFB">
        <w:rPr>
          <w:rFonts w:ascii="Times New Roman" w:hAnsi="Times New Roman" w:cs="Times New Roman"/>
          <w:b/>
          <w:sz w:val="28"/>
          <w:lang w:val="uk-UA"/>
        </w:rPr>
        <w:t>«Спеціалізована   середня   загальноосвітня   школа  №142</w:t>
      </w:r>
    </w:p>
    <w:p w:rsidR="006C4FF6" w:rsidRPr="00CD0EFB" w:rsidRDefault="006C4FF6" w:rsidP="00E96942">
      <w:pPr>
        <w:pStyle w:val="a3"/>
        <w:spacing w:line="276" w:lineRule="auto"/>
        <w:jc w:val="center"/>
        <w:rPr>
          <w:rFonts w:ascii="Times New Roman" w:hAnsi="Times New Roman" w:cs="Times New Roman"/>
          <w:b/>
          <w:sz w:val="28"/>
          <w:lang w:val="uk-UA"/>
        </w:rPr>
      </w:pPr>
      <w:proofErr w:type="spellStart"/>
      <w:r w:rsidRPr="00CD0EFB">
        <w:rPr>
          <w:rFonts w:ascii="Times New Roman" w:hAnsi="Times New Roman" w:cs="Times New Roman"/>
          <w:b/>
          <w:sz w:val="28"/>
          <w:lang w:val="uk-UA"/>
        </w:rPr>
        <w:t>еколого-економічного</w:t>
      </w:r>
      <w:proofErr w:type="spellEnd"/>
      <w:r w:rsidRPr="00CD0EFB">
        <w:rPr>
          <w:rFonts w:ascii="Times New Roman" w:hAnsi="Times New Roman" w:cs="Times New Roman"/>
          <w:b/>
          <w:sz w:val="28"/>
          <w:lang w:val="uk-UA"/>
        </w:rPr>
        <w:t xml:space="preserve">   профілю»</w:t>
      </w:r>
    </w:p>
    <w:p w:rsidR="006C4FF6" w:rsidRPr="00CD0EFB" w:rsidRDefault="006C4FF6" w:rsidP="00E96942">
      <w:pPr>
        <w:pStyle w:val="a3"/>
        <w:spacing w:line="276" w:lineRule="auto"/>
        <w:jc w:val="center"/>
        <w:rPr>
          <w:rFonts w:ascii="Times New Roman" w:hAnsi="Times New Roman" w:cs="Times New Roman"/>
          <w:b/>
          <w:sz w:val="28"/>
          <w:lang w:val="uk-UA"/>
        </w:rPr>
      </w:pPr>
      <w:r w:rsidRPr="00CD0EFB">
        <w:rPr>
          <w:rFonts w:ascii="Times New Roman" w:hAnsi="Times New Roman" w:cs="Times New Roman"/>
          <w:b/>
          <w:sz w:val="28"/>
          <w:lang w:val="uk-UA"/>
        </w:rPr>
        <w:t>Дніпропетровської  міської   ради</w:t>
      </w:r>
    </w:p>
    <w:p w:rsidR="006C4FF6" w:rsidRPr="00CD0EFB" w:rsidRDefault="006C4FF6" w:rsidP="00E96942">
      <w:pPr>
        <w:spacing w:line="276" w:lineRule="auto"/>
        <w:jc w:val="center"/>
        <w:rPr>
          <w:sz w:val="20"/>
          <w:szCs w:val="20"/>
          <w:lang w:val="uk-UA"/>
        </w:rPr>
      </w:pPr>
      <w:r w:rsidRPr="00CD0EFB">
        <w:rPr>
          <w:sz w:val="20"/>
          <w:szCs w:val="20"/>
          <w:lang w:val="uk-UA"/>
        </w:rPr>
        <w:t>вул. Замполіта  Бєляєва,2, м. Дніпропетровськ, 49080, тел.38-27-65, факс 38-23-19</w:t>
      </w:r>
    </w:p>
    <w:p w:rsidR="006C4FF6" w:rsidRPr="00CD0EFB" w:rsidRDefault="006C4FF6" w:rsidP="00E96942">
      <w:pPr>
        <w:spacing w:line="276" w:lineRule="auto"/>
        <w:jc w:val="center"/>
        <w:rPr>
          <w:sz w:val="20"/>
          <w:szCs w:val="20"/>
          <w:lang w:val="uk-UA"/>
        </w:rPr>
      </w:pPr>
      <w:r w:rsidRPr="00CD0EFB">
        <w:rPr>
          <w:sz w:val="20"/>
          <w:szCs w:val="20"/>
          <w:lang w:val="uk-UA"/>
        </w:rPr>
        <w:t xml:space="preserve"> е-mail: </w:t>
      </w:r>
      <w:hyperlink r:id="rId7" w:history="1">
        <w:r w:rsidRPr="00CD0EFB">
          <w:rPr>
            <w:sz w:val="20"/>
            <w:szCs w:val="20"/>
            <w:lang w:val="en-US"/>
          </w:rPr>
          <w:t>sz</w:t>
        </w:r>
        <w:r w:rsidRPr="00CD0EFB">
          <w:rPr>
            <w:sz w:val="20"/>
            <w:szCs w:val="20"/>
            <w:lang w:val="uk-UA"/>
          </w:rPr>
          <w:t>142@dnepredu.dp.ua</w:t>
        </w:r>
      </w:hyperlink>
      <w:r w:rsidRPr="00CD0EFB">
        <w:rPr>
          <w:sz w:val="20"/>
          <w:szCs w:val="20"/>
          <w:lang w:val="uk-UA"/>
        </w:rPr>
        <w:t>, код ЄДРПОУ 25756532</w:t>
      </w:r>
    </w:p>
    <w:tbl>
      <w:tblPr>
        <w:tblW w:w="0" w:type="auto"/>
        <w:tblInd w:w="288" w:type="dxa"/>
        <w:tblBorders>
          <w:top w:val="thickThinSmallGap" w:sz="24" w:space="0" w:color="auto"/>
        </w:tblBorders>
        <w:tblLook w:val="0000"/>
      </w:tblPr>
      <w:tblGrid>
        <w:gridCol w:w="9756"/>
      </w:tblGrid>
      <w:tr w:rsidR="006C4FF6" w:rsidRPr="00C420C2" w:rsidTr="00E96942">
        <w:trPr>
          <w:trHeight w:val="20"/>
        </w:trPr>
        <w:tc>
          <w:tcPr>
            <w:tcW w:w="9756" w:type="dxa"/>
            <w:tcBorders>
              <w:top w:val="thickThinSmallGap" w:sz="24" w:space="0" w:color="auto"/>
              <w:left w:val="nil"/>
              <w:bottom w:val="nil"/>
              <w:right w:val="nil"/>
            </w:tcBorders>
            <w:shd w:val="clear" w:color="auto" w:fill="auto"/>
          </w:tcPr>
          <w:p w:rsidR="006C4FF6" w:rsidRPr="00095585" w:rsidRDefault="006C4FF6" w:rsidP="00E96942">
            <w:pPr>
              <w:spacing w:line="276" w:lineRule="auto"/>
              <w:rPr>
                <w:b/>
                <w:smallCaps/>
                <w:color w:val="000000"/>
                <w:lang w:val="uk-UA"/>
              </w:rPr>
            </w:pPr>
          </w:p>
        </w:tc>
      </w:tr>
    </w:tbl>
    <w:p w:rsidR="006C4FF6" w:rsidRPr="006140C9" w:rsidRDefault="006C4FF6" w:rsidP="00E96942">
      <w:pPr>
        <w:spacing w:line="276" w:lineRule="auto"/>
        <w:jc w:val="center"/>
        <w:rPr>
          <w:color w:val="0070C0"/>
          <w:sz w:val="28"/>
          <w:szCs w:val="28"/>
          <w:lang w:val="uk-UA"/>
        </w:rPr>
      </w:pPr>
      <w:r w:rsidRPr="006140C9">
        <w:rPr>
          <w:b/>
          <w:color w:val="0070C0"/>
          <w:sz w:val="28"/>
          <w:szCs w:val="28"/>
          <w:lang w:val="uk-UA"/>
        </w:rPr>
        <w:t>ЗВІТ</w:t>
      </w:r>
      <w:r w:rsidRPr="006140C9">
        <w:rPr>
          <w:color w:val="0070C0"/>
          <w:sz w:val="28"/>
          <w:szCs w:val="28"/>
          <w:lang w:val="uk-UA"/>
        </w:rPr>
        <w:t xml:space="preserve"> </w:t>
      </w:r>
    </w:p>
    <w:p w:rsidR="006C4FF6" w:rsidRPr="006140C9" w:rsidRDefault="006C4FF6" w:rsidP="00E96942">
      <w:pPr>
        <w:spacing w:line="276" w:lineRule="auto"/>
        <w:jc w:val="center"/>
        <w:rPr>
          <w:b/>
          <w:color w:val="0070C0"/>
          <w:sz w:val="28"/>
          <w:szCs w:val="28"/>
          <w:lang w:val="uk-UA"/>
        </w:rPr>
      </w:pPr>
      <w:r w:rsidRPr="006140C9">
        <w:rPr>
          <w:color w:val="0070C0"/>
          <w:sz w:val="28"/>
          <w:szCs w:val="28"/>
          <w:lang w:val="uk-UA"/>
        </w:rPr>
        <w:t xml:space="preserve"> </w:t>
      </w:r>
      <w:r w:rsidRPr="006140C9">
        <w:rPr>
          <w:b/>
          <w:color w:val="0070C0"/>
          <w:sz w:val="28"/>
          <w:szCs w:val="28"/>
          <w:lang w:val="uk-UA"/>
        </w:rPr>
        <w:t>про виконання другого етапу науково-експериментальної роботи</w:t>
      </w:r>
    </w:p>
    <w:p w:rsidR="006C4FF6" w:rsidRPr="006140C9" w:rsidRDefault="006C4FF6" w:rsidP="00E96942">
      <w:pPr>
        <w:spacing w:line="276" w:lineRule="auto"/>
        <w:jc w:val="center"/>
        <w:rPr>
          <w:b/>
          <w:color w:val="0070C0"/>
          <w:sz w:val="28"/>
          <w:szCs w:val="28"/>
          <w:lang w:val="uk-UA"/>
        </w:rPr>
      </w:pPr>
      <w:r w:rsidRPr="006140C9">
        <w:rPr>
          <w:b/>
          <w:color w:val="0070C0"/>
          <w:sz w:val="28"/>
          <w:szCs w:val="28"/>
          <w:lang w:val="uk-UA"/>
        </w:rPr>
        <w:t>за проектом «Випереджаюча освіта»</w:t>
      </w:r>
    </w:p>
    <w:p w:rsidR="006C4FF6" w:rsidRDefault="006C4FF6" w:rsidP="00E96942">
      <w:pPr>
        <w:tabs>
          <w:tab w:val="left" w:pos="1160"/>
        </w:tabs>
        <w:spacing w:line="276" w:lineRule="auto"/>
        <w:jc w:val="both"/>
        <w:rPr>
          <w:sz w:val="28"/>
          <w:szCs w:val="28"/>
        </w:rPr>
      </w:pPr>
      <w:r w:rsidRPr="001B2DF9">
        <w:rPr>
          <w:sz w:val="28"/>
          <w:szCs w:val="28"/>
        </w:rPr>
        <w:t xml:space="preserve">    </w:t>
      </w:r>
    </w:p>
    <w:p w:rsidR="006C4FF6" w:rsidRPr="008E6E52" w:rsidRDefault="006C4FF6" w:rsidP="00E96942">
      <w:pPr>
        <w:pStyle w:val="a6"/>
        <w:tabs>
          <w:tab w:val="left" w:pos="426"/>
        </w:tabs>
        <w:spacing w:after="0"/>
        <w:ind w:left="0" w:firstLine="567"/>
        <w:jc w:val="both"/>
        <w:rPr>
          <w:rFonts w:ascii="Times New Roman" w:hAnsi="Times New Roman"/>
          <w:sz w:val="28"/>
          <w:szCs w:val="28"/>
          <w:lang w:val="uk-UA"/>
        </w:rPr>
      </w:pPr>
      <w:r w:rsidRPr="006C4FF6">
        <w:rPr>
          <w:rFonts w:ascii="Times New Roman" w:hAnsi="Times New Roman"/>
          <w:b/>
          <w:color w:val="0070C0"/>
          <w:sz w:val="28"/>
          <w:szCs w:val="28"/>
          <w:lang w:val="uk-UA"/>
        </w:rPr>
        <w:t>Тема</w:t>
      </w:r>
      <w:r>
        <w:rPr>
          <w:rFonts w:ascii="Times New Roman" w:hAnsi="Times New Roman"/>
          <w:sz w:val="28"/>
          <w:szCs w:val="28"/>
          <w:lang w:val="uk-UA"/>
        </w:rPr>
        <w:t xml:space="preserve"> експериментальної роботи: </w:t>
      </w:r>
      <w:r w:rsidRPr="008E6E52">
        <w:rPr>
          <w:rFonts w:ascii="Times New Roman" w:hAnsi="Times New Roman"/>
          <w:sz w:val="28"/>
          <w:szCs w:val="28"/>
          <w:lang w:val="uk-UA"/>
        </w:rPr>
        <w:t xml:space="preserve"> «</w:t>
      </w:r>
      <w:proofErr w:type="spellStart"/>
      <w:r w:rsidRPr="008E6E52">
        <w:rPr>
          <w:rFonts w:ascii="Times New Roman" w:hAnsi="Times New Roman"/>
          <w:sz w:val="28"/>
          <w:szCs w:val="28"/>
          <w:lang w:val="uk-UA"/>
        </w:rPr>
        <w:t>Еколого-економічна</w:t>
      </w:r>
      <w:proofErr w:type="spellEnd"/>
      <w:r w:rsidRPr="008E6E52">
        <w:rPr>
          <w:rFonts w:ascii="Times New Roman" w:hAnsi="Times New Roman"/>
          <w:sz w:val="28"/>
          <w:szCs w:val="28"/>
          <w:lang w:val="uk-UA"/>
        </w:rPr>
        <w:t xml:space="preserve">  освіта учнів як передумова збалансованого розвитку майбутнього суспільства» на період 2009-2015 роки.</w:t>
      </w:r>
    </w:p>
    <w:p w:rsidR="006C4FF6" w:rsidRDefault="006C4FF6" w:rsidP="00E96942">
      <w:pPr>
        <w:spacing w:line="276" w:lineRule="auto"/>
        <w:jc w:val="both"/>
        <w:rPr>
          <w:sz w:val="28"/>
          <w:szCs w:val="28"/>
          <w:lang w:val="uk-UA"/>
        </w:rPr>
      </w:pPr>
      <w:r w:rsidRPr="006C4FF6">
        <w:rPr>
          <w:b/>
          <w:color w:val="0070C0"/>
          <w:sz w:val="28"/>
          <w:szCs w:val="28"/>
          <w:lang w:val="uk-UA"/>
        </w:rPr>
        <w:t xml:space="preserve">         Мета</w:t>
      </w:r>
      <w:r>
        <w:rPr>
          <w:sz w:val="28"/>
          <w:szCs w:val="28"/>
          <w:lang w:val="uk-UA"/>
        </w:rPr>
        <w:t xml:space="preserve"> експериментальної роботи:</w:t>
      </w:r>
      <w:r w:rsidRPr="0063758C">
        <w:rPr>
          <w:sz w:val="28"/>
          <w:szCs w:val="28"/>
          <w:lang w:val="uk-UA"/>
        </w:rPr>
        <w:t xml:space="preserve"> </w:t>
      </w:r>
      <w:r w:rsidRPr="00C44F8D">
        <w:rPr>
          <w:sz w:val="28"/>
          <w:szCs w:val="28"/>
          <w:lang w:val="uk-UA"/>
        </w:rPr>
        <w:t xml:space="preserve">створення освітнього середовища, в якому  здоровий  спосіб життя </w:t>
      </w:r>
      <w:r>
        <w:rPr>
          <w:sz w:val="28"/>
          <w:szCs w:val="28"/>
          <w:lang w:val="uk-UA"/>
        </w:rPr>
        <w:t xml:space="preserve"> </w:t>
      </w:r>
      <w:r w:rsidRPr="00C44F8D">
        <w:rPr>
          <w:sz w:val="28"/>
          <w:szCs w:val="28"/>
          <w:lang w:val="uk-UA"/>
        </w:rPr>
        <w:t>стане не тільки свідомою потребою кожної людини, а й мірилом її освіченості, загальної культури, шляхом розвитку загальної креативності учасників навчально-виховного процесу, методом активізація інтелектуального потенціалу, залучення до творчої діяльності, зростання р</w:t>
      </w:r>
      <w:r>
        <w:rPr>
          <w:sz w:val="28"/>
          <w:szCs w:val="28"/>
          <w:lang w:val="uk-UA"/>
        </w:rPr>
        <w:t>івня компетентності особистості.</w:t>
      </w:r>
    </w:p>
    <w:p w:rsidR="006C4FF6" w:rsidRPr="006C4FF6" w:rsidRDefault="006C4FF6" w:rsidP="00E96942">
      <w:pPr>
        <w:spacing w:line="276" w:lineRule="auto"/>
        <w:ind w:firstLine="567"/>
        <w:jc w:val="both"/>
        <w:rPr>
          <w:b/>
          <w:color w:val="0070C0"/>
          <w:sz w:val="28"/>
          <w:szCs w:val="28"/>
          <w:lang w:val="uk-UA"/>
        </w:rPr>
      </w:pPr>
      <w:r w:rsidRPr="006C4FF6">
        <w:rPr>
          <w:b/>
          <w:color w:val="0070C0"/>
          <w:sz w:val="28"/>
          <w:szCs w:val="28"/>
          <w:lang w:val="uk-UA"/>
        </w:rPr>
        <w:t>Завдання:</w:t>
      </w:r>
    </w:p>
    <w:p w:rsidR="00B24360" w:rsidRPr="00B24360" w:rsidRDefault="00B24360" w:rsidP="00E96942">
      <w:pPr>
        <w:numPr>
          <w:ilvl w:val="0"/>
          <w:numId w:val="1"/>
        </w:numPr>
        <w:tabs>
          <w:tab w:val="left" w:pos="993"/>
        </w:tabs>
        <w:spacing w:line="276" w:lineRule="auto"/>
        <w:ind w:left="0" w:firstLine="567"/>
        <w:jc w:val="both"/>
        <w:rPr>
          <w:sz w:val="28"/>
          <w:szCs w:val="28"/>
        </w:rPr>
      </w:pPr>
      <w:r>
        <w:rPr>
          <w:sz w:val="28"/>
          <w:szCs w:val="28"/>
          <w:lang w:val="uk-UA"/>
        </w:rPr>
        <w:t>д</w:t>
      </w:r>
      <w:proofErr w:type="spellStart"/>
      <w:r w:rsidRPr="00B24360">
        <w:rPr>
          <w:sz w:val="28"/>
          <w:szCs w:val="28"/>
        </w:rPr>
        <w:t>опомога</w:t>
      </w:r>
      <w:proofErr w:type="spellEnd"/>
      <w:r w:rsidRPr="00B24360">
        <w:rPr>
          <w:sz w:val="28"/>
          <w:szCs w:val="28"/>
        </w:rPr>
        <w:t xml:space="preserve"> </w:t>
      </w:r>
      <w:proofErr w:type="spellStart"/>
      <w:r w:rsidRPr="00B24360">
        <w:rPr>
          <w:sz w:val="28"/>
          <w:szCs w:val="28"/>
        </w:rPr>
        <w:t>учням</w:t>
      </w:r>
      <w:proofErr w:type="spellEnd"/>
      <w:r w:rsidRPr="00B24360">
        <w:rPr>
          <w:sz w:val="28"/>
          <w:szCs w:val="28"/>
        </w:rPr>
        <w:t xml:space="preserve"> в </w:t>
      </w:r>
      <w:proofErr w:type="spellStart"/>
      <w:r w:rsidRPr="00B24360">
        <w:rPr>
          <w:sz w:val="28"/>
          <w:szCs w:val="28"/>
        </w:rPr>
        <w:t>оволодінні</w:t>
      </w:r>
      <w:proofErr w:type="spellEnd"/>
      <w:r w:rsidRPr="00B24360">
        <w:rPr>
          <w:sz w:val="28"/>
          <w:szCs w:val="28"/>
        </w:rPr>
        <w:t xml:space="preserve"> </w:t>
      </w:r>
      <w:proofErr w:type="spellStart"/>
      <w:r w:rsidRPr="00B24360">
        <w:rPr>
          <w:sz w:val="28"/>
          <w:szCs w:val="28"/>
        </w:rPr>
        <w:t>стратегією</w:t>
      </w:r>
      <w:proofErr w:type="spellEnd"/>
      <w:r w:rsidRPr="00B24360">
        <w:rPr>
          <w:sz w:val="28"/>
          <w:szCs w:val="28"/>
        </w:rPr>
        <w:t xml:space="preserve"> </w:t>
      </w:r>
      <w:proofErr w:type="spellStart"/>
      <w:r w:rsidRPr="00B24360">
        <w:rPr>
          <w:sz w:val="28"/>
          <w:szCs w:val="28"/>
        </w:rPr>
        <w:t>життєвого</w:t>
      </w:r>
      <w:proofErr w:type="spellEnd"/>
      <w:r w:rsidRPr="00B24360">
        <w:rPr>
          <w:sz w:val="28"/>
          <w:szCs w:val="28"/>
        </w:rPr>
        <w:t xml:space="preserve"> </w:t>
      </w:r>
      <w:proofErr w:type="spellStart"/>
      <w:r w:rsidRPr="00B24360">
        <w:rPr>
          <w:sz w:val="28"/>
          <w:szCs w:val="28"/>
        </w:rPr>
        <w:t>проектування</w:t>
      </w:r>
      <w:proofErr w:type="spellEnd"/>
      <w:r w:rsidRPr="00B24360">
        <w:rPr>
          <w:sz w:val="28"/>
          <w:szCs w:val="28"/>
        </w:rPr>
        <w:t xml:space="preserve"> та </w:t>
      </w:r>
      <w:proofErr w:type="spellStart"/>
      <w:r w:rsidRPr="00B24360">
        <w:rPr>
          <w:sz w:val="28"/>
          <w:szCs w:val="28"/>
        </w:rPr>
        <w:t>самореалізації</w:t>
      </w:r>
      <w:proofErr w:type="spellEnd"/>
      <w:r w:rsidRPr="00B24360">
        <w:rPr>
          <w:sz w:val="28"/>
          <w:szCs w:val="28"/>
        </w:rPr>
        <w:t xml:space="preserve"> </w:t>
      </w:r>
      <w:proofErr w:type="spellStart"/>
      <w:r w:rsidRPr="00B24360">
        <w:rPr>
          <w:sz w:val="28"/>
          <w:szCs w:val="28"/>
        </w:rPr>
        <w:t>особистості</w:t>
      </w:r>
      <w:proofErr w:type="spellEnd"/>
      <w:r w:rsidRPr="00B24360">
        <w:rPr>
          <w:sz w:val="28"/>
          <w:szCs w:val="28"/>
        </w:rPr>
        <w:t xml:space="preserve">. </w:t>
      </w:r>
    </w:p>
    <w:p w:rsidR="00B24360" w:rsidRPr="00B24360" w:rsidRDefault="00B24360" w:rsidP="00E96942">
      <w:pPr>
        <w:numPr>
          <w:ilvl w:val="0"/>
          <w:numId w:val="1"/>
        </w:numPr>
        <w:tabs>
          <w:tab w:val="left" w:pos="993"/>
        </w:tabs>
        <w:spacing w:before="100" w:beforeAutospacing="1" w:line="276" w:lineRule="auto"/>
        <w:ind w:left="0" w:firstLine="567"/>
        <w:jc w:val="both"/>
        <w:rPr>
          <w:sz w:val="28"/>
          <w:szCs w:val="28"/>
        </w:rPr>
      </w:pPr>
      <w:r>
        <w:rPr>
          <w:sz w:val="28"/>
          <w:szCs w:val="28"/>
          <w:lang w:val="uk-UA"/>
        </w:rPr>
        <w:t>з</w:t>
      </w:r>
      <w:proofErr w:type="spellStart"/>
      <w:r w:rsidRPr="00B24360">
        <w:rPr>
          <w:sz w:val="28"/>
          <w:szCs w:val="28"/>
        </w:rPr>
        <w:t>міцнення</w:t>
      </w:r>
      <w:proofErr w:type="spellEnd"/>
      <w:r w:rsidRPr="00B24360">
        <w:rPr>
          <w:sz w:val="28"/>
          <w:szCs w:val="28"/>
        </w:rPr>
        <w:t xml:space="preserve"> </w:t>
      </w:r>
      <w:proofErr w:type="spellStart"/>
      <w:r w:rsidRPr="00B24360">
        <w:rPr>
          <w:sz w:val="28"/>
          <w:szCs w:val="28"/>
        </w:rPr>
        <w:t>фізичного</w:t>
      </w:r>
      <w:proofErr w:type="spellEnd"/>
      <w:r w:rsidRPr="00B24360">
        <w:rPr>
          <w:sz w:val="28"/>
          <w:szCs w:val="28"/>
        </w:rPr>
        <w:t xml:space="preserve">, </w:t>
      </w:r>
      <w:proofErr w:type="spellStart"/>
      <w:r w:rsidRPr="00B24360">
        <w:rPr>
          <w:sz w:val="28"/>
          <w:szCs w:val="28"/>
        </w:rPr>
        <w:t>психічного</w:t>
      </w:r>
      <w:proofErr w:type="spellEnd"/>
      <w:r w:rsidRPr="00B24360">
        <w:rPr>
          <w:sz w:val="28"/>
          <w:szCs w:val="28"/>
        </w:rPr>
        <w:t xml:space="preserve"> та </w:t>
      </w:r>
      <w:proofErr w:type="spellStart"/>
      <w:r w:rsidRPr="00B24360">
        <w:rPr>
          <w:sz w:val="28"/>
          <w:szCs w:val="28"/>
        </w:rPr>
        <w:t>психологічного</w:t>
      </w:r>
      <w:proofErr w:type="spellEnd"/>
      <w:r w:rsidRPr="00B24360">
        <w:rPr>
          <w:sz w:val="28"/>
          <w:szCs w:val="28"/>
        </w:rPr>
        <w:t xml:space="preserve"> </w:t>
      </w:r>
      <w:proofErr w:type="spellStart"/>
      <w:r w:rsidRPr="00B24360">
        <w:rPr>
          <w:sz w:val="28"/>
          <w:szCs w:val="28"/>
        </w:rPr>
        <w:t>здоров’я</w:t>
      </w:r>
      <w:proofErr w:type="spellEnd"/>
      <w:r w:rsidRPr="00B24360">
        <w:rPr>
          <w:sz w:val="28"/>
          <w:szCs w:val="28"/>
        </w:rPr>
        <w:t xml:space="preserve"> </w:t>
      </w:r>
      <w:proofErr w:type="spellStart"/>
      <w:r w:rsidRPr="00B24360">
        <w:rPr>
          <w:sz w:val="28"/>
          <w:szCs w:val="28"/>
        </w:rPr>
        <w:t>молоді</w:t>
      </w:r>
      <w:proofErr w:type="spellEnd"/>
      <w:r w:rsidRPr="00B24360">
        <w:rPr>
          <w:sz w:val="28"/>
          <w:szCs w:val="28"/>
        </w:rPr>
        <w:t>,  </w:t>
      </w:r>
      <w:proofErr w:type="spellStart"/>
      <w:r w:rsidRPr="00B24360">
        <w:rPr>
          <w:sz w:val="28"/>
          <w:szCs w:val="28"/>
        </w:rPr>
        <w:t>запровадження</w:t>
      </w:r>
      <w:proofErr w:type="spellEnd"/>
      <w:r w:rsidRPr="00B24360">
        <w:rPr>
          <w:sz w:val="28"/>
          <w:szCs w:val="28"/>
        </w:rPr>
        <w:t xml:space="preserve">  </w:t>
      </w:r>
      <w:proofErr w:type="spellStart"/>
      <w:r w:rsidRPr="00B24360">
        <w:rPr>
          <w:sz w:val="28"/>
          <w:szCs w:val="28"/>
        </w:rPr>
        <w:t>здоров’єзберігаючих</w:t>
      </w:r>
      <w:proofErr w:type="spellEnd"/>
      <w:r w:rsidRPr="00B24360">
        <w:rPr>
          <w:sz w:val="28"/>
          <w:szCs w:val="28"/>
        </w:rPr>
        <w:t xml:space="preserve">  </w:t>
      </w:r>
      <w:proofErr w:type="spellStart"/>
      <w:r w:rsidRPr="00B24360">
        <w:rPr>
          <w:sz w:val="28"/>
          <w:szCs w:val="28"/>
        </w:rPr>
        <w:t>технологій</w:t>
      </w:r>
      <w:proofErr w:type="spellEnd"/>
      <w:r w:rsidRPr="00B24360">
        <w:rPr>
          <w:sz w:val="28"/>
          <w:szCs w:val="28"/>
        </w:rPr>
        <w:t xml:space="preserve"> </w:t>
      </w:r>
      <w:proofErr w:type="spellStart"/>
      <w:r w:rsidRPr="00B24360">
        <w:rPr>
          <w:sz w:val="28"/>
          <w:szCs w:val="28"/>
        </w:rPr>
        <w:t>освітнього</w:t>
      </w:r>
      <w:proofErr w:type="spellEnd"/>
      <w:r w:rsidRPr="00B24360">
        <w:rPr>
          <w:sz w:val="28"/>
          <w:szCs w:val="28"/>
        </w:rPr>
        <w:t xml:space="preserve"> </w:t>
      </w:r>
      <w:proofErr w:type="spellStart"/>
      <w:r w:rsidRPr="00B24360">
        <w:rPr>
          <w:sz w:val="28"/>
          <w:szCs w:val="28"/>
        </w:rPr>
        <w:t>процесу</w:t>
      </w:r>
      <w:proofErr w:type="spellEnd"/>
      <w:r w:rsidRPr="00B24360">
        <w:rPr>
          <w:sz w:val="28"/>
          <w:szCs w:val="28"/>
          <w:lang w:val="uk-UA"/>
        </w:rPr>
        <w:t>.</w:t>
      </w:r>
    </w:p>
    <w:p w:rsidR="00B24360" w:rsidRPr="00B24360" w:rsidRDefault="00B24360" w:rsidP="00E96942">
      <w:pPr>
        <w:numPr>
          <w:ilvl w:val="0"/>
          <w:numId w:val="1"/>
        </w:numPr>
        <w:tabs>
          <w:tab w:val="left" w:pos="993"/>
        </w:tabs>
        <w:spacing w:line="276" w:lineRule="auto"/>
        <w:ind w:left="0" w:firstLine="567"/>
        <w:jc w:val="both"/>
        <w:rPr>
          <w:sz w:val="28"/>
          <w:szCs w:val="28"/>
          <w:lang w:val="uk-UA"/>
        </w:rPr>
      </w:pPr>
      <w:r>
        <w:rPr>
          <w:color w:val="000000"/>
          <w:sz w:val="28"/>
          <w:szCs w:val="28"/>
          <w:lang w:val="uk-UA"/>
        </w:rPr>
        <w:t>о</w:t>
      </w:r>
      <w:r w:rsidRPr="00B24360">
        <w:rPr>
          <w:color w:val="000000"/>
          <w:sz w:val="28"/>
          <w:szCs w:val="28"/>
          <w:lang w:val="uk-UA"/>
        </w:rPr>
        <w:t>птимізація взаємовідносин учасників навчально-виховного процесу і природи, вироблення вмінь активно цілеспрямовано впливати на</w:t>
      </w:r>
      <w:r w:rsidRPr="00B24360">
        <w:rPr>
          <w:color w:val="000000"/>
          <w:sz w:val="28"/>
          <w:szCs w:val="28"/>
        </w:rPr>
        <w:t> </w:t>
      </w:r>
      <w:r w:rsidRPr="00B24360">
        <w:rPr>
          <w:color w:val="000000"/>
          <w:sz w:val="28"/>
          <w:szCs w:val="28"/>
          <w:lang w:val="uk-UA"/>
        </w:rPr>
        <w:t>природне середовище, не</w:t>
      </w:r>
      <w:r w:rsidRPr="00B24360">
        <w:rPr>
          <w:color w:val="000000"/>
          <w:sz w:val="28"/>
          <w:szCs w:val="28"/>
        </w:rPr>
        <w:t> </w:t>
      </w:r>
      <w:r w:rsidRPr="00B24360">
        <w:rPr>
          <w:color w:val="000000"/>
          <w:sz w:val="28"/>
          <w:szCs w:val="28"/>
          <w:lang w:val="uk-UA"/>
        </w:rPr>
        <w:t xml:space="preserve">завдаючи йому шкоди, через </w:t>
      </w:r>
      <w:proofErr w:type="spellStart"/>
      <w:r w:rsidRPr="00B24360">
        <w:rPr>
          <w:color w:val="000000"/>
          <w:sz w:val="28"/>
          <w:szCs w:val="28"/>
          <w:lang w:val="uk-UA"/>
        </w:rPr>
        <w:t>еколого-економічну</w:t>
      </w:r>
      <w:proofErr w:type="spellEnd"/>
      <w:r w:rsidRPr="00B24360">
        <w:rPr>
          <w:color w:val="000000"/>
          <w:sz w:val="28"/>
          <w:szCs w:val="28"/>
          <w:lang w:val="uk-UA"/>
        </w:rPr>
        <w:t xml:space="preserve"> освіту, для   сталого гармонійного екологічно безпечного розвитку суспільства.</w:t>
      </w:r>
    </w:p>
    <w:p w:rsidR="006C4FF6" w:rsidRPr="006E15FA" w:rsidRDefault="006C4FF6" w:rsidP="00E96942">
      <w:pPr>
        <w:numPr>
          <w:ilvl w:val="0"/>
          <w:numId w:val="1"/>
        </w:numPr>
        <w:tabs>
          <w:tab w:val="left" w:pos="993"/>
        </w:tabs>
        <w:spacing w:line="276" w:lineRule="auto"/>
        <w:ind w:left="0" w:firstLine="567"/>
        <w:jc w:val="both"/>
        <w:rPr>
          <w:sz w:val="28"/>
          <w:szCs w:val="28"/>
        </w:rPr>
      </w:pPr>
      <w:proofErr w:type="spellStart"/>
      <w:r w:rsidRPr="006E15FA">
        <w:rPr>
          <w:sz w:val="28"/>
          <w:szCs w:val="28"/>
        </w:rPr>
        <w:t>розвиток</w:t>
      </w:r>
      <w:proofErr w:type="spellEnd"/>
      <w:r w:rsidRPr="006E15FA">
        <w:rPr>
          <w:sz w:val="28"/>
          <w:szCs w:val="28"/>
        </w:rPr>
        <w:t xml:space="preserve"> </w:t>
      </w:r>
      <w:proofErr w:type="spellStart"/>
      <w:r w:rsidRPr="006E15FA">
        <w:rPr>
          <w:sz w:val="28"/>
          <w:szCs w:val="28"/>
        </w:rPr>
        <w:t>мислення</w:t>
      </w:r>
      <w:proofErr w:type="spellEnd"/>
      <w:r w:rsidRPr="006E15FA">
        <w:rPr>
          <w:sz w:val="28"/>
          <w:szCs w:val="28"/>
        </w:rPr>
        <w:t xml:space="preserve">, </w:t>
      </w:r>
      <w:proofErr w:type="spellStart"/>
      <w:r w:rsidRPr="006E15FA">
        <w:rPr>
          <w:sz w:val="28"/>
          <w:szCs w:val="28"/>
        </w:rPr>
        <w:t>орієнтованого</w:t>
      </w:r>
      <w:proofErr w:type="spellEnd"/>
      <w:r w:rsidRPr="006E15FA">
        <w:rPr>
          <w:sz w:val="28"/>
          <w:szCs w:val="28"/>
        </w:rPr>
        <w:t xml:space="preserve"> на </w:t>
      </w:r>
      <w:proofErr w:type="spellStart"/>
      <w:r w:rsidRPr="006E15FA">
        <w:rPr>
          <w:sz w:val="28"/>
          <w:szCs w:val="28"/>
        </w:rPr>
        <w:t>стале</w:t>
      </w:r>
      <w:proofErr w:type="spellEnd"/>
      <w:r w:rsidRPr="006E15FA">
        <w:rPr>
          <w:sz w:val="28"/>
          <w:szCs w:val="28"/>
        </w:rPr>
        <w:t xml:space="preserve"> </w:t>
      </w:r>
      <w:proofErr w:type="spellStart"/>
      <w:r w:rsidRPr="006E15FA">
        <w:rPr>
          <w:sz w:val="28"/>
          <w:szCs w:val="28"/>
        </w:rPr>
        <w:t>майбутн</w:t>
      </w:r>
      <w:proofErr w:type="gramStart"/>
      <w:r w:rsidRPr="006E15FA">
        <w:rPr>
          <w:sz w:val="28"/>
          <w:szCs w:val="28"/>
        </w:rPr>
        <w:t>є</w:t>
      </w:r>
      <w:proofErr w:type="spellEnd"/>
      <w:r w:rsidRPr="006E15FA">
        <w:rPr>
          <w:sz w:val="28"/>
          <w:szCs w:val="28"/>
        </w:rPr>
        <w:t>;</w:t>
      </w:r>
      <w:proofErr w:type="gramEnd"/>
    </w:p>
    <w:p w:rsidR="006C4FF6" w:rsidRDefault="006C4FF6" w:rsidP="00E96942">
      <w:pPr>
        <w:numPr>
          <w:ilvl w:val="0"/>
          <w:numId w:val="1"/>
        </w:numPr>
        <w:tabs>
          <w:tab w:val="left" w:pos="993"/>
        </w:tabs>
        <w:spacing w:line="276" w:lineRule="auto"/>
        <w:ind w:left="0" w:firstLine="567"/>
        <w:jc w:val="both"/>
        <w:rPr>
          <w:sz w:val="28"/>
          <w:szCs w:val="28"/>
        </w:rPr>
      </w:pPr>
      <w:proofErr w:type="spellStart"/>
      <w:r>
        <w:rPr>
          <w:sz w:val="28"/>
          <w:szCs w:val="28"/>
        </w:rPr>
        <w:t>виховування</w:t>
      </w:r>
      <w:proofErr w:type="spellEnd"/>
      <w:r>
        <w:rPr>
          <w:sz w:val="28"/>
          <w:szCs w:val="28"/>
        </w:rPr>
        <w:t xml:space="preserve"> </w:t>
      </w:r>
      <w:proofErr w:type="spellStart"/>
      <w:r>
        <w:rPr>
          <w:sz w:val="28"/>
          <w:szCs w:val="28"/>
        </w:rPr>
        <w:t>поведінки</w:t>
      </w:r>
      <w:proofErr w:type="spellEnd"/>
      <w:r>
        <w:rPr>
          <w:sz w:val="28"/>
          <w:szCs w:val="28"/>
        </w:rPr>
        <w:t xml:space="preserve"> та стилю </w:t>
      </w:r>
      <w:proofErr w:type="spellStart"/>
      <w:r>
        <w:rPr>
          <w:sz w:val="28"/>
          <w:szCs w:val="28"/>
        </w:rPr>
        <w:t>життя</w:t>
      </w:r>
      <w:proofErr w:type="spellEnd"/>
      <w:r>
        <w:rPr>
          <w:sz w:val="28"/>
          <w:szCs w:val="28"/>
        </w:rPr>
        <w:t xml:space="preserve">, </w:t>
      </w:r>
      <w:proofErr w:type="spellStart"/>
      <w:r>
        <w:rPr>
          <w:sz w:val="28"/>
          <w:szCs w:val="28"/>
        </w:rPr>
        <w:t>необхідних</w:t>
      </w:r>
      <w:proofErr w:type="spellEnd"/>
      <w:r>
        <w:rPr>
          <w:sz w:val="28"/>
          <w:szCs w:val="28"/>
        </w:rPr>
        <w:t xml:space="preserve"> </w:t>
      </w:r>
      <w:proofErr w:type="gramStart"/>
      <w:r>
        <w:rPr>
          <w:sz w:val="28"/>
          <w:szCs w:val="28"/>
        </w:rPr>
        <w:t>для</w:t>
      </w:r>
      <w:proofErr w:type="gramEnd"/>
      <w:r>
        <w:rPr>
          <w:sz w:val="28"/>
          <w:szCs w:val="28"/>
        </w:rPr>
        <w:t xml:space="preserve"> </w:t>
      </w:r>
    </w:p>
    <w:p w:rsidR="006C4FF6" w:rsidRDefault="006C4FF6" w:rsidP="00E96942">
      <w:pPr>
        <w:tabs>
          <w:tab w:val="left" w:pos="993"/>
        </w:tabs>
        <w:spacing w:line="276" w:lineRule="auto"/>
        <w:jc w:val="both"/>
        <w:rPr>
          <w:sz w:val="28"/>
          <w:szCs w:val="28"/>
          <w:lang w:val="uk-UA"/>
        </w:rPr>
      </w:pPr>
      <w:proofErr w:type="spellStart"/>
      <w:r>
        <w:rPr>
          <w:sz w:val="28"/>
          <w:szCs w:val="28"/>
        </w:rPr>
        <w:t>забезпечення</w:t>
      </w:r>
      <w:proofErr w:type="spellEnd"/>
      <w:r>
        <w:rPr>
          <w:sz w:val="28"/>
          <w:szCs w:val="28"/>
        </w:rPr>
        <w:t xml:space="preserve"> </w:t>
      </w:r>
      <w:proofErr w:type="spellStart"/>
      <w:r>
        <w:rPr>
          <w:sz w:val="28"/>
          <w:szCs w:val="28"/>
        </w:rPr>
        <w:t>сталого</w:t>
      </w:r>
      <w:proofErr w:type="spellEnd"/>
      <w:r>
        <w:rPr>
          <w:sz w:val="28"/>
          <w:szCs w:val="28"/>
        </w:rPr>
        <w:t xml:space="preserve"> </w:t>
      </w:r>
      <w:proofErr w:type="spellStart"/>
      <w:r>
        <w:rPr>
          <w:sz w:val="28"/>
          <w:szCs w:val="28"/>
        </w:rPr>
        <w:t>майбутнього</w:t>
      </w:r>
      <w:proofErr w:type="spellEnd"/>
      <w:r>
        <w:rPr>
          <w:sz w:val="28"/>
          <w:szCs w:val="28"/>
        </w:rPr>
        <w:t xml:space="preserve"> (</w:t>
      </w:r>
      <w:proofErr w:type="spellStart"/>
      <w:proofErr w:type="gramStart"/>
      <w:r>
        <w:rPr>
          <w:sz w:val="28"/>
          <w:szCs w:val="28"/>
        </w:rPr>
        <w:t>св</w:t>
      </w:r>
      <w:proofErr w:type="gramEnd"/>
      <w:r>
        <w:rPr>
          <w:sz w:val="28"/>
          <w:szCs w:val="28"/>
        </w:rPr>
        <w:t>ідомого</w:t>
      </w:r>
      <w:proofErr w:type="spellEnd"/>
      <w:r>
        <w:rPr>
          <w:sz w:val="28"/>
          <w:szCs w:val="28"/>
        </w:rPr>
        <w:t xml:space="preserve"> </w:t>
      </w:r>
      <w:proofErr w:type="spellStart"/>
      <w:r>
        <w:rPr>
          <w:sz w:val="28"/>
          <w:szCs w:val="28"/>
        </w:rPr>
        <w:t>життєвого</w:t>
      </w:r>
      <w:proofErr w:type="spellEnd"/>
      <w:r>
        <w:rPr>
          <w:sz w:val="28"/>
          <w:szCs w:val="28"/>
        </w:rPr>
        <w:t xml:space="preserve"> </w:t>
      </w:r>
      <w:proofErr w:type="spellStart"/>
      <w:r>
        <w:rPr>
          <w:sz w:val="28"/>
          <w:szCs w:val="28"/>
        </w:rPr>
        <w:t>ставлення</w:t>
      </w:r>
      <w:proofErr w:type="spellEnd"/>
      <w:r>
        <w:rPr>
          <w:sz w:val="28"/>
          <w:szCs w:val="28"/>
        </w:rPr>
        <w:t xml:space="preserve"> до себе,</w:t>
      </w:r>
      <w:r w:rsidRPr="006C4FF6">
        <w:rPr>
          <w:sz w:val="28"/>
          <w:szCs w:val="28"/>
        </w:rPr>
        <w:t xml:space="preserve"> </w:t>
      </w:r>
      <w:proofErr w:type="spellStart"/>
      <w:r>
        <w:rPr>
          <w:sz w:val="28"/>
          <w:szCs w:val="28"/>
        </w:rPr>
        <w:t>довкілля</w:t>
      </w:r>
      <w:proofErr w:type="spellEnd"/>
      <w:r>
        <w:rPr>
          <w:sz w:val="28"/>
          <w:szCs w:val="28"/>
        </w:rPr>
        <w:t xml:space="preserve">, </w:t>
      </w:r>
      <w:proofErr w:type="spellStart"/>
      <w:r>
        <w:rPr>
          <w:sz w:val="28"/>
          <w:szCs w:val="28"/>
        </w:rPr>
        <w:t>збереження</w:t>
      </w:r>
      <w:proofErr w:type="spellEnd"/>
      <w:r>
        <w:rPr>
          <w:sz w:val="28"/>
          <w:szCs w:val="28"/>
        </w:rPr>
        <w:t xml:space="preserve"> </w:t>
      </w:r>
      <w:proofErr w:type="spellStart"/>
      <w:r>
        <w:rPr>
          <w:sz w:val="28"/>
          <w:szCs w:val="28"/>
        </w:rPr>
        <w:t>свого</w:t>
      </w:r>
      <w:proofErr w:type="spellEnd"/>
      <w:r>
        <w:rPr>
          <w:sz w:val="28"/>
          <w:szCs w:val="28"/>
        </w:rPr>
        <w:t xml:space="preserve"> </w:t>
      </w:r>
      <w:proofErr w:type="spellStart"/>
      <w:r>
        <w:rPr>
          <w:sz w:val="28"/>
          <w:szCs w:val="28"/>
        </w:rPr>
        <w:t>здоров'я</w:t>
      </w:r>
      <w:proofErr w:type="spellEnd"/>
      <w:r>
        <w:rPr>
          <w:sz w:val="28"/>
          <w:szCs w:val="28"/>
        </w:rPr>
        <w:t xml:space="preserve">, </w:t>
      </w:r>
      <w:proofErr w:type="spellStart"/>
      <w:r>
        <w:rPr>
          <w:sz w:val="28"/>
          <w:szCs w:val="28"/>
        </w:rPr>
        <w:t>гармонійних</w:t>
      </w:r>
      <w:proofErr w:type="spellEnd"/>
      <w:r>
        <w:rPr>
          <w:sz w:val="28"/>
          <w:szCs w:val="28"/>
        </w:rPr>
        <w:t xml:space="preserve"> </w:t>
      </w:r>
      <w:proofErr w:type="spellStart"/>
      <w:r>
        <w:rPr>
          <w:sz w:val="28"/>
          <w:szCs w:val="28"/>
        </w:rPr>
        <w:t>стосунків</w:t>
      </w:r>
      <w:proofErr w:type="spellEnd"/>
      <w:r>
        <w:rPr>
          <w:sz w:val="28"/>
          <w:szCs w:val="28"/>
        </w:rPr>
        <w:t xml:space="preserve"> </w:t>
      </w:r>
      <w:proofErr w:type="spellStart"/>
      <w:r>
        <w:rPr>
          <w:sz w:val="28"/>
          <w:szCs w:val="28"/>
        </w:rPr>
        <w:t>між</w:t>
      </w:r>
      <w:proofErr w:type="spellEnd"/>
      <w:r>
        <w:rPr>
          <w:sz w:val="28"/>
          <w:szCs w:val="28"/>
        </w:rPr>
        <w:t xml:space="preserve"> людьми).</w:t>
      </w:r>
    </w:p>
    <w:p w:rsidR="00A769E9" w:rsidRDefault="006140C9" w:rsidP="00E96942">
      <w:pPr>
        <w:spacing w:line="276" w:lineRule="auto"/>
        <w:ind w:firstLine="567"/>
        <w:jc w:val="both"/>
        <w:rPr>
          <w:sz w:val="28"/>
          <w:szCs w:val="28"/>
          <w:lang w:val="uk-UA"/>
        </w:rPr>
      </w:pPr>
      <w:r w:rsidRPr="00A769E9">
        <w:rPr>
          <w:sz w:val="28"/>
          <w:szCs w:val="28"/>
          <w:lang w:val="uk-UA"/>
        </w:rPr>
        <w:t xml:space="preserve">Школа працює за </w:t>
      </w:r>
      <w:r w:rsidRPr="00A769E9">
        <w:rPr>
          <w:sz w:val="28"/>
          <w:szCs w:val="28"/>
        </w:rPr>
        <w:t xml:space="preserve"> </w:t>
      </w:r>
      <w:proofErr w:type="spellStart"/>
      <w:r w:rsidRPr="00A769E9">
        <w:rPr>
          <w:sz w:val="28"/>
          <w:szCs w:val="28"/>
        </w:rPr>
        <w:t>програм</w:t>
      </w:r>
      <w:r w:rsidRPr="00A769E9">
        <w:rPr>
          <w:sz w:val="28"/>
          <w:szCs w:val="28"/>
          <w:lang w:val="uk-UA"/>
        </w:rPr>
        <w:t>ою</w:t>
      </w:r>
      <w:proofErr w:type="spellEnd"/>
      <w:r w:rsidRPr="00A769E9">
        <w:rPr>
          <w:sz w:val="28"/>
          <w:szCs w:val="28"/>
          <w:lang w:val="uk-UA"/>
        </w:rPr>
        <w:t xml:space="preserve"> </w:t>
      </w:r>
      <w:r w:rsidRPr="00A769E9">
        <w:rPr>
          <w:sz w:val="28"/>
          <w:szCs w:val="28"/>
        </w:rPr>
        <w:t xml:space="preserve"> </w:t>
      </w:r>
      <w:proofErr w:type="spellStart"/>
      <w:r w:rsidRPr="00A769E9">
        <w:rPr>
          <w:sz w:val="28"/>
          <w:szCs w:val="28"/>
        </w:rPr>
        <w:t>Всеукраїнського</w:t>
      </w:r>
      <w:proofErr w:type="spellEnd"/>
      <w:r w:rsidRPr="00A769E9">
        <w:rPr>
          <w:sz w:val="28"/>
          <w:szCs w:val="28"/>
        </w:rPr>
        <w:t xml:space="preserve"> </w:t>
      </w:r>
      <w:proofErr w:type="spellStart"/>
      <w:r w:rsidRPr="00A769E9">
        <w:rPr>
          <w:sz w:val="28"/>
          <w:szCs w:val="28"/>
        </w:rPr>
        <w:t>експерименту</w:t>
      </w:r>
      <w:proofErr w:type="spellEnd"/>
      <w:r w:rsidRPr="00A769E9">
        <w:rPr>
          <w:sz w:val="28"/>
          <w:szCs w:val="28"/>
        </w:rPr>
        <w:t xml:space="preserve"> «</w:t>
      </w:r>
      <w:proofErr w:type="spellStart"/>
      <w:r w:rsidRPr="00A769E9">
        <w:rPr>
          <w:sz w:val="28"/>
          <w:szCs w:val="28"/>
        </w:rPr>
        <w:t>Проектування</w:t>
      </w:r>
      <w:proofErr w:type="spellEnd"/>
      <w:r w:rsidRPr="00A769E9">
        <w:rPr>
          <w:sz w:val="28"/>
          <w:szCs w:val="28"/>
        </w:rPr>
        <w:t xml:space="preserve"> </w:t>
      </w:r>
      <w:proofErr w:type="spellStart"/>
      <w:r w:rsidRPr="00A769E9">
        <w:rPr>
          <w:sz w:val="28"/>
          <w:szCs w:val="28"/>
        </w:rPr>
        <w:t>особистісно-розвивального</w:t>
      </w:r>
      <w:proofErr w:type="spellEnd"/>
      <w:r w:rsidRPr="00A769E9">
        <w:rPr>
          <w:sz w:val="28"/>
          <w:szCs w:val="28"/>
        </w:rPr>
        <w:t xml:space="preserve"> </w:t>
      </w:r>
      <w:proofErr w:type="spellStart"/>
      <w:r w:rsidRPr="00A769E9">
        <w:rPr>
          <w:sz w:val="28"/>
          <w:szCs w:val="28"/>
        </w:rPr>
        <w:t>змісту</w:t>
      </w:r>
      <w:proofErr w:type="spellEnd"/>
      <w:r w:rsidRPr="00A769E9">
        <w:rPr>
          <w:sz w:val="28"/>
          <w:szCs w:val="28"/>
        </w:rPr>
        <w:t xml:space="preserve"> </w:t>
      </w:r>
      <w:proofErr w:type="spellStart"/>
      <w:r w:rsidRPr="00A769E9">
        <w:rPr>
          <w:sz w:val="28"/>
          <w:szCs w:val="28"/>
        </w:rPr>
        <w:t>навчально-виховного</w:t>
      </w:r>
      <w:proofErr w:type="spellEnd"/>
      <w:r w:rsidRPr="00A769E9">
        <w:rPr>
          <w:sz w:val="28"/>
          <w:szCs w:val="28"/>
        </w:rPr>
        <w:t xml:space="preserve"> </w:t>
      </w:r>
      <w:proofErr w:type="spellStart"/>
      <w:r w:rsidRPr="00A769E9">
        <w:rPr>
          <w:sz w:val="28"/>
          <w:szCs w:val="28"/>
        </w:rPr>
        <w:t>процесу</w:t>
      </w:r>
      <w:proofErr w:type="spellEnd"/>
      <w:r w:rsidRPr="00A769E9">
        <w:rPr>
          <w:sz w:val="28"/>
          <w:szCs w:val="28"/>
        </w:rPr>
        <w:t xml:space="preserve"> </w:t>
      </w:r>
      <w:proofErr w:type="spellStart"/>
      <w:r w:rsidRPr="00A769E9">
        <w:rPr>
          <w:sz w:val="28"/>
          <w:szCs w:val="28"/>
        </w:rPr>
        <w:t>загальноосвітнього</w:t>
      </w:r>
      <w:proofErr w:type="spellEnd"/>
      <w:r w:rsidRPr="00A769E9">
        <w:rPr>
          <w:sz w:val="28"/>
          <w:szCs w:val="28"/>
        </w:rPr>
        <w:t xml:space="preserve"> </w:t>
      </w:r>
      <w:proofErr w:type="spellStart"/>
      <w:r w:rsidRPr="00A769E9">
        <w:rPr>
          <w:sz w:val="28"/>
          <w:szCs w:val="28"/>
        </w:rPr>
        <w:t>навчального</w:t>
      </w:r>
      <w:proofErr w:type="spellEnd"/>
      <w:r w:rsidRPr="00A769E9">
        <w:rPr>
          <w:sz w:val="28"/>
          <w:szCs w:val="28"/>
        </w:rPr>
        <w:t xml:space="preserve"> закладу»</w:t>
      </w:r>
      <w:r w:rsidR="00A769E9" w:rsidRPr="00A769E9">
        <w:rPr>
          <w:sz w:val="28"/>
          <w:szCs w:val="28"/>
          <w:lang w:val="uk-UA"/>
        </w:rPr>
        <w:t>. Організована р</w:t>
      </w:r>
      <w:proofErr w:type="spellStart"/>
      <w:r w:rsidR="00A769E9" w:rsidRPr="00A769E9">
        <w:rPr>
          <w:sz w:val="28"/>
          <w:szCs w:val="28"/>
        </w:rPr>
        <w:t>обот</w:t>
      </w:r>
      <w:proofErr w:type="spellEnd"/>
      <w:r w:rsidR="00A769E9" w:rsidRPr="00A769E9">
        <w:rPr>
          <w:sz w:val="28"/>
          <w:szCs w:val="28"/>
          <w:lang w:val="uk-UA"/>
        </w:rPr>
        <w:t>а</w:t>
      </w:r>
      <w:r w:rsidR="00A769E9" w:rsidRPr="00A769E9">
        <w:rPr>
          <w:sz w:val="28"/>
          <w:szCs w:val="28"/>
        </w:rPr>
        <w:t xml:space="preserve"> за новою структурою </w:t>
      </w:r>
      <w:proofErr w:type="spellStart"/>
      <w:r w:rsidR="00A769E9" w:rsidRPr="00A769E9">
        <w:rPr>
          <w:sz w:val="28"/>
          <w:szCs w:val="28"/>
        </w:rPr>
        <w:t>річного</w:t>
      </w:r>
      <w:proofErr w:type="spellEnd"/>
      <w:r w:rsidR="00A769E9" w:rsidRPr="00A769E9">
        <w:rPr>
          <w:sz w:val="28"/>
          <w:szCs w:val="28"/>
        </w:rPr>
        <w:t xml:space="preserve"> плану: проектами, модулями </w:t>
      </w:r>
      <w:proofErr w:type="spellStart"/>
      <w:r w:rsidR="00A769E9" w:rsidRPr="00A769E9">
        <w:rPr>
          <w:sz w:val="28"/>
          <w:szCs w:val="28"/>
        </w:rPr>
        <w:t>і</w:t>
      </w:r>
      <w:proofErr w:type="spellEnd"/>
      <w:r w:rsidR="00A769E9" w:rsidRPr="00A769E9">
        <w:rPr>
          <w:sz w:val="28"/>
          <w:szCs w:val="28"/>
        </w:rPr>
        <w:t xml:space="preserve"> </w:t>
      </w:r>
      <w:proofErr w:type="spellStart"/>
      <w:r w:rsidR="00A769E9" w:rsidRPr="00A769E9">
        <w:rPr>
          <w:sz w:val="28"/>
          <w:szCs w:val="28"/>
        </w:rPr>
        <w:t>міні-модулями</w:t>
      </w:r>
      <w:proofErr w:type="spellEnd"/>
      <w:r w:rsidR="00A769E9" w:rsidRPr="00A769E9">
        <w:rPr>
          <w:sz w:val="28"/>
          <w:szCs w:val="28"/>
          <w:lang w:val="uk-UA"/>
        </w:rPr>
        <w:t>.</w:t>
      </w:r>
      <w:r w:rsidR="00A769E9" w:rsidRPr="00A769E9">
        <w:rPr>
          <w:sz w:val="28"/>
          <w:szCs w:val="28"/>
        </w:rPr>
        <w:t xml:space="preserve"> </w:t>
      </w:r>
    </w:p>
    <w:p w:rsidR="00A769E9" w:rsidRDefault="00A769E9" w:rsidP="00E96942">
      <w:pPr>
        <w:tabs>
          <w:tab w:val="left" w:pos="567"/>
        </w:tabs>
        <w:spacing w:line="276" w:lineRule="auto"/>
        <w:jc w:val="both"/>
        <w:rPr>
          <w:lang w:val="uk-UA"/>
        </w:rPr>
      </w:pPr>
      <w:r>
        <w:rPr>
          <w:sz w:val="28"/>
          <w:szCs w:val="28"/>
          <w:lang w:val="uk-UA"/>
        </w:rPr>
        <w:lastRenderedPageBreak/>
        <w:t xml:space="preserve">        </w:t>
      </w:r>
      <w:r w:rsidRPr="00A769E9">
        <w:rPr>
          <w:sz w:val="28"/>
          <w:szCs w:val="28"/>
          <w:lang w:val="uk-UA"/>
        </w:rPr>
        <w:t>В рамках п</w:t>
      </w:r>
      <w:r w:rsidR="006140C9" w:rsidRPr="00A769E9">
        <w:rPr>
          <w:sz w:val="28"/>
          <w:szCs w:val="28"/>
          <w:lang w:val="uk-UA"/>
        </w:rPr>
        <w:t>роект</w:t>
      </w:r>
      <w:r w:rsidRPr="00A769E9">
        <w:rPr>
          <w:sz w:val="28"/>
          <w:szCs w:val="28"/>
          <w:lang w:val="uk-UA"/>
        </w:rPr>
        <w:t>у</w:t>
      </w:r>
      <w:r w:rsidR="00E96942">
        <w:rPr>
          <w:sz w:val="28"/>
          <w:szCs w:val="28"/>
          <w:lang w:val="uk-UA"/>
        </w:rPr>
        <w:t xml:space="preserve"> річного плану</w:t>
      </w:r>
      <w:r w:rsidRPr="00A769E9">
        <w:rPr>
          <w:sz w:val="28"/>
          <w:szCs w:val="28"/>
          <w:lang w:val="uk-UA"/>
        </w:rPr>
        <w:t xml:space="preserve"> </w:t>
      </w:r>
      <w:r w:rsidR="006140C9" w:rsidRPr="00A769E9">
        <w:rPr>
          <w:sz w:val="28"/>
          <w:szCs w:val="28"/>
          <w:lang w:val="uk-UA"/>
        </w:rPr>
        <w:t>«Кроки в майбутнє»</w:t>
      </w:r>
      <w:r w:rsidRPr="00A769E9">
        <w:rPr>
          <w:sz w:val="28"/>
          <w:szCs w:val="28"/>
          <w:lang w:val="uk-UA"/>
        </w:rPr>
        <w:t xml:space="preserve"> </w:t>
      </w:r>
      <w:r w:rsidR="00B24360">
        <w:rPr>
          <w:sz w:val="28"/>
          <w:szCs w:val="28"/>
          <w:lang w:val="uk-UA"/>
        </w:rPr>
        <w:t xml:space="preserve">педагогічний колектив </w:t>
      </w:r>
      <w:r>
        <w:rPr>
          <w:sz w:val="28"/>
          <w:szCs w:val="28"/>
          <w:lang w:val="uk-UA"/>
        </w:rPr>
        <w:t>прагну</w:t>
      </w:r>
      <w:r w:rsidR="00B24360">
        <w:rPr>
          <w:sz w:val="28"/>
          <w:szCs w:val="28"/>
          <w:lang w:val="uk-UA"/>
        </w:rPr>
        <w:t>в</w:t>
      </w:r>
      <w:r>
        <w:rPr>
          <w:sz w:val="28"/>
          <w:szCs w:val="28"/>
          <w:lang w:val="uk-UA"/>
        </w:rPr>
        <w:t xml:space="preserve"> реалізувати мету:</w:t>
      </w:r>
      <w:r w:rsidRPr="00A769E9">
        <w:rPr>
          <w:lang w:val="uk-UA"/>
        </w:rPr>
        <w:t xml:space="preserve"> </w:t>
      </w:r>
    </w:p>
    <w:p w:rsidR="00A769E9" w:rsidRPr="00A769E9" w:rsidRDefault="00A769E9" w:rsidP="00E96942">
      <w:pPr>
        <w:pStyle w:val="a6"/>
        <w:numPr>
          <w:ilvl w:val="0"/>
          <w:numId w:val="7"/>
        </w:numPr>
        <w:spacing w:after="0"/>
        <w:ind w:left="0" w:firstLine="360"/>
        <w:jc w:val="both"/>
        <w:rPr>
          <w:rFonts w:ascii="Times New Roman" w:hAnsi="Times New Roman"/>
          <w:sz w:val="28"/>
          <w:szCs w:val="28"/>
          <w:lang w:val="uk-UA"/>
        </w:rPr>
      </w:pPr>
      <w:r w:rsidRPr="00A769E9">
        <w:rPr>
          <w:rFonts w:ascii="Times New Roman" w:hAnsi="Times New Roman"/>
          <w:sz w:val="28"/>
          <w:szCs w:val="28"/>
          <w:lang w:val="uk-UA"/>
        </w:rPr>
        <w:t xml:space="preserve">створення належних умов для інтелектуального розвитку учнів на засадах формування практично-дослідного компонента змісту шкільної природничої </w:t>
      </w:r>
      <w:r w:rsidR="00B24360">
        <w:rPr>
          <w:rFonts w:ascii="Times New Roman" w:hAnsi="Times New Roman"/>
          <w:sz w:val="28"/>
          <w:szCs w:val="28"/>
          <w:lang w:val="uk-UA"/>
        </w:rPr>
        <w:t>освіти;</w:t>
      </w:r>
      <w:r w:rsidRPr="00A769E9">
        <w:rPr>
          <w:rFonts w:ascii="Times New Roman" w:hAnsi="Times New Roman"/>
          <w:sz w:val="28"/>
          <w:szCs w:val="28"/>
          <w:lang w:val="uk-UA"/>
        </w:rPr>
        <w:t xml:space="preserve"> </w:t>
      </w:r>
    </w:p>
    <w:p w:rsidR="00A769E9" w:rsidRPr="00A769E9" w:rsidRDefault="00A769E9" w:rsidP="00E96942">
      <w:pPr>
        <w:pStyle w:val="a6"/>
        <w:numPr>
          <w:ilvl w:val="0"/>
          <w:numId w:val="7"/>
        </w:numPr>
        <w:spacing w:after="0"/>
        <w:ind w:left="0" w:firstLine="360"/>
        <w:jc w:val="both"/>
        <w:rPr>
          <w:rFonts w:ascii="Times New Roman" w:hAnsi="Times New Roman"/>
          <w:sz w:val="28"/>
          <w:szCs w:val="28"/>
          <w:lang w:val="uk-UA"/>
        </w:rPr>
      </w:pPr>
      <w:r w:rsidRPr="00A769E9">
        <w:rPr>
          <w:rFonts w:ascii="Times New Roman" w:hAnsi="Times New Roman"/>
          <w:sz w:val="28"/>
          <w:szCs w:val="28"/>
          <w:lang w:val="uk-UA"/>
        </w:rPr>
        <w:t>р</w:t>
      </w:r>
      <w:proofErr w:type="spellStart"/>
      <w:r w:rsidRPr="00A769E9">
        <w:rPr>
          <w:rFonts w:ascii="Times New Roman" w:hAnsi="Times New Roman"/>
          <w:sz w:val="28"/>
          <w:szCs w:val="28"/>
        </w:rPr>
        <w:t>озвиток</w:t>
      </w:r>
      <w:proofErr w:type="spellEnd"/>
      <w:r w:rsidRPr="00A769E9">
        <w:rPr>
          <w:rFonts w:ascii="Times New Roman" w:hAnsi="Times New Roman"/>
          <w:sz w:val="28"/>
          <w:szCs w:val="28"/>
        </w:rPr>
        <w:t xml:space="preserve"> </w:t>
      </w:r>
      <w:proofErr w:type="spellStart"/>
      <w:r w:rsidRPr="00A769E9">
        <w:rPr>
          <w:rFonts w:ascii="Times New Roman" w:hAnsi="Times New Roman"/>
          <w:sz w:val="28"/>
          <w:szCs w:val="28"/>
        </w:rPr>
        <w:t>загальної</w:t>
      </w:r>
      <w:proofErr w:type="spellEnd"/>
      <w:r w:rsidRPr="00A769E9">
        <w:rPr>
          <w:rFonts w:ascii="Times New Roman" w:hAnsi="Times New Roman"/>
          <w:sz w:val="28"/>
          <w:szCs w:val="28"/>
        </w:rPr>
        <w:t xml:space="preserve"> </w:t>
      </w:r>
      <w:proofErr w:type="spellStart"/>
      <w:r w:rsidRPr="00A769E9">
        <w:rPr>
          <w:rFonts w:ascii="Times New Roman" w:hAnsi="Times New Roman"/>
          <w:sz w:val="28"/>
          <w:szCs w:val="28"/>
        </w:rPr>
        <w:t>креативності</w:t>
      </w:r>
      <w:proofErr w:type="spellEnd"/>
      <w:r w:rsidRPr="00A769E9">
        <w:rPr>
          <w:rFonts w:ascii="Times New Roman" w:hAnsi="Times New Roman"/>
          <w:sz w:val="28"/>
          <w:szCs w:val="28"/>
        </w:rPr>
        <w:t xml:space="preserve"> </w:t>
      </w:r>
      <w:proofErr w:type="spellStart"/>
      <w:r w:rsidRPr="00A769E9">
        <w:rPr>
          <w:rFonts w:ascii="Times New Roman" w:hAnsi="Times New Roman"/>
          <w:sz w:val="28"/>
          <w:szCs w:val="28"/>
        </w:rPr>
        <w:t>учасників</w:t>
      </w:r>
      <w:proofErr w:type="spellEnd"/>
      <w:r w:rsidRPr="00A769E9">
        <w:rPr>
          <w:rFonts w:ascii="Times New Roman" w:hAnsi="Times New Roman"/>
          <w:sz w:val="28"/>
          <w:szCs w:val="28"/>
        </w:rPr>
        <w:t xml:space="preserve"> </w:t>
      </w:r>
      <w:proofErr w:type="spellStart"/>
      <w:r w:rsidRPr="00A769E9">
        <w:rPr>
          <w:rFonts w:ascii="Times New Roman" w:hAnsi="Times New Roman"/>
          <w:sz w:val="28"/>
          <w:szCs w:val="28"/>
        </w:rPr>
        <w:t>навчально-виховного</w:t>
      </w:r>
      <w:proofErr w:type="spellEnd"/>
      <w:r w:rsidRPr="00A769E9">
        <w:rPr>
          <w:rFonts w:ascii="Times New Roman" w:hAnsi="Times New Roman"/>
          <w:sz w:val="28"/>
          <w:szCs w:val="28"/>
        </w:rPr>
        <w:t xml:space="preserve"> </w:t>
      </w:r>
      <w:proofErr w:type="spellStart"/>
      <w:r w:rsidRPr="00A769E9">
        <w:rPr>
          <w:rFonts w:ascii="Times New Roman" w:hAnsi="Times New Roman"/>
          <w:sz w:val="28"/>
          <w:szCs w:val="28"/>
        </w:rPr>
        <w:t>процесу</w:t>
      </w:r>
      <w:proofErr w:type="spellEnd"/>
      <w:r w:rsidRPr="00A769E9">
        <w:rPr>
          <w:rFonts w:ascii="Times New Roman" w:hAnsi="Times New Roman"/>
          <w:sz w:val="28"/>
          <w:szCs w:val="28"/>
        </w:rPr>
        <w:t xml:space="preserve"> - </w:t>
      </w:r>
      <w:proofErr w:type="spellStart"/>
      <w:r w:rsidRPr="00A769E9">
        <w:rPr>
          <w:rFonts w:ascii="Times New Roman" w:hAnsi="Times New Roman"/>
          <w:sz w:val="28"/>
          <w:szCs w:val="28"/>
        </w:rPr>
        <w:t>активізація</w:t>
      </w:r>
      <w:proofErr w:type="spellEnd"/>
      <w:r w:rsidRPr="00A769E9">
        <w:rPr>
          <w:rFonts w:ascii="Times New Roman" w:hAnsi="Times New Roman"/>
          <w:sz w:val="28"/>
          <w:szCs w:val="28"/>
        </w:rPr>
        <w:t xml:space="preserve"> </w:t>
      </w:r>
      <w:proofErr w:type="spellStart"/>
      <w:r w:rsidRPr="00A769E9">
        <w:rPr>
          <w:rFonts w:ascii="Times New Roman" w:hAnsi="Times New Roman"/>
          <w:sz w:val="28"/>
          <w:szCs w:val="28"/>
        </w:rPr>
        <w:t>інтелектуального</w:t>
      </w:r>
      <w:proofErr w:type="spellEnd"/>
      <w:r w:rsidRPr="00A769E9">
        <w:rPr>
          <w:rFonts w:ascii="Times New Roman" w:hAnsi="Times New Roman"/>
          <w:sz w:val="28"/>
          <w:szCs w:val="28"/>
        </w:rPr>
        <w:t xml:space="preserve"> </w:t>
      </w:r>
      <w:proofErr w:type="spellStart"/>
      <w:r w:rsidRPr="00A769E9">
        <w:rPr>
          <w:rFonts w:ascii="Times New Roman" w:hAnsi="Times New Roman"/>
          <w:sz w:val="28"/>
          <w:szCs w:val="28"/>
        </w:rPr>
        <w:t>потенціалу</w:t>
      </w:r>
      <w:proofErr w:type="spellEnd"/>
      <w:r w:rsidRPr="00A769E9">
        <w:rPr>
          <w:rFonts w:ascii="Times New Roman" w:hAnsi="Times New Roman"/>
          <w:sz w:val="28"/>
          <w:szCs w:val="28"/>
        </w:rPr>
        <w:t xml:space="preserve">, </w:t>
      </w:r>
      <w:proofErr w:type="spellStart"/>
      <w:r w:rsidRPr="00A769E9">
        <w:rPr>
          <w:rFonts w:ascii="Times New Roman" w:hAnsi="Times New Roman"/>
          <w:sz w:val="28"/>
          <w:szCs w:val="28"/>
        </w:rPr>
        <w:t>залучення</w:t>
      </w:r>
      <w:proofErr w:type="spellEnd"/>
      <w:r w:rsidRPr="00A769E9">
        <w:rPr>
          <w:rFonts w:ascii="Times New Roman" w:hAnsi="Times New Roman"/>
          <w:sz w:val="28"/>
          <w:szCs w:val="28"/>
        </w:rPr>
        <w:t xml:space="preserve"> до </w:t>
      </w:r>
      <w:proofErr w:type="spellStart"/>
      <w:r w:rsidRPr="00A769E9">
        <w:rPr>
          <w:rFonts w:ascii="Times New Roman" w:hAnsi="Times New Roman"/>
          <w:sz w:val="28"/>
          <w:szCs w:val="28"/>
        </w:rPr>
        <w:t>творчої</w:t>
      </w:r>
      <w:proofErr w:type="spellEnd"/>
      <w:r w:rsidRPr="00A769E9">
        <w:rPr>
          <w:rFonts w:ascii="Times New Roman" w:hAnsi="Times New Roman"/>
          <w:sz w:val="28"/>
          <w:szCs w:val="28"/>
        </w:rPr>
        <w:t xml:space="preserve"> </w:t>
      </w:r>
      <w:proofErr w:type="spellStart"/>
      <w:r w:rsidRPr="00A769E9">
        <w:rPr>
          <w:rFonts w:ascii="Times New Roman" w:hAnsi="Times New Roman"/>
          <w:sz w:val="28"/>
          <w:szCs w:val="28"/>
        </w:rPr>
        <w:t>діяльності</w:t>
      </w:r>
      <w:proofErr w:type="spellEnd"/>
      <w:r w:rsidRPr="00A769E9">
        <w:rPr>
          <w:rFonts w:ascii="Times New Roman" w:hAnsi="Times New Roman"/>
          <w:sz w:val="28"/>
          <w:szCs w:val="28"/>
        </w:rPr>
        <w:t xml:space="preserve">, </w:t>
      </w:r>
      <w:proofErr w:type="spellStart"/>
      <w:r w:rsidRPr="00A769E9">
        <w:rPr>
          <w:rFonts w:ascii="Times New Roman" w:hAnsi="Times New Roman"/>
          <w:sz w:val="28"/>
          <w:szCs w:val="28"/>
        </w:rPr>
        <w:t>зростання</w:t>
      </w:r>
      <w:proofErr w:type="spellEnd"/>
      <w:r w:rsidRPr="00A769E9">
        <w:rPr>
          <w:rFonts w:ascii="Times New Roman" w:hAnsi="Times New Roman"/>
          <w:sz w:val="28"/>
          <w:szCs w:val="28"/>
        </w:rPr>
        <w:t xml:space="preserve"> </w:t>
      </w:r>
      <w:proofErr w:type="spellStart"/>
      <w:r w:rsidRPr="00A769E9">
        <w:rPr>
          <w:rFonts w:ascii="Times New Roman" w:hAnsi="Times New Roman"/>
          <w:sz w:val="28"/>
          <w:szCs w:val="28"/>
        </w:rPr>
        <w:t>рівня</w:t>
      </w:r>
      <w:proofErr w:type="spellEnd"/>
      <w:r w:rsidRPr="00A769E9">
        <w:rPr>
          <w:rFonts w:ascii="Times New Roman" w:hAnsi="Times New Roman"/>
          <w:sz w:val="28"/>
          <w:szCs w:val="28"/>
        </w:rPr>
        <w:t xml:space="preserve"> </w:t>
      </w:r>
      <w:proofErr w:type="spellStart"/>
      <w:r w:rsidRPr="00A769E9">
        <w:rPr>
          <w:rFonts w:ascii="Times New Roman" w:hAnsi="Times New Roman"/>
          <w:sz w:val="28"/>
          <w:szCs w:val="28"/>
        </w:rPr>
        <w:t>компетентності</w:t>
      </w:r>
      <w:proofErr w:type="spellEnd"/>
      <w:r w:rsidRPr="00A769E9">
        <w:rPr>
          <w:rFonts w:ascii="Times New Roman" w:hAnsi="Times New Roman"/>
          <w:sz w:val="28"/>
          <w:szCs w:val="28"/>
        </w:rPr>
        <w:t xml:space="preserve"> </w:t>
      </w:r>
      <w:proofErr w:type="spellStart"/>
      <w:r w:rsidRPr="00A769E9">
        <w:rPr>
          <w:rFonts w:ascii="Times New Roman" w:hAnsi="Times New Roman"/>
          <w:sz w:val="28"/>
          <w:szCs w:val="28"/>
        </w:rPr>
        <w:t>особистості</w:t>
      </w:r>
      <w:proofErr w:type="spellEnd"/>
      <w:r w:rsidRPr="00A769E9">
        <w:rPr>
          <w:rFonts w:ascii="Times New Roman" w:hAnsi="Times New Roman"/>
          <w:lang w:val="uk-UA"/>
        </w:rPr>
        <w:t>.</w:t>
      </w:r>
    </w:p>
    <w:p w:rsidR="00DB38F1" w:rsidRDefault="00B24360" w:rsidP="00E96942">
      <w:pPr>
        <w:spacing w:line="276" w:lineRule="auto"/>
        <w:ind w:firstLine="567"/>
        <w:rPr>
          <w:sz w:val="28"/>
          <w:szCs w:val="28"/>
          <w:lang w:val="uk-UA"/>
        </w:rPr>
      </w:pPr>
      <w:r>
        <w:rPr>
          <w:sz w:val="28"/>
          <w:szCs w:val="28"/>
          <w:lang w:val="uk-UA"/>
        </w:rPr>
        <w:t>Одним з модулів</w:t>
      </w:r>
      <w:r w:rsidR="00E96942">
        <w:rPr>
          <w:sz w:val="28"/>
          <w:szCs w:val="28"/>
          <w:lang w:val="uk-UA"/>
        </w:rPr>
        <w:t xml:space="preserve"> цього </w:t>
      </w:r>
      <w:r>
        <w:rPr>
          <w:sz w:val="28"/>
          <w:szCs w:val="28"/>
          <w:lang w:val="uk-UA"/>
        </w:rPr>
        <w:t xml:space="preserve"> проекту є: </w:t>
      </w:r>
      <w:r w:rsidRPr="008E6E52">
        <w:rPr>
          <w:sz w:val="28"/>
          <w:szCs w:val="28"/>
          <w:lang w:val="uk-UA"/>
        </w:rPr>
        <w:t xml:space="preserve"> «</w:t>
      </w:r>
      <w:proofErr w:type="spellStart"/>
      <w:r w:rsidRPr="008E6E52">
        <w:rPr>
          <w:sz w:val="28"/>
          <w:szCs w:val="28"/>
          <w:lang w:val="uk-UA"/>
        </w:rPr>
        <w:t>Еколого-економічна</w:t>
      </w:r>
      <w:proofErr w:type="spellEnd"/>
      <w:r w:rsidRPr="008E6E52">
        <w:rPr>
          <w:sz w:val="28"/>
          <w:szCs w:val="28"/>
          <w:lang w:val="uk-UA"/>
        </w:rPr>
        <w:t xml:space="preserve">  освіта учнів як передумова збалансованого розвитку майбутнього суспільства»</w:t>
      </w:r>
      <w:r w:rsidR="00DB38F1">
        <w:rPr>
          <w:sz w:val="28"/>
          <w:szCs w:val="28"/>
          <w:lang w:val="uk-UA"/>
        </w:rPr>
        <w:t>.</w:t>
      </w:r>
    </w:p>
    <w:p w:rsidR="006140C9" w:rsidRPr="00A769E9" w:rsidRDefault="00DB38F1" w:rsidP="00E96942">
      <w:pPr>
        <w:spacing w:line="276" w:lineRule="auto"/>
        <w:ind w:firstLine="567"/>
        <w:rPr>
          <w:sz w:val="28"/>
          <w:szCs w:val="28"/>
          <w:lang w:val="uk-UA"/>
        </w:rPr>
      </w:pPr>
      <w:r w:rsidRPr="00173A70">
        <w:rPr>
          <w:b/>
          <w:color w:val="0070C0"/>
          <w:sz w:val="28"/>
          <w:szCs w:val="28"/>
          <w:lang w:val="uk-UA"/>
        </w:rPr>
        <w:t>Календарний план</w:t>
      </w:r>
      <w:r w:rsidRPr="00173A70">
        <w:rPr>
          <w:sz w:val="28"/>
          <w:szCs w:val="28"/>
          <w:lang w:val="uk-UA"/>
        </w:rPr>
        <w:t xml:space="preserve"> </w:t>
      </w:r>
      <w:r w:rsidR="00F97A31">
        <w:rPr>
          <w:sz w:val="28"/>
          <w:szCs w:val="28"/>
          <w:lang w:val="uk-UA"/>
        </w:rPr>
        <w:t xml:space="preserve"> модуля</w:t>
      </w:r>
      <w:r>
        <w:rPr>
          <w:sz w:val="28"/>
          <w:szCs w:val="28"/>
          <w:lang w:val="uk-UA"/>
        </w:rPr>
        <w:t xml:space="preserve">   </w:t>
      </w:r>
    </w:p>
    <w:tbl>
      <w:tblPr>
        <w:tblStyle w:val="a7"/>
        <w:tblW w:w="10173" w:type="dxa"/>
        <w:tblLayout w:type="fixed"/>
        <w:tblLook w:val="04A0"/>
      </w:tblPr>
      <w:tblGrid>
        <w:gridCol w:w="534"/>
        <w:gridCol w:w="2551"/>
        <w:gridCol w:w="5670"/>
        <w:gridCol w:w="1418"/>
      </w:tblGrid>
      <w:tr w:rsidR="000565B4" w:rsidRPr="00F51594" w:rsidTr="006B4C11">
        <w:tc>
          <w:tcPr>
            <w:tcW w:w="534" w:type="dxa"/>
          </w:tcPr>
          <w:p w:rsidR="000565B4" w:rsidRPr="00F51594" w:rsidRDefault="00184055" w:rsidP="00E96942">
            <w:pPr>
              <w:spacing w:line="276" w:lineRule="auto"/>
              <w:ind w:left="-142" w:firstLine="142"/>
              <w:jc w:val="both"/>
              <w:rPr>
                <w:sz w:val="24"/>
                <w:szCs w:val="24"/>
                <w:lang w:val="uk-UA"/>
              </w:rPr>
            </w:pPr>
            <w:r w:rsidRPr="00F51594">
              <w:rPr>
                <w:sz w:val="24"/>
                <w:szCs w:val="24"/>
                <w:lang w:val="uk-UA"/>
              </w:rPr>
              <w:t>№</w:t>
            </w:r>
          </w:p>
          <w:p w:rsidR="00184055" w:rsidRPr="00F51594" w:rsidRDefault="00184055" w:rsidP="00E96942">
            <w:pPr>
              <w:spacing w:line="276" w:lineRule="auto"/>
              <w:ind w:left="-142" w:firstLine="142"/>
              <w:jc w:val="both"/>
              <w:rPr>
                <w:sz w:val="24"/>
                <w:szCs w:val="24"/>
                <w:lang w:val="uk-UA"/>
              </w:rPr>
            </w:pPr>
            <w:r w:rsidRPr="00F51594">
              <w:rPr>
                <w:sz w:val="24"/>
                <w:szCs w:val="24"/>
                <w:lang w:val="uk-UA"/>
              </w:rPr>
              <w:t>з/п</w:t>
            </w:r>
          </w:p>
        </w:tc>
        <w:tc>
          <w:tcPr>
            <w:tcW w:w="2551" w:type="dxa"/>
          </w:tcPr>
          <w:p w:rsidR="000565B4" w:rsidRPr="00F51594" w:rsidRDefault="000565B4" w:rsidP="00E96942">
            <w:pPr>
              <w:spacing w:line="276" w:lineRule="auto"/>
              <w:jc w:val="both"/>
              <w:rPr>
                <w:sz w:val="24"/>
                <w:szCs w:val="24"/>
              </w:rPr>
            </w:pPr>
            <w:r w:rsidRPr="00F51594">
              <w:rPr>
                <w:sz w:val="24"/>
                <w:szCs w:val="24"/>
              </w:rPr>
              <w:t xml:space="preserve">Вид </w:t>
            </w:r>
            <w:proofErr w:type="spellStart"/>
            <w:r w:rsidRPr="00F51594">
              <w:rPr>
                <w:sz w:val="24"/>
                <w:szCs w:val="24"/>
              </w:rPr>
              <w:t>роботи</w:t>
            </w:r>
            <w:proofErr w:type="spellEnd"/>
          </w:p>
          <w:p w:rsidR="000565B4" w:rsidRPr="00F51594" w:rsidRDefault="000565B4" w:rsidP="00E96942">
            <w:pPr>
              <w:spacing w:line="276" w:lineRule="auto"/>
              <w:jc w:val="both"/>
              <w:rPr>
                <w:sz w:val="24"/>
                <w:szCs w:val="24"/>
                <w:lang w:val="uk-UA"/>
              </w:rPr>
            </w:pPr>
          </w:p>
        </w:tc>
        <w:tc>
          <w:tcPr>
            <w:tcW w:w="5670" w:type="dxa"/>
          </w:tcPr>
          <w:p w:rsidR="000565B4" w:rsidRPr="00F51594" w:rsidRDefault="000565B4" w:rsidP="00E96942">
            <w:pPr>
              <w:spacing w:line="276" w:lineRule="auto"/>
              <w:jc w:val="both"/>
              <w:rPr>
                <w:sz w:val="24"/>
                <w:szCs w:val="24"/>
              </w:rPr>
            </w:pPr>
            <w:proofErr w:type="spellStart"/>
            <w:r w:rsidRPr="00F51594">
              <w:rPr>
                <w:sz w:val="24"/>
                <w:szCs w:val="24"/>
              </w:rPr>
              <w:t>Змі</w:t>
            </w:r>
            <w:proofErr w:type="gramStart"/>
            <w:r w:rsidRPr="00F51594">
              <w:rPr>
                <w:sz w:val="24"/>
                <w:szCs w:val="24"/>
              </w:rPr>
              <w:t>ст</w:t>
            </w:r>
            <w:proofErr w:type="spellEnd"/>
            <w:proofErr w:type="gramEnd"/>
            <w:r w:rsidRPr="00F51594">
              <w:rPr>
                <w:sz w:val="24"/>
                <w:szCs w:val="24"/>
              </w:rPr>
              <w:t xml:space="preserve"> </w:t>
            </w:r>
            <w:proofErr w:type="spellStart"/>
            <w:r w:rsidRPr="00F51594">
              <w:rPr>
                <w:sz w:val="24"/>
                <w:szCs w:val="24"/>
              </w:rPr>
              <w:t>роботи</w:t>
            </w:r>
            <w:proofErr w:type="spellEnd"/>
          </w:p>
          <w:p w:rsidR="000565B4" w:rsidRPr="00F51594" w:rsidRDefault="000565B4" w:rsidP="00E96942">
            <w:pPr>
              <w:spacing w:line="276" w:lineRule="auto"/>
              <w:jc w:val="both"/>
              <w:rPr>
                <w:sz w:val="24"/>
                <w:szCs w:val="24"/>
                <w:lang w:val="uk-UA"/>
              </w:rPr>
            </w:pPr>
          </w:p>
        </w:tc>
        <w:tc>
          <w:tcPr>
            <w:tcW w:w="1418" w:type="dxa"/>
          </w:tcPr>
          <w:p w:rsidR="000565B4" w:rsidRPr="00F51594" w:rsidRDefault="00A16899" w:rsidP="00E96942">
            <w:pPr>
              <w:spacing w:line="276" w:lineRule="auto"/>
              <w:jc w:val="both"/>
              <w:rPr>
                <w:sz w:val="24"/>
                <w:szCs w:val="24"/>
                <w:lang w:val="uk-UA"/>
              </w:rPr>
            </w:pPr>
            <w:r>
              <w:rPr>
                <w:sz w:val="24"/>
                <w:szCs w:val="24"/>
                <w:lang w:val="uk-UA"/>
              </w:rPr>
              <w:t xml:space="preserve"> </w:t>
            </w:r>
            <w:r>
              <w:rPr>
                <w:sz w:val="24"/>
                <w:szCs w:val="24"/>
              </w:rPr>
              <w:t>Д</w:t>
            </w:r>
            <w:r w:rsidR="000565B4" w:rsidRPr="00F51594">
              <w:rPr>
                <w:sz w:val="24"/>
                <w:szCs w:val="24"/>
              </w:rPr>
              <w:t xml:space="preserve">ата </w:t>
            </w:r>
            <w:proofErr w:type="spellStart"/>
            <w:r w:rsidR="000565B4" w:rsidRPr="00F51594">
              <w:rPr>
                <w:sz w:val="24"/>
                <w:szCs w:val="24"/>
              </w:rPr>
              <w:t>виконання</w:t>
            </w:r>
            <w:proofErr w:type="spellEnd"/>
          </w:p>
        </w:tc>
      </w:tr>
      <w:tr w:rsidR="000565B4" w:rsidRPr="00F51594" w:rsidTr="006B4C11">
        <w:tc>
          <w:tcPr>
            <w:tcW w:w="534" w:type="dxa"/>
          </w:tcPr>
          <w:p w:rsidR="000565B4" w:rsidRPr="00F51594" w:rsidRDefault="000565B4"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0565B4" w:rsidRPr="00F51594" w:rsidRDefault="000565B4" w:rsidP="00E96942">
            <w:pPr>
              <w:spacing w:line="276" w:lineRule="auto"/>
              <w:jc w:val="both"/>
              <w:rPr>
                <w:sz w:val="24"/>
                <w:szCs w:val="24"/>
              </w:rPr>
            </w:pPr>
            <w:proofErr w:type="spellStart"/>
            <w:r w:rsidRPr="00F51594">
              <w:rPr>
                <w:sz w:val="24"/>
                <w:szCs w:val="24"/>
              </w:rPr>
              <w:t>Засідання</w:t>
            </w:r>
            <w:proofErr w:type="spellEnd"/>
            <w:r w:rsidRPr="00F51594">
              <w:rPr>
                <w:sz w:val="24"/>
                <w:szCs w:val="24"/>
              </w:rPr>
              <w:t xml:space="preserve"> </w:t>
            </w:r>
            <w:proofErr w:type="spellStart"/>
            <w:r w:rsidRPr="00F51594">
              <w:rPr>
                <w:sz w:val="24"/>
                <w:szCs w:val="24"/>
              </w:rPr>
              <w:t>методичної</w:t>
            </w:r>
            <w:proofErr w:type="spellEnd"/>
            <w:r w:rsidRPr="00F51594">
              <w:rPr>
                <w:sz w:val="24"/>
                <w:szCs w:val="24"/>
              </w:rPr>
              <w:t xml:space="preserve"> ради</w:t>
            </w:r>
          </w:p>
          <w:p w:rsidR="000565B4" w:rsidRPr="00F51594" w:rsidRDefault="000565B4" w:rsidP="00E96942">
            <w:pPr>
              <w:spacing w:line="276" w:lineRule="auto"/>
              <w:ind w:firstLine="708"/>
              <w:jc w:val="both"/>
              <w:rPr>
                <w:sz w:val="24"/>
                <w:szCs w:val="24"/>
                <w:lang w:val="uk-UA"/>
              </w:rPr>
            </w:pPr>
          </w:p>
        </w:tc>
        <w:tc>
          <w:tcPr>
            <w:tcW w:w="5670" w:type="dxa"/>
          </w:tcPr>
          <w:p w:rsidR="000565B4" w:rsidRPr="00F51594" w:rsidRDefault="000565B4" w:rsidP="00E96942">
            <w:pPr>
              <w:spacing w:line="276" w:lineRule="auto"/>
              <w:jc w:val="both"/>
              <w:rPr>
                <w:sz w:val="24"/>
                <w:szCs w:val="24"/>
              </w:rPr>
            </w:pPr>
            <w:r w:rsidRPr="00F51594">
              <w:rPr>
                <w:sz w:val="24"/>
                <w:szCs w:val="24"/>
              </w:rPr>
              <w:t xml:space="preserve">Мета </w:t>
            </w:r>
            <w:proofErr w:type="spellStart"/>
            <w:r w:rsidRPr="00F51594">
              <w:rPr>
                <w:sz w:val="24"/>
                <w:szCs w:val="24"/>
              </w:rPr>
              <w:t>і</w:t>
            </w:r>
            <w:proofErr w:type="spellEnd"/>
            <w:r w:rsidRPr="00F51594">
              <w:rPr>
                <w:sz w:val="24"/>
                <w:szCs w:val="24"/>
              </w:rPr>
              <w:t xml:space="preserve"> </w:t>
            </w:r>
            <w:proofErr w:type="spellStart"/>
            <w:r w:rsidRPr="00F51594">
              <w:rPr>
                <w:sz w:val="24"/>
                <w:szCs w:val="24"/>
              </w:rPr>
              <w:t>завдання</w:t>
            </w:r>
            <w:proofErr w:type="spellEnd"/>
            <w:r w:rsidRPr="00F51594">
              <w:rPr>
                <w:sz w:val="24"/>
                <w:szCs w:val="24"/>
              </w:rPr>
              <w:t xml:space="preserve"> </w:t>
            </w:r>
            <w:proofErr w:type="spellStart"/>
            <w:r w:rsidRPr="00F51594">
              <w:rPr>
                <w:sz w:val="24"/>
                <w:szCs w:val="24"/>
              </w:rPr>
              <w:t>роботи</w:t>
            </w:r>
            <w:proofErr w:type="spellEnd"/>
            <w:r w:rsidRPr="00F51594">
              <w:rPr>
                <w:sz w:val="24"/>
                <w:szCs w:val="24"/>
              </w:rPr>
              <w:t xml:space="preserve"> над ІІ </w:t>
            </w:r>
            <w:proofErr w:type="spellStart"/>
            <w:r w:rsidRPr="00F51594">
              <w:rPr>
                <w:sz w:val="24"/>
                <w:szCs w:val="24"/>
              </w:rPr>
              <w:t>етапом</w:t>
            </w:r>
            <w:proofErr w:type="spellEnd"/>
            <w:r w:rsidRPr="00F51594">
              <w:rPr>
                <w:sz w:val="24"/>
                <w:szCs w:val="24"/>
              </w:rPr>
              <w:t xml:space="preserve"> </w:t>
            </w:r>
            <w:proofErr w:type="spellStart"/>
            <w:r w:rsidRPr="00F51594">
              <w:rPr>
                <w:sz w:val="24"/>
                <w:szCs w:val="24"/>
              </w:rPr>
              <w:t>науково-експериментальної</w:t>
            </w:r>
            <w:proofErr w:type="spellEnd"/>
            <w:r w:rsidRPr="00F51594">
              <w:rPr>
                <w:sz w:val="24"/>
                <w:szCs w:val="24"/>
              </w:rPr>
              <w:t xml:space="preserve"> </w:t>
            </w:r>
            <w:proofErr w:type="spellStart"/>
            <w:r w:rsidRPr="00F51594">
              <w:rPr>
                <w:sz w:val="24"/>
                <w:szCs w:val="24"/>
              </w:rPr>
              <w:t>роботи</w:t>
            </w:r>
            <w:proofErr w:type="spellEnd"/>
            <w:r w:rsidRPr="00F51594">
              <w:rPr>
                <w:sz w:val="24"/>
                <w:szCs w:val="24"/>
              </w:rPr>
              <w:t xml:space="preserve"> за проектом "</w:t>
            </w:r>
            <w:proofErr w:type="spellStart"/>
            <w:r w:rsidRPr="00F51594">
              <w:rPr>
                <w:sz w:val="24"/>
                <w:szCs w:val="24"/>
              </w:rPr>
              <w:t>Випереджаюча</w:t>
            </w:r>
            <w:proofErr w:type="spellEnd"/>
            <w:r w:rsidRPr="00F51594">
              <w:rPr>
                <w:sz w:val="24"/>
                <w:szCs w:val="24"/>
              </w:rPr>
              <w:t xml:space="preserve"> </w:t>
            </w:r>
            <w:proofErr w:type="spellStart"/>
            <w:r w:rsidRPr="00F51594">
              <w:rPr>
                <w:sz w:val="24"/>
                <w:szCs w:val="24"/>
              </w:rPr>
              <w:t>освіта</w:t>
            </w:r>
            <w:proofErr w:type="spellEnd"/>
            <w:r w:rsidRPr="00F51594">
              <w:rPr>
                <w:sz w:val="24"/>
                <w:szCs w:val="24"/>
              </w:rPr>
              <w:t xml:space="preserve"> для </w:t>
            </w:r>
            <w:proofErr w:type="spellStart"/>
            <w:r w:rsidRPr="00F51594">
              <w:rPr>
                <w:sz w:val="24"/>
                <w:szCs w:val="24"/>
              </w:rPr>
              <w:t>сталого</w:t>
            </w:r>
            <w:proofErr w:type="spellEnd"/>
            <w:r w:rsidRPr="00F51594">
              <w:rPr>
                <w:sz w:val="24"/>
                <w:szCs w:val="24"/>
              </w:rPr>
              <w:t xml:space="preserve"> </w:t>
            </w:r>
            <w:proofErr w:type="spellStart"/>
            <w:r w:rsidRPr="00F51594">
              <w:rPr>
                <w:sz w:val="24"/>
                <w:szCs w:val="24"/>
              </w:rPr>
              <w:t>розвитку</w:t>
            </w:r>
            <w:proofErr w:type="spellEnd"/>
            <w:r w:rsidRPr="00F51594">
              <w:rPr>
                <w:sz w:val="24"/>
                <w:szCs w:val="24"/>
              </w:rPr>
              <w:t xml:space="preserve">" по </w:t>
            </w:r>
            <w:proofErr w:type="spellStart"/>
            <w:r w:rsidRPr="00F51594">
              <w:rPr>
                <w:sz w:val="24"/>
                <w:szCs w:val="24"/>
              </w:rPr>
              <w:t>темі</w:t>
            </w:r>
            <w:proofErr w:type="spellEnd"/>
            <w:r w:rsidRPr="00F51594">
              <w:rPr>
                <w:sz w:val="24"/>
                <w:szCs w:val="24"/>
              </w:rPr>
              <w:t xml:space="preserve"> "</w:t>
            </w:r>
            <w:proofErr w:type="spellStart"/>
            <w:r w:rsidRPr="00F51594">
              <w:rPr>
                <w:sz w:val="24"/>
                <w:szCs w:val="24"/>
              </w:rPr>
              <w:t>Еколого-економічна</w:t>
            </w:r>
            <w:proofErr w:type="spellEnd"/>
            <w:r w:rsidRPr="00F51594">
              <w:rPr>
                <w:sz w:val="24"/>
                <w:szCs w:val="24"/>
              </w:rPr>
              <w:t xml:space="preserve">  </w:t>
            </w:r>
            <w:proofErr w:type="spellStart"/>
            <w:r w:rsidRPr="00F51594">
              <w:rPr>
                <w:sz w:val="24"/>
                <w:szCs w:val="24"/>
              </w:rPr>
              <w:t>освіта</w:t>
            </w:r>
            <w:proofErr w:type="spellEnd"/>
            <w:r w:rsidRPr="00F51594">
              <w:rPr>
                <w:sz w:val="24"/>
                <w:szCs w:val="24"/>
              </w:rPr>
              <w:t xml:space="preserve"> </w:t>
            </w:r>
            <w:proofErr w:type="spellStart"/>
            <w:r w:rsidRPr="00F51594">
              <w:rPr>
                <w:sz w:val="24"/>
                <w:szCs w:val="24"/>
              </w:rPr>
              <w:t>учні</w:t>
            </w:r>
            <w:proofErr w:type="gramStart"/>
            <w:r w:rsidRPr="00F51594">
              <w:rPr>
                <w:sz w:val="24"/>
                <w:szCs w:val="24"/>
              </w:rPr>
              <w:t>в</w:t>
            </w:r>
            <w:proofErr w:type="spellEnd"/>
            <w:proofErr w:type="gramEnd"/>
            <w:r w:rsidRPr="00F51594">
              <w:rPr>
                <w:sz w:val="24"/>
                <w:szCs w:val="24"/>
              </w:rPr>
              <w:t xml:space="preserve"> як </w:t>
            </w:r>
            <w:proofErr w:type="spellStart"/>
            <w:r w:rsidRPr="00F51594">
              <w:rPr>
                <w:sz w:val="24"/>
                <w:szCs w:val="24"/>
              </w:rPr>
              <w:t>передумова</w:t>
            </w:r>
            <w:proofErr w:type="spellEnd"/>
            <w:r w:rsidRPr="00F51594">
              <w:rPr>
                <w:sz w:val="24"/>
                <w:szCs w:val="24"/>
              </w:rPr>
              <w:t xml:space="preserve"> </w:t>
            </w:r>
            <w:proofErr w:type="spellStart"/>
            <w:r w:rsidRPr="00F51594">
              <w:rPr>
                <w:sz w:val="24"/>
                <w:szCs w:val="24"/>
              </w:rPr>
              <w:t>збалансованого</w:t>
            </w:r>
            <w:proofErr w:type="spellEnd"/>
            <w:r w:rsidRPr="00F51594">
              <w:rPr>
                <w:sz w:val="24"/>
                <w:szCs w:val="24"/>
              </w:rPr>
              <w:t xml:space="preserve"> </w:t>
            </w:r>
            <w:proofErr w:type="spellStart"/>
            <w:r w:rsidRPr="00F51594">
              <w:rPr>
                <w:sz w:val="24"/>
                <w:szCs w:val="24"/>
              </w:rPr>
              <w:t>розвитку</w:t>
            </w:r>
            <w:proofErr w:type="spellEnd"/>
            <w:r w:rsidRPr="00F51594">
              <w:rPr>
                <w:sz w:val="24"/>
                <w:szCs w:val="24"/>
              </w:rPr>
              <w:t xml:space="preserve"> </w:t>
            </w:r>
            <w:proofErr w:type="spellStart"/>
            <w:r w:rsidRPr="00F51594">
              <w:rPr>
                <w:sz w:val="24"/>
                <w:szCs w:val="24"/>
              </w:rPr>
              <w:t>майбутнього</w:t>
            </w:r>
            <w:proofErr w:type="spellEnd"/>
            <w:r w:rsidRPr="00F51594">
              <w:rPr>
                <w:sz w:val="24"/>
                <w:szCs w:val="24"/>
              </w:rPr>
              <w:t xml:space="preserve"> </w:t>
            </w:r>
            <w:proofErr w:type="spellStart"/>
            <w:r w:rsidRPr="00F51594">
              <w:rPr>
                <w:sz w:val="24"/>
                <w:szCs w:val="24"/>
              </w:rPr>
              <w:t>суспільства</w:t>
            </w:r>
            <w:proofErr w:type="spellEnd"/>
            <w:r w:rsidRPr="00F51594">
              <w:rPr>
                <w:sz w:val="24"/>
                <w:szCs w:val="24"/>
              </w:rPr>
              <w:t xml:space="preserve">" </w:t>
            </w:r>
          </w:p>
        </w:tc>
        <w:tc>
          <w:tcPr>
            <w:tcW w:w="1418" w:type="dxa"/>
          </w:tcPr>
          <w:p w:rsidR="000565B4" w:rsidRPr="00F51594" w:rsidRDefault="000565B4" w:rsidP="00E96942">
            <w:pPr>
              <w:spacing w:line="276" w:lineRule="auto"/>
              <w:jc w:val="both"/>
              <w:rPr>
                <w:sz w:val="24"/>
                <w:szCs w:val="24"/>
              </w:rPr>
            </w:pPr>
            <w:r w:rsidRPr="00F51594">
              <w:rPr>
                <w:sz w:val="24"/>
                <w:szCs w:val="24"/>
              </w:rPr>
              <w:t>11.09.2012</w:t>
            </w:r>
          </w:p>
          <w:p w:rsidR="000565B4" w:rsidRPr="00F51594" w:rsidRDefault="000565B4" w:rsidP="00E96942">
            <w:pPr>
              <w:spacing w:line="276" w:lineRule="auto"/>
              <w:jc w:val="both"/>
              <w:rPr>
                <w:sz w:val="24"/>
                <w:szCs w:val="24"/>
                <w:lang w:val="uk-UA"/>
              </w:rPr>
            </w:pPr>
          </w:p>
        </w:tc>
      </w:tr>
      <w:tr w:rsidR="00F51594" w:rsidRPr="00F51594" w:rsidTr="006B4C11">
        <w:tc>
          <w:tcPr>
            <w:tcW w:w="534" w:type="dxa"/>
          </w:tcPr>
          <w:p w:rsidR="00F51594" w:rsidRPr="00F51594" w:rsidRDefault="00F51594"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F51594" w:rsidRPr="00A16899" w:rsidRDefault="00A16899" w:rsidP="00E96942">
            <w:pPr>
              <w:spacing w:line="276" w:lineRule="auto"/>
              <w:jc w:val="both"/>
              <w:rPr>
                <w:sz w:val="24"/>
                <w:szCs w:val="24"/>
                <w:lang w:val="uk-UA"/>
              </w:rPr>
            </w:pPr>
            <w:r>
              <w:rPr>
                <w:sz w:val="24"/>
                <w:szCs w:val="24"/>
                <w:lang w:val="uk-UA"/>
              </w:rPr>
              <w:t>Апробація моделі</w:t>
            </w:r>
          </w:p>
        </w:tc>
        <w:tc>
          <w:tcPr>
            <w:tcW w:w="5670" w:type="dxa"/>
          </w:tcPr>
          <w:p w:rsidR="00F51594" w:rsidRPr="00F51594" w:rsidRDefault="00F51594" w:rsidP="00E96942">
            <w:pPr>
              <w:spacing w:line="276" w:lineRule="auto"/>
              <w:jc w:val="both"/>
              <w:rPr>
                <w:sz w:val="24"/>
                <w:szCs w:val="24"/>
              </w:rPr>
            </w:pPr>
            <w:proofErr w:type="spellStart"/>
            <w:r w:rsidRPr="00F51594">
              <w:rPr>
                <w:sz w:val="24"/>
                <w:szCs w:val="24"/>
              </w:rPr>
              <w:t>Здійснити</w:t>
            </w:r>
            <w:proofErr w:type="spellEnd"/>
            <w:r w:rsidRPr="00F51594">
              <w:rPr>
                <w:sz w:val="24"/>
                <w:szCs w:val="24"/>
              </w:rPr>
              <w:t xml:space="preserve"> </w:t>
            </w:r>
            <w:proofErr w:type="spellStart"/>
            <w:r w:rsidRPr="00F51594">
              <w:rPr>
                <w:sz w:val="24"/>
                <w:szCs w:val="24"/>
              </w:rPr>
              <w:t>апробацію</w:t>
            </w:r>
            <w:proofErr w:type="spellEnd"/>
            <w:r w:rsidRPr="00F51594">
              <w:rPr>
                <w:sz w:val="24"/>
                <w:szCs w:val="24"/>
              </w:rPr>
              <w:t xml:space="preserve"> </w:t>
            </w:r>
            <w:proofErr w:type="spellStart"/>
            <w:r w:rsidRPr="00F51594">
              <w:rPr>
                <w:sz w:val="24"/>
                <w:szCs w:val="24"/>
              </w:rPr>
              <w:t>Концепції</w:t>
            </w:r>
            <w:proofErr w:type="spellEnd"/>
            <w:r w:rsidRPr="00F51594">
              <w:rPr>
                <w:sz w:val="24"/>
                <w:szCs w:val="24"/>
              </w:rPr>
              <w:t xml:space="preserve"> </w:t>
            </w:r>
            <w:proofErr w:type="spellStart"/>
            <w:r w:rsidRPr="00F51594">
              <w:rPr>
                <w:sz w:val="24"/>
                <w:szCs w:val="24"/>
              </w:rPr>
              <w:t>моделі</w:t>
            </w:r>
            <w:proofErr w:type="spellEnd"/>
            <w:r w:rsidRPr="00F51594">
              <w:rPr>
                <w:sz w:val="24"/>
                <w:szCs w:val="24"/>
              </w:rPr>
              <w:t xml:space="preserve"> </w:t>
            </w:r>
            <w:proofErr w:type="spellStart"/>
            <w:r w:rsidRPr="00F51594">
              <w:rPr>
                <w:sz w:val="24"/>
                <w:szCs w:val="24"/>
              </w:rPr>
              <w:t>Школи</w:t>
            </w:r>
            <w:proofErr w:type="spellEnd"/>
            <w:r w:rsidRPr="00F51594">
              <w:rPr>
                <w:sz w:val="24"/>
                <w:szCs w:val="24"/>
              </w:rPr>
              <w:t xml:space="preserve"> </w:t>
            </w:r>
            <w:proofErr w:type="spellStart"/>
            <w:r w:rsidRPr="00F51594">
              <w:rPr>
                <w:sz w:val="24"/>
                <w:szCs w:val="24"/>
              </w:rPr>
              <w:t>випереджаючої</w:t>
            </w:r>
            <w:proofErr w:type="spellEnd"/>
            <w:r w:rsidRPr="00F51594">
              <w:rPr>
                <w:sz w:val="24"/>
                <w:szCs w:val="24"/>
              </w:rPr>
              <w:t xml:space="preserve"> </w:t>
            </w:r>
            <w:proofErr w:type="spellStart"/>
            <w:r w:rsidRPr="00F51594">
              <w:rPr>
                <w:sz w:val="24"/>
                <w:szCs w:val="24"/>
              </w:rPr>
              <w:t>освіти</w:t>
            </w:r>
            <w:proofErr w:type="spellEnd"/>
            <w:r w:rsidRPr="00F51594">
              <w:rPr>
                <w:sz w:val="24"/>
                <w:szCs w:val="24"/>
              </w:rPr>
              <w:t xml:space="preserve"> для </w:t>
            </w:r>
            <w:proofErr w:type="spellStart"/>
            <w:r w:rsidRPr="00F51594">
              <w:rPr>
                <w:sz w:val="24"/>
                <w:szCs w:val="24"/>
              </w:rPr>
              <w:t>сталого</w:t>
            </w:r>
            <w:proofErr w:type="spellEnd"/>
            <w:r w:rsidRPr="00F51594">
              <w:rPr>
                <w:sz w:val="24"/>
                <w:szCs w:val="24"/>
              </w:rPr>
              <w:t xml:space="preserve"> </w:t>
            </w:r>
            <w:proofErr w:type="spellStart"/>
            <w:r w:rsidRPr="00F51594">
              <w:rPr>
                <w:sz w:val="24"/>
                <w:szCs w:val="24"/>
              </w:rPr>
              <w:t>розвитку</w:t>
            </w:r>
            <w:proofErr w:type="spellEnd"/>
            <w:r w:rsidRPr="00F51594">
              <w:rPr>
                <w:sz w:val="24"/>
                <w:szCs w:val="24"/>
              </w:rPr>
              <w:t xml:space="preserve"> як </w:t>
            </w:r>
            <w:proofErr w:type="spellStart"/>
            <w:r w:rsidRPr="00F51594">
              <w:rPr>
                <w:sz w:val="24"/>
                <w:szCs w:val="24"/>
              </w:rPr>
              <w:t>стабі</w:t>
            </w:r>
            <w:proofErr w:type="gramStart"/>
            <w:r w:rsidRPr="00F51594">
              <w:rPr>
                <w:sz w:val="24"/>
                <w:szCs w:val="24"/>
              </w:rPr>
              <w:t>льне</w:t>
            </w:r>
            <w:proofErr w:type="spellEnd"/>
            <w:proofErr w:type="gramEnd"/>
            <w:r w:rsidRPr="00F51594">
              <w:rPr>
                <w:sz w:val="24"/>
                <w:szCs w:val="24"/>
              </w:rPr>
              <w:t xml:space="preserve"> </w:t>
            </w:r>
            <w:proofErr w:type="spellStart"/>
            <w:r w:rsidRPr="00F51594">
              <w:rPr>
                <w:sz w:val="24"/>
                <w:szCs w:val="24"/>
              </w:rPr>
              <w:t>майбутнє</w:t>
            </w:r>
            <w:proofErr w:type="spellEnd"/>
            <w:r w:rsidRPr="00F51594">
              <w:rPr>
                <w:sz w:val="24"/>
                <w:szCs w:val="24"/>
              </w:rPr>
              <w:t xml:space="preserve"> </w:t>
            </w:r>
            <w:proofErr w:type="spellStart"/>
            <w:r w:rsidRPr="00F51594">
              <w:rPr>
                <w:sz w:val="24"/>
                <w:szCs w:val="24"/>
              </w:rPr>
              <w:t>України</w:t>
            </w:r>
            <w:proofErr w:type="spellEnd"/>
          </w:p>
        </w:tc>
        <w:tc>
          <w:tcPr>
            <w:tcW w:w="1418" w:type="dxa"/>
          </w:tcPr>
          <w:p w:rsidR="00F51594" w:rsidRPr="00F51594" w:rsidRDefault="00F97A31" w:rsidP="00E96942">
            <w:pPr>
              <w:spacing w:line="276" w:lineRule="auto"/>
              <w:jc w:val="center"/>
              <w:rPr>
                <w:sz w:val="24"/>
                <w:szCs w:val="24"/>
              </w:rPr>
            </w:pPr>
            <w:r>
              <w:rPr>
                <w:sz w:val="24"/>
                <w:szCs w:val="24"/>
                <w:lang w:val="uk-UA"/>
              </w:rPr>
              <w:t xml:space="preserve"> Протягом року</w:t>
            </w:r>
          </w:p>
        </w:tc>
      </w:tr>
      <w:tr w:rsidR="00F51594" w:rsidRPr="00F51594" w:rsidTr="006B4C11">
        <w:tc>
          <w:tcPr>
            <w:tcW w:w="534" w:type="dxa"/>
          </w:tcPr>
          <w:p w:rsidR="00F51594" w:rsidRPr="00F51594" w:rsidRDefault="00F51594"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F51594" w:rsidRPr="00A16899" w:rsidRDefault="00A16899" w:rsidP="00E96942">
            <w:pPr>
              <w:spacing w:line="276" w:lineRule="auto"/>
              <w:jc w:val="both"/>
              <w:rPr>
                <w:sz w:val="24"/>
                <w:szCs w:val="24"/>
                <w:lang w:val="uk-UA"/>
              </w:rPr>
            </w:pPr>
            <w:r>
              <w:rPr>
                <w:sz w:val="24"/>
                <w:szCs w:val="24"/>
                <w:lang w:val="uk-UA"/>
              </w:rPr>
              <w:t>Методичні засідання</w:t>
            </w:r>
          </w:p>
        </w:tc>
        <w:tc>
          <w:tcPr>
            <w:tcW w:w="5670" w:type="dxa"/>
          </w:tcPr>
          <w:p w:rsidR="00F51594" w:rsidRPr="00F51594" w:rsidRDefault="00F51594" w:rsidP="00E96942">
            <w:pPr>
              <w:tabs>
                <w:tab w:val="left" w:pos="143"/>
              </w:tabs>
              <w:spacing w:line="276" w:lineRule="auto"/>
              <w:ind w:left="143" w:hanging="217"/>
              <w:jc w:val="both"/>
              <w:rPr>
                <w:sz w:val="24"/>
                <w:szCs w:val="24"/>
              </w:rPr>
            </w:pPr>
            <w:r w:rsidRPr="00F51594">
              <w:rPr>
                <w:sz w:val="24"/>
                <w:szCs w:val="24"/>
              </w:rPr>
              <w:t xml:space="preserve">На </w:t>
            </w:r>
            <w:proofErr w:type="spellStart"/>
            <w:r w:rsidRPr="00F51594">
              <w:rPr>
                <w:sz w:val="24"/>
                <w:szCs w:val="24"/>
              </w:rPr>
              <w:t>засіданнях</w:t>
            </w:r>
            <w:proofErr w:type="spellEnd"/>
            <w:r w:rsidRPr="00F51594">
              <w:rPr>
                <w:sz w:val="24"/>
                <w:szCs w:val="24"/>
              </w:rPr>
              <w:t xml:space="preserve"> </w:t>
            </w:r>
            <w:proofErr w:type="spellStart"/>
            <w:r w:rsidRPr="00F51594">
              <w:rPr>
                <w:sz w:val="24"/>
                <w:szCs w:val="24"/>
              </w:rPr>
              <w:t>педагогічних</w:t>
            </w:r>
            <w:proofErr w:type="spellEnd"/>
            <w:r w:rsidRPr="00F51594">
              <w:rPr>
                <w:sz w:val="24"/>
                <w:szCs w:val="24"/>
              </w:rPr>
              <w:t xml:space="preserve"> рад, </w:t>
            </w:r>
            <w:proofErr w:type="spellStart"/>
            <w:r w:rsidRPr="00F51594">
              <w:rPr>
                <w:sz w:val="24"/>
                <w:szCs w:val="24"/>
              </w:rPr>
              <w:t>нарад</w:t>
            </w:r>
            <w:proofErr w:type="spellEnd"/>
            <w:r w:rsidRPr="00F51594">
              <w:rPr>
                <w:sz w:val="24"/>
                <w:szCs w:val="24"/>
              </w:rPr>
              <w:t xml:space="preserve"> </w:t>
            </w:r>
            <w:proofErr w:type="gramStart"/>
            <w:r w:rsidRPr="00F51594">
              <w:rPr>
                <w:sz w:val="24"/>
                <w:szCs w:val="24"/>
              </w:rPr>
              <w:t>при</w:t>
            </w:r>
            <w:proofErr w:type="gramEnd"/>
            <w:r w:rsidRPr="00F51594">
              <w:rPr>
                <w:sz w:val="24"/>
                <w:szCs w:val="24"/>
              </w:rPr>
              <w:t xml:space="preserve"> </w:t>
            </w:r>
            <w:proofErr w:type="spellStart"/>
            <w:r w:rsidRPr="00F51594">
              <w:rPr>
                <w:sz w:val="24"/>
                <w:szCs w:val="24"/>
              </w:rPr>
              <w:t>директорі</w:t>
            </w:r>
            <w:proofErr w:type="spellEnd"/>
            <w:r w:rsidRPr="00F51594">
              <w:rPr>
                <w:sz w:val="24"/>
                <w:szCs w:val="24"/>
              </w:rPr>
              <w:t xml:space="preserve"> </w:t>
            </w:r>
            <w:proofErr w:type="spellStart"/>
            <w:r w:rsidRPr="00F51594">
              <w:rPr>
                <w:sz w:val="24"/>
                <w:szCs w:val="24"/>
              </w:rPr>
              <w:t>вивчити</w:t>
            </w:r>
            <w:proofErr w:type="spellEnd"/>
            <w:r w:rsidRPr="00F51594">
              <w:rPr>
                <w:sz w:val="24"/>
                <w:szCs w:val="24"/>
              </w:rPr>
              <w:t xml:space="preserve">: </w:t>
            </w:r>
          </w:p>
          <w:p w:rsidR="00F51594" w:rsidRPr="00F51594" w:rsidRDefault="00F51594" w:rsidP="00E96942">
            <w:pPr>
              <w:tabs>
                <w:tab w:val="left" w:pos="143"/>
              </w:tabs>
              <w:spacing w:line="276" w:lineRule="auto"/>
              <w:ind w:left="143" w:hanging="217"/>
              <w:jc w:val="both"/>
              <w:rPr>
                <w:sz w:val="24"/>
                <w:szCs w:val="24"/>
              </w:rPr>
            </w:pPr>
            <w:r w:rsidRPr="00F51594">
              <w:rPr>
                <w:sz w:val="24"/>
                <w:szCs w:val="24"/>
              </w:rPr>
              <w:t xml:space="preserve">- </w:t>
            </w:r>
            <w:proofErr w:type="spellStart"/>
            <w:r w:rsidRPr="00F51594">
              <w:rPr>
                <w:sz w:val="24"/>
                <w:szCs w:val="24"/>
              </w:rPr>
              <w:t>проблеми</w:t>
            </w:r>
            <w:proofErr w:type="spellEnd"/>
            <w:r w:rsidRPr="00F51594">
              <w:rPr>
                <w:sz w:val="24"/>
                <w:szCs w:val="24"/>
              </w:rPr>
              <w:t xml:space="preserve"> </w:t>
            </w:r>
            <w:proofErr w:type="spellStart"/>
            <w:r w:rsidRPr="00F51594">
              <w:rPr>
                <w:sz w:val="24"/>
                <w:szCs w:val="24"/>
              </w:rPr>
              <w:t>культури</w:t>
            </w:r>
            <w:proofErr w:type="spellEnd"/>
            <w:r w:rsidRPr="00F51594">
              <w:rPr>
                <w:sz w:val="24"/>
                <w:szCs w:val="24"/>
              </w:rPr>
              <w:t xml:space="preserve"> </w:t>
            </w:r>
            <w:proofErr w:type="spellStart"/>
            <w:r w:rsidRPr="00F51594">
              <w:rPr>
                <w:sz w:val="24"/>
                <w:szCs w:val="24"/>
              </w:rPr>
              <w:t>спілкування</w:t>
            </w:r>
            <w:proofErr w:type="spellEnd"/>
            <w:r w:rsidRPr="00F51594">
              <w:rPr>
                <w:sz w:val="24"/>
                <w:szCs w:val="24"/>
              </w:rPr>
              <w:t xml:space="preserve">, </w:t>
            </w:r>
            <w:proofErr w:type="spellStart"/>
            <w:proofErr w:type="gramStart"/>
            <w:r w:rsidRPr="00F51594">
              <w:rPr>
                <w:sz w:val="24"/>
                <w:szCs w:val="24"/>
              </w:rPr>
              <w:t>соц</w:t>
            </w:r>
            <w:proofErr w:type="gramEnd"/>
            <w:r w:rsidRPr="00F51594">
              <w:rPr>
                <w:sz w:val="24"/>
                <w:szCs w:val="24"/>
              </w:rPr>
              <w:t>іальної</w:t>
            </w:r>
            <w:proofErr w:type="spellEnd"/>
            <w:r w:rsidRPr="00F51594">
              <w:rPr>
                <w:sz w:val="24"/>
                <w:szCs w:val="24"/>
              </w:rPr>
              <w:t xml:space="preserve"> </w:t>
            </w:r>
            <w:proofErr w:type="spellStart"/>
            <w:r w:rsidRPr="00F51594">
              <w:rPr>
                <w:sz w:val="24"/>
                <w:szCs w:val="24"/>
              </w:rPr>
              <w:t>адаптації</w:t>
            </w:r>
            <w:proofErr w:type="spellEnd"/>
            <w:r w:rsidRPr="00F51594">
              <w:rPr>
                <w:sz w:val="24"/>
                <w:szCs w:val="24"/>
              </w:rPr>
              <w:t xml:space="preserve"> </w:t>
            </w:r>
            <w:proofErr w:type="spellStart"/>
            <w:r w:rsidRPr="00F51594">
              <w:rPr>
                <w:sz w:val="24"/>
                <w:szCs w:val="24"/>
              </w:rPr>
              <w:t>учасників</w:t>
            </w:r>
            <w:proofErr w:type="spellEnd"/>
            <w:r w:rsidRPr="00F51594">
              <w:rPr>
                <w:sz w:val="24"/>
                <w:szCs w:val="24"/>
              </w:rPr>
              <w:t xml:space="preserve"> НВП;</w:t>
            </w:r>
          </w:p>
          <w:p w:rsidR="00F51594" w:rsidRPr="00F51594" w:rsidRDefault="00F51594" w:rsidP="00E96942">
            <w:pPr>
              <w:tabs>
                <w:tab w:val="left" w:pos="143"/>
              </w:tabs>
              <w:spacing w:line="276" w:lineRule="auto"/>
              <w:ind w:left="143" w:hanging="217"/>
              <w:jc w:val="both"/>
              <w:rPr>
                <w:sz w:val="24"/>
                <w:szCs w:val="24"/>
              </w:rPr>
            </w:pPr>
            <w:r w:rsidRPr="00F51594">
              <w:rPr>
                <w:sz w:val="24"/>
                <w:szCs w:val="24"/>
              </w:rPr>
              <w:t xml:space="preserve">- шляхи </w:t>
            </w:r>
            <w:proofErr w:type="spellStart"/>
            <w:r w:rsidRPr="00F51594">
              <w:rPr>
                <w:sz w:val="24"/>
                <w:szCs w:val="24"/>
              </w:rPr>
              <w:t>формування</w:t>
            </w:r>
            <w:proofErr w:type="spellEnd"/>
            <w:r w:rsidRPr="00F51594">
              <w:rPr>
                <w:sz w:val="24"/>
                <w:szCs w:val="24"/>
              </w:rPr>
              <w:t xml:space="preserve"> </w:t>
            </w:r>
            <w:proofErr w:type="spellStart"/>
            <w:r w:rsidRPr="00F51594">
              <w:rPr>
                <w:sz w:val="24"/>
                <w:szCs w:val="24"/>
              </w:rPr>
              <w:t>духовності</w:t>
            </w:r>
            <w:proofErr w:type="spellEnd"/>
            <w:r w:rsidRPr="00F51594">
              <w:rPr>
                <w:sz w:val="24"/>
                <w:szCs w:val="24"/>
              </w:rPr>
              <w:t xml:space="preserve"> та </w:t>
            </w:r>
            <w:proofErr w:type="spellStart"/>
            <w:r w:rsidRPr="00F51594">
              <w:rPr>
                <w:sz w:val="24"/>
                <w:szCs w:val="24"/>
              </w:rPr>
              <w:t>толерантності</w:t>
            </w:r>
            <w:proofErr w:type="spellEnd"/>
            <w:r w:rsidRPr="00F51594">
              <w:rPr>
                <w:sz w:val="24"/>
                <w:szCs w:val="24"/>
              </w:rPr>
              <w:t xml:space="preserve"> у </w:t>
            </w:r>
            <w:proofErr w:type="spellStart"/>
            <w:r w:rsidRPr="00F51594">
              <w:rPr>
                <w:sz w:val="24"/>
                <w:szCs w:val="24"/>
              </w:rPr>
              <w:t>взаємовідносинах</w:t>
            </w:r>
            <w:proofErr w:type="spellEnd"/>
            <w:r w:rsidRPr="00F51594">
              <w:rPr>
                <w:sz w:val="24"/>
                <w:szCs w:val="24"/>
              </w:rPr>
              <w:t xml:space="preserve"> </w:t>
            </w:r>
            <w:proofErr w:type="spellStart"/>
            <w:proofErr w:type="gramStart"/>
            <w:r w:rsidRPr="00F51594">
              <w:rPr>
                <w:sz w:val="24"/>
                <w:szCs w:val="24"/>
              </w:rPr>
              <w:t>молод</w:t>
            </w:r>
            <w:proofErr w:type="gramEnd"/>
            <w:r w:rsidRPr="00F51594">
              <w:rPr>
                <w:sz w:val="24"/>
                <w:szCs w:val="24"/>
              </w:rPr>
              <w:t>і</w:t>
            </w:r>
            <w:proofErr w:type="spellEnd"/>
            <w:r w:rsidRPr="00F51594">
              <w:rPr>
                <w:sz w:val="24"/>
                <w:szCs w:val="24"/>
              </w:rPr>
              <w:t>;</w:t>
            </w:r>
          </w:p>
          <w:p w:rsidR="00F51594" w:rsidRPr="00F51594" w:rsidRDefault="00F51594" w:rsidP="00E96942">
            <w:pPr>
              <w:spacing w:line="276" w:lineRule="auto"/>
              <w:jc w:val="both"/>
              <w:rPr>
                <w:sz w:val="24"/>
                <w:szCs w:val="24"/>
              </w:rPr>
            </w:pPr>
            <w:r w:rsidRPr="00F51594">
              <w:rPr>
                <w:sz w:val="24"/>
                <w:szCs w:val="24"/>
              </w:rPr>
              <w:t xml:space="preserve">- шляхи </w:t>
            </w:r>
            <w:proofErr w:type="spellStart"/>
            <w:r w:rsidRPr="00F51594">
              <w:rPr>
                <w:sz w:val="24"/>
                <w:szCs w:val="24"/>
              </w:rPr>
              <w:t>формування</w:t>
            </w:r>
            <w:proofErr w:type="spellEnd"/>
            <w:r w:rsidRPr="00F51594">
              <w:rPr>
                <w:sz w:val="24"/>
                <w:szCs w:val="24"/>
              </w:rPr>
              <w:t xml:space="preserve"> </w:t>
            </w:r>
            <w:proofErr w:type="spellStart"/>
            <w:r w:rsidRPr="00F51594">
              <w:rPr>
                <w:sz w:val="24"/>
                <w:szCs w:val="24"/>
              </w:rPr>
              <w:t>відповідальної</w:t>
            </w:r>
            <w:proofErr w:type="spellEnd"/>
            <w:r w:rsidRPr="00F51594">
              <w:rPr>
                <w:sz w:val="24"/>
                <w:szCs w:val="24"/>
              </w:rPr>
              <w:t xml:space="preserve">, </w:t>
            </w:r>
            <w:proofErr w:type="spellStart"/>
            <w:r w:rsidRPr="00F51594">
              <w:rPr>
                <w:sz w:val="24"/>
                <w:szCs w:val="24"/>
              </w:rPr>
              <w:t>стратегічно</w:t>
            </w:r>
            <w:proofErr w:type="spellEnd"/>
            <w:r w:rsidRPr="00F51594">
              <w:rPr>
                <w:sz w:val="24"/>
                <w:szCs w:val="24"/>
              </w:rPr>
              <w:t xml:space="preserve"> </w:t>
            </w:r>
            <w:proofErr w:type="spellStart"/>
            <w:r w:rsidRPr="00F51594">
              <w:rPr>
                <w:sz w:val="24"/>
                <w:szCs w:val="24"/>
              </w:rPr>
              <w:t>орієнтованої</w:t>
            </w:r>
            <w:proofErr w:type="spellEnd"/>
            <w:r w:rsidRPr="00F51594">
              <w:rPr>
                <w:sz w:val="24"/>
                <w:szCs w:val="24"/>
              </w:rPr>
              <w:t xml:space="preserve"> та </w:t>
            </w:r>
            <w:proofErr w:type="spellStart"/>
            <w:r w:rsidRPr="00F51594">
              <w:rPr>
                <w:sz w:val="24"/>
                <w:szCs w:val="24"/>
              </w:rPr>
              <w:t>гуманоцентричної</w:t>
            </w:r>
            <w:proofErr w:type="spellEnd"/>
            <w:r w:rsidRPr="00F51594">
              <w:rPr>
                <w:sz w:val="24"/>
                <w:szCs w:val="24"/>
              </w:rPr>
              <w:t xml:space="preserve"> </w:t>
            </w:r>
            <w:proofErr w:type="spellStart"/>
            <w:r w:rsidRPr="00F51594">
              <w:rPr>
                <w:sz w:val="24"/>
                <w:szCs w:val="24"/>
              </w:rPr>
              <w:t>поведінки</w:t>
            </w:r>
            <w:proofErr w:type="spellEnd"/>
            <w:r w:rsidRPr="00F51594">
              <w:rPr>
                <w:sz w:val="24"/>
                <w:szCs w:val="24"/>
              </w:rPr>
              <w:t xml:space="preserve"> </w:t>
            </w:r>
            <w:proofErr w:type="spellStart"/>
            <w:r w:rsidRPr="00F51594">
              <w:rPr>
                <w:sz w:val="24"/>
                <w:szCs w:val="24"/>
              </w:rPr>
              <w:t>сучасної</w:t>
            </w:r>
            <w:proofErr w:type="spellEnd"/>
            <w:r w:rsidRPr="00F51594">
              <w:rPr>
                <w:sz w:val="24"/>
                <w:szCs w:val="24"/>
              </w:rPr>
              <w:t xml:space="preserve"> </w:t>
            </w:r>
            <w:proofErr w:type="spellStart"/>
            <w:r w:rsidRPr="00F51594">
              <w:rPr>
                <w:sz w:val="24"/>
                <w:szCs w:val="24"/>
              </w:rPr>
              <w:t>молоді</w:t>
            </w:r>
            <w:proofErr w:type="spellEnd"/>
            <w:r w:rsidRPr="00F51594">
              <w:rPr>
                <w:sz w:val="24"/>
                <w:szCs w:val="24"/>
              </w:rPr>
              <w:t>.</w:t>
            </w:r>
          </w:p>
        </w:tc>
        <w:tc>
          <w:tcPr>
            <w:tcW w:w="1418" w:type="dxa"/>
          </w:tcPr>
          <w:p w:rsidR="00F51594" w:rsidRPr="00F51594" w:rsidRDefault="00A16899" w:rsidP="00E96942">
            <w:pPr>
              <w:spacing w:line="276" w:lineRule="auto"/>
              <w:jc w:val="center"/>
              <w:rPr>
                <w:sz w:val="24"/>
                <w:szCs w:val="24"/>
                <w:lang w:val="uk-UA"/>
              </w:rPr>
            </w:pPr>
            <w:r>
              <w:rPr>
                <w:sz w:val="24"/>
                <w:szCs w:val="24"/>
                <w:lang w:val="uk-UA"/>
              </w:rPr>
              <w:t>Протягом року</w:t>
            </w:r>
          </w:p>
        </w:tc>
      </w:tr>
      <w:tr w:rsidR="00F51594" w:rsidRPr="00F51594" w:rsidTr="006B4C11">
        <w:tc>
          <w:tcPr>
            <w:tcW w:w="534" w:type="dxa"/>
          </w:tcPr>
          <w:p w:rsidR="00F51594" w:rsidRPr="00F51594" w:rsidRDefault="00F51594"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F51594" w:rsidRPr="00A16899" w:rsidRDefault="00A16899" w:rsidP="00E96942">
            <w:pPr>
              <w:spacing w:line="276" w:lineRule="auto"/>
              <w:jc w:val="both"/>
              <w:rPr>
                <w:sz w:val="24"/>
                <w:szCs w:val="24"/>
                <w:lang w:val="uk-UA"/>
              </w:rPr>
            </w:pPr>
            <w:r>
              <w:rPr>
                <w:sz w:val="24"/>
                <w:szCs w:val="24"/>
                <w:lang w:val="uk-UA"/>
              </w:rPr>
              <w:t>Організація і контроль</w:t>
            </w:r>
          </w:p>
        </w:tc>
        <w:tc>
          <w:tcPr>
            <w:tcW w:w="5670" w:type="dxa"/>
          </w:tcPr>
          <w:p w:rsidR="00F51594" w:rsidRPr="00F51594" w:rsidRDefault="00F51594" w:rsidP="00E96942">
            <w:pPr>
              <w:spacing w:line="276" w:lineRule="auto"/>
              <w:jc w:val="both"/>
              <w:rPr>
                <w:sz w:val="24"/>
                <w:szCs w:val="24"/>
              </w:rPr>
            </w:pPr>
            <w:proofErr w:type="spellStart"/>
            <w:r w:rsidRPr="00F51594">
              <w:rPr>
                <w:sz w:val="24"/>
                <w:szCs w:val="24"/>
              </w:rPr>
              <w:t>Продовжити</w:t>
            </w:r>
            <w:proofErr w:type="spellEnd"/>
            <w:r w:rsidRPr="00F51594">
              <w:rPr>
                <w:sz w:val="24"/>
                <w:szCs w:val="24"/>
              </w:rPr>
              <w:t xml:space="preserve"> роботу в </w:t>
            </w:r>
            <w:proofErr w:type="spellStart"/>
            <w:r w:rsidRPr="00F51594">
              <w:rPr>
                <w:sz w:val="24"/>
                <w:szCs w:val="24"/>
              </w:rPr>
              <w:t>напрямку</w:t>
            </w:r>
            <w:proofErr w:type="spellEnd"/>
            <w:r w:rsidRPr="00F51594">
              <w:rPr>
                <w:sz w:val="24"/>
                <w:szCs w:val="24"/>
              </w:rPr>
              <w:t xml:space="preserve"> </w:t>
            </w:r>
            <w:proofErr w:type="spellStart"/>
            <w:r w:rsidRPr="00F51594">
              <w:rPr>
                <w:sz w:val="24"/>
                <w:szCs w:val="24"/>
              </w:rPr>
              <w:t>експерименту</w:t>
            </w:r>
            <w:proofErr w:type="spellEnd"/>
            <w:r w:rsidRPr="00F51594">
              <w:rPr>
                <w:sz w:val="24"/>
                <w:szCs w:val="24"/>
              </w:rPr>
              <w:t>:</w:t>
            </w:r>
          </w:p>
          <w:p w:rsidR="00F51594" w:rsidRPr="00F51594" w:rsidRDefault="00F51594" w:rsidP="00E96942">
            <w:pPr>
              <w:numPr>
                <w:ilvl w:val="0"/>
                <w:numId w:val="9"/>
              </w:numPr>
              <w:spacing w:line="276" w:lineRule="auto"/>
              <w:jc w:val="both"/>
              <w:rPr>
                <w:sz w:val="24"/>
                <w:szCs w:val="24"/>
              </w:rPr>
            </w:pPr>
            <w:proofErr w:type="spellStart"/>
            <w:r w:rsidRPr="00F51594">
              <w:rPr>
                <w:sz w:val="24"/>
                <w:szCs w:val="24"/>
              </w:rPr>
              <w:t>пошуково-дослідницького</w:t>
            </w:r>
            <w:proofErr w:type="spellEnd"/>
            <w:r w:rsidRPr="00F51594">
              <w:rPr>
                <w:sz w:val="24"/>
                <w:szCs w:val="24"/>
              </w:rPr>
              <w:t xml:space="preserve"> </w:t>
            </w:r>
            <w:proofErr w:type="spellStart"/>
            <w:r w:rsidRPr="00F51594">
              <w:rPr>
                <w:sz w:val="24"/>
                <w:szCs w:val="24"/>
              </w:rPr>
              <w:t>товариства</w:t>
            </w:r>
            <w:proofErr w:type="spellEnd"/>
            <w:r w:rsidRPr="00F51594">
              <w:rPr>
                <w:sz w:val="24"/>
                <w:szCs w:val="24"/>
              </w:rPr>
              <w:t xml:space="preserve"> </w:t>
            </w:r>
            <w:proofErr w:type="spellStart"/>
            <w:r w:rsidRPr="00F51594">
              <w:rPr>
                <w:sz w:val="24"/>
                <w:szCs w:val="24"/>
              </w:rPr>
              <w:t>учнів</w:t>
            </w:r>
            <w:proofErr w:type="spellEnd"/>
            <w:r w:rsidRPr="00F51594">
              <w:rPr>
                <w:sz w:val="24"/>
                <w:szCs w:val="24"/>
              </w:rPr>
              <w:t>;</w:t>
            </w:r>
          </w:p>
          <w:p w:rsidR="00F51594" w:rsidRPr="00F51594" w:rsidRDefault="00F51594" w:rsidP="00E96942">
            <w:pPr>
              <w:numPr>
                <w:ilvl w:val="0"/>
                <w:numId w:val="9"/>
              </w:numPr>
              <w:spacing w:line="276" w:lineRule="auto"/>
              <w:jc w:val="both"/>
              <w:rPr>
                <w:sz w:val="24"/>
                <w:szCs w:val="24"/>
              </w:rPr>
            </w:pPr>
            <w:proofErr w:type="spellStart"/>
            <w:r w:rsidRPr="00F51594">
              <w:rPr>
                <w:sz w:val="24"/>
                <w:szCs w:val="24"/>
              </w:rPr>
              <w:t>Лабораторії</w:t>
            </w:r>
            <w:proofErr w:type="spellEnd"/>
            <w:r w:rsidRPr="00F51594">
              <w:rPr>
                <w:sz w:val="24"/>
                <w:szCs w:val="24"/>
              </w:rPr>
              <w:t xml:space="preserve"> </w:t>
            </w:r>
            <w:proofErr w:type="spellStart"/>
            <w:r w:rsidRPr="00F51594">
              <w:rPr>
                <w:sz w:val="24"/>
                <w:szCs w:val="24"/>
              </w:rPr>
              <w:t>невирішених</w:t>
            </w:r>
            <w:proofErr w:type="spellEnd"/>
            <w:r w:rsidRPr="00F51594">
              <w:rPr>
                <w:sz w:val="24"/>
                <w:szCs w:val="24"/>
              </w:rPr>
              <w:t xml:space="preserve"> проблем;</w:t>
            </w:r>
          </w:p>
          <w:p w:rsidR="00F51594" w:rsidRPr="00F51594" w:rsidRDefault="00F51594" w:rsidP="00E96942">
            <w:pPr>
              <w:numPr>
                <w:ilvl w:val="0"/>
                <w:numId w:val="9"/>
              </w:numPr>
              <w:spacing w:line="276" w:lineRule="auto"/>
              <w:jc w:val="both"/>
              <w:rPr>
                <w:sz w:val="24"/>
                <w:szCs w:val="24"/>
              </w:rPr>
            </w:pPr>
            <w:proofErr w:type="spellStart"/>
            <w:r w:rsidRPr="00F51594">
              <w:rPr>
                <w:sz w:val="24"/>
                <w:szCs w:val="24"/>
              </w:rPr>
              <w:t>еколого-економічної</w:t>
            </w:r>
            <w:proofErr w:type="spellEnd"/>
            <w:r w:rsidRPr="00F51594">
              <w:rPr>
                <w:sz w:val="24"/>
                <w:szCs w:val="24"/>
              </w:rPr>
              <w:t xml:space="preserve"> </w:t>
            </w:r>
            <w:proofErr w:type="spellStart"/>
            <w:r w:rsidRPr="00F51594">
              <w:rPr>
                <w:sz w:val="24"/>
                <w:szCs w:val="24"/>
              </w:rPr>
              <w:t>служби</w:t>
            </w:r>
            <w:proofErr w:type="spellEnd"/>
            <w:r w:rsidRPr="00F51594">
              <w:rPr>
                <w:sz w:val="24"/>
                <w:szCs w:val="24"/>
              </w:rPr>
              <w:t xml:space="preserve"> </w:t>
            </w:r>
            <w:proofErr w:type="spellStart"/>
            <w:r w:rsidRPr="00F51594">
              <w:rPr>
                <w:sz w:val="24"/>
                <w:szCs w:val="24"/>
              </w:rPr>
              <w:t>школи</w:t>
            </w:r>
            <w:proofErr w:type="spellEnd"/>
            <w:r w:rsidRPr="00F51594">
              <w:rPr>
                <w:sz w:val="24"/>
                <w:szCs w:val="24"/>
              </w:rPr>
              <w:t>;</w:t>
            </w:r>
          </w:p>
          <w:p w:rsidR="00F51594" w:rsidRPr="00A16899" w:rsidRDefault="00F51594" w:rsidP="00E96942">
            <w:pPr>
              <w:numPr>
                <w:ilvl w:val="0"/>
                <w:numId w:val="9"/>
              </w:numPr>
              <w:spacing w:line="276" w:lineRule="auto"/>
              <w:jc w:val="both"/>
              <w:rPr>
                <w:sz w:val="24"/>
                <w:szCs w:val="24"/>
              </w:rPr>
            </w:pPr>
            <w:proofErr w:type="spellStart"/>
            <w:r w:rsidRPr="00F51594">
              <w:rPr>
                <w:sz w:val="24"/>
                <w:szCs w:val="24"/>
              </w:rPr>
              <w:t>школи</w:t>
            </w:r>
            <w:proofErr w:type="spellEnd"/>
            <w:r w:rsidRPr="00F51594">
              <w:rPr>
                <w:sz w:val="24"/>
                <w:szCs w:val="24"/>
              </w:rPr>
              <w:t xml:space="preserve"> </w:t>
            </w:r>
            <w:proofErr w:type="spellStart"/>
            <w:r w:rsidRPr="00F51594">
              <w:rPr>
                <w:sz w:val="24"/>
                <w:szCs w:val="24"/>
              </w:rPr>
              <w:t>зміцнення</w:t>
            </w:r>
            <w:proofErr w:type="spellEnd"/>
            <w:r w:rsidRPr="00F51594">
              <w:rPr>
                <w:sz w:val="24"/>
                <w:szCs w:val="24"/>
              </w:rPr>
              <w:t xml:space="preserve"> </w:t>
            </w:r>
            <w:proofErr w:type="spellStart"/>
            <w:r w:rsidRPr="00F51594">
              <w:rPr>
                <w:sz w:val="24"/>
                <w:szCs w:val="24"/>
              </w:rPr>
              <w:t>здоров'я</w:t>
            </w:r>
            <w:proofErr w:type="spellEnd"/>
            <w:r w:rsidRPr="00F51594">
              <w:rPr>
                <w:sz w:val="24"/>
                <w:szCs w:val="24"/>
              </w:rPr>
              <w:t>;</w:t>
            </w:r>
          </w:p>
          <w:p w:rsidR="00F51594" w:rsidRPr="00A16899" w:rsidRDefault="00A16899" w:rsidP="00E96942">
            <w:pPr>
              <w:numPr>
                <w:ilvl w:val="0"/>
                <w:numId w:val="9"/>
              </w:numPr>
              <w:spacing w:line="276" w:lineRule="auto"/>
              <w:jc w:val="both"/>
              <w:rPr>
                <w:sz w:val="24"/>
                <w:szCs w:val="24"/>
              </w:rPr>
            </w:pPr>
            <w:proofErr w:type="spellStart"/>
            <w:r w:rsidRPr="00F51594">
              <w:rPr>
                <w:sz w:val="24"/>
                <w:szCs w:val="24"/>
              </w:rPr>
              <w:t>творчої</w:t>
            </w:r>
            <w:proofErr w:type="spellEnd"/>
            <w:r w:rsidRPr="00F51594">
              <w:rPr>
                <w:sz w:val="24"/>
                <w:szCs w:val="24"/>
              </w:rPr>
              <w:t xml:space="preserve"> </w:t>
            </w:r>
            <w:proofErr w:type="spellStart"/>
            <w:r w:rsidRPr="00F51594">
              <w:rPr>
                <w:sz w:val="24"/>
                <w:szCs w:val="24"/>
              </w:rPr>
              <w:t>групи</w:t>
            </w:r>
            <w:proofErr w:type="spellEnd"/>
            <w:r w:rsidRPr="00F51594">
              <w:rPr>
                <w:sz w:val="24"/>
                <w:szCs w:val="24"/>
              </w:rPr>
              <w:t xml:space="preserve"> </w:t>
            </w:r>
            <w:proofErr w:type="spellStart"/>
            <w:r w:rsidRPr="00F51594">
              <w:rPr>
                <w:sz w:val="24"/>
                <w:szCs w:val="24"/>
              </w:rPr>
              <w:t>високої</w:t>
            </w:r>
            <w:proofErr w:type="spellEnd"/>
            <w:r w:rsidRPr="00F51594">
              <w:rPr>
                <w:sz w:val="24"/>
                <w:szCs w:val="24"/>
              </w:rPr>
              <w:t xml:space="preserve"> </w:t>
            </w:r>
            <w:proofErr w:type="spellStart"/>
            <w:r w:rsidRPr="00F51594">
              <w:rPr>
                <w:sz w:val="24"/>
                <w:szCs w:val="24"/>
              </w:rPr>
              <w:t>педмайстерності</w:t>
            </w:r>
            <w:proofErr w:type="spellEnd"/>
          </w:p>
        </w:tc>
        <w:tc>
          <w:tcPr>
            <w:tcW w:w="1418" w:type="dxa"/>
          </w:tcPr>
          <w:p w:rsidR="00F51594" w:rsidRPr="00F51594" w:rsidRDefault="00A16899" w:rsidP="00E96942">
            <w:pPr>
              <w:spacing w:line="276" w:lineRule="auto"/>
              <w:jc w:val="center"/>
              <w:rPr>
                <w:sz w:val="24"/>
                <w:szCs w:val="24"/>
                <w:lang w:val="uk-UA"/>
              </w:rPr>
            </w:pPr>
            <w:r>
              <w:rPr>
                <w:sz w:val="24"/>
                <w:szCs w:val="24"/>
                <w:lang w:val="uk-UA"/>
              </w:rPr>
              <w:t>Протягом року</w:t>
            </w:r>
          </w:p>
        </w:tc>
      </w:tr>
      <w:tr w:rsidR="00F51594" w:rsidRPr="00F51594" w:rsidTr="006B4C11">
        <w:tc>
          <w:tcPr>
            <w:tcW w:w="534" w:type="dxa"/>
          </w:tcPr>
          <w:p w:rsidR="00F51594" w:rsidRPr="00F51594" w:rsidRDefault="00F51594"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F51594" w:rsidRPr="00F51594" w:rsidRDefault="00A16899" w:rsidP="00E96942">
            <w:pPr>
              <w:spacing w:line="276" w:lineRule="auto"/>
              <w:jc w:val="both"/>
              <w:rPr>
                <w:sz w:val="24"/>
                <w:szCs w:val="24"/>
              </w:rPr>
            </w:pPr>
            <w:r>
              <w:rPr>
                <w:sz w:val="24"/>
                <w:szCs w:val="24"/>
                <w:lang w:val="uk-UA"/>
              </w:rPr>
              <w:t>Організація і контроль</w:t>
            </w:r>
          </w:p>
        </w:tc>
        <w:tc>
          <w:tcPr>
            <w:tcW w:w="5670" w:type="dxa"/>
          </w:tcPr>
          <w:p w:rsidR="00F51594" w:rsidRPr="00F51594" w:rsidRDefault="00F51594" w:rsidP="00E96942">
            <w:pPr>
              <w:tabs>
                <w:tab w:val="left" w:pos="1623"/>
              </w:tabs>
              <w:spacing w:line="276" w:lineRule="auto"/>
              <w:jc w:val="both"/>
              <w:rPr>
                <w:sz w:val="24"/>
                <w:szCs w:val="24"/>
              </w:rPr>
            </w:pPr>
            <w:proofErr w:type="gramStart"/>
            <w:r w:rsidRPr="00F51594">
              <w:rPr>
                <w:sz w:val="24"/>
                <w:szCs w:val="24"/>
              </w:rPr>
              <w:t>Через</w:t>
            </w:r>
            <w:proofErr w:type="gramEnd"/>
            <w:r w:rsidRPr="00F51594">
              <w:rPr>
                <w:sz w:val="24"/>
                <w:szCs w:val="24"/>
              </w:rPr>
              <w:t xml:space="preserve"> роботу ПМК, </w:t>
            </w:r>
            <w:proofErr w:type="spellStart"/>
            <w:r w:rsidRPr="00F51594">
              <w:rPr>
                <w:sz w:val="24"/>
                <w:szCs w:val="24"/>
              </w:rPr>
              <w:t>тв</w:t>
            </w:r>
            <w:proofErr w:type="spellEnd"/>
            <w:r w:rsidRPr="00F51594">
              <w:rPr>
                <w:sz w:val="24"/>
                <w:szCs w:val="24"/>
              </w:rPr>
              <w:t>..</w:t>
            </w:r>
            <w:proofErr w:type="spellStart"/>
            <w:r w:rsidRPr="00F51594">
              <w:rPr>
                <w:sz w:val="24"/>
                <w:szCs w:val="24"/>
              </w:rPr>
              <w:t>груп</w:t>
            </w:r>
            <w:proofErr w:type="spellEnd"/>
            <w:r w:rsidRPr="00F51594">
              <w:rPr>
                <w:sz w:val="24"/>
                <w:szCs w:val="24"/>
              </w:rPr>
              <w:t xml:space="preserve">, служб </w:t>
            </w:r>
            <w:proofErr w:type="spellStart"/>
            <w:r w:rsidRPr="00F51594">
              <w:rPr>
                <w:sz w:val="24"/>
                <w:szCs w:val="24"/>
              </w:rPr>
              <w:t>школи</w:t>
            </w:r>
            <w:proofErr w:type="spellEnd"/>
            <w:r w:rsidRPr="00F51594">
              <w:rPr>
                <w:sz w:val="24"/>
                <w:szCs w:val="24"/>
              </w:rPr>
              <w:t xml:space="preserve"> </w:t>
            </w:r>
            <w:proofErr w:type="spellStart"/>
            <w:r w:rsidRPr="00F51594">
              <w:rPr>
                <w:sz w:val="24"/>
                <w:szCs w:val="24"/>
              </w:rPr>
              <w:t>забезпечити</w:t>
            </w:r>
            <w:proofErr w:type="spellEnd"/>
            <w:r w:rsidRPr="00F51594">
              <w:rPr>
                <w:sz w:val="24"/>
                <w:szCs w:val="24"/>
              </w:rPr>
              <w:t xml:space="preserve"> </w:t>
            </w:r>
            <w:proofErr w:type="spellStart"/>
            <w:r w:rsidRPr="00F51594">
              <w:rPr>
                <w:sz w:val="24"/>
                <w:szCs w:val="24"/>
              </w:rPr>
              <w:t>усвідомлення</w:t>
            </w:r>
            <w:proofErr w:type="spellEnd"/>
            <w:r w:rsidRPr="00F51594">
              <w:rPr>
                <w:sz w:val="24"/>
                <w:szCs w:val="24"/>
              </w:rPr>
              <w:t>:</w:t>
            </w:r>
          </w:p>
          <w:p w:rsidR="00F51594" w:rsidRPr="00F51594" w:rsidRDefault="00F51594" w:rsidP="00E96942">
            <w:pPr>
              <w:tabs>
                <w:tab w:val="left" w:pos="1623"/>
              </w:tabs>
              <w:spacing w:line="276" w:lineRule="auto"/>
              <w:jc w:val="both"/>
              <w:rPr>
                <w:sz w:val="24"/>
                <w:szCs w:val="24"/>
              </w:rPr>
            </w:pPr>
            <w:r w:rsidRPr="00F51594">
              <w:rPr>
                <w:sz w:val="24"/>
                <w:szCs w:val="24"/>
              </w:rPr>
              <w:t xml:space="preserve">- мети </w:t>
            </w:r>
            <w:proofErr w:type="spellStart"/>
            <w:r w:rsidRPr="00F51594">
              <w:rPr>
                <w:sz w:val="24"/>
                <w:szCs w:val="24"/>
              </w:rPr>
              <w:t>існування</w:t>
            </w:r>
            <w:proofErr w:type="spellEnd"/>
            <w:r w:rsidRPr="00F51594">
              <w:rPr>
                <w:sz w:val="24"/>
                <w:szCs w:val="24"/>
              </w:rPr>
              <w:t xml:space="preserve"> </w:t>
            </w:r>
            <w:proofErr w:type="spellStart"/>
            <w:r w:rsidRPr="00F51594">
              <w:rPr>
                <w:sz w:val="24"/>
                <w:szCs w:val="24"/>
              </w:rPr>
              <w:t>людини</w:t>
            </w:r>
            <w:proofErr w:type="spellEnd"/>
            <w:r w:rsidRPr="00F51594">
              <w:rPr>
                <w:sz w:val="24"/>
                <w:szCs w:val="24"/>
              </w:rPr>
              <w:t xml:space="preserve"> у </w:t>
            </w:r>
            <w:proofErr w:type="spellStart"/>
            <w:proofErr w:type="gramStart"/>
            <w:r w:rsidRPr="00F51594">
              <w:rPr>
                <w:sz w:val="24"/>
                <w:szCs w:val="24"/>
              </w:rPr>
              <w:t>св</w:t>
            </w:r>
            <w:proofErr w:type="gramEnd"/>
            <w:r w:rsidRPr="00F51594">
              <w:rPr>
                <w:sz w:val="24"/>
                <w:szCs w:val="24"/>
              </w:rPr>
              <w:t>іті</w:t>
            </w:r>
            <w:proofErr w:type="spellEnd"/>
            <w:r w:rsidRPr="00F51594">
              <w:rPr>
                <w:sz w:val="24"/>
                <w:szCs w:val="24"/>
              </w:rPr>
              <w:t>;</w:t>
            </w:r>
          </w:p>
          <w:p w:rsidR="00F51594" w:rsidRPr="00F51594" w:rsidRDefault="00F51594" w:rsidP="00E96942">
            <w:pPr>
              <w:tabs>
                <w:tab w:val="left" w:pos="1623"/>
              </w:tabs>
              <w:spacing w:line="276" w:lineRule="auto"/>
              <w:jc w:val="both"/>
              <w:rPr>
                <w:sz w:val="24"/>
                <w:szCs w:val="24"/>
              </w:rPr>
            </w:pPr>
            <w:r w:rsidRPr="00F51594">
              <w:rPr>
                <w:sz w:val="24"/>
                <w:szCs w:val="24"/>
              </w:rPr>
              <w:t xml:space="preserve">- </w:t>
            </w:r>
            <w:proofErr w:type="spellStart"/>
            <w:r w:rsidRPr="00F51594">
              <w:rPr>
                <w:sz w:val="24"/>
                <w:szCs w:val="24"/>
              </w:rPr>
              <w:t>сенсу</w:t>
            </w:r>
            <w:proofErr w:type="spellEnd"/>
            <w:r w:rsidRPr="00F51594">
              <w:rPr>
                <w:sz w:val="24"/>
                <w:szCs w:val="24"/>
              </w:rPr>
              <w:t xml:space="preserve"> </w:t>
            </w:r>
            <w:proofErr w:type="spellStart"/>
            <w:r w:rsidRPr="00F51594">
              <w:rPr>
                <w:sz w:val="24"/>
                <w:szCs w:val="24"/>
              </w:rPr>
              <w:t>екологічно</w:t>
            </w:r>
            <w:proofErr w:type="spellEnd"/>
            <w:r w:rsidRPr="00F51594">
              <w:rPr>
                <w:sz w:val="24"/>
                <w:szCs w:val="24"/>
              </w:rPr>
              <w:t xml:space="preserve"> </w:t>
            </w:r>
            <w:proofErr w:type="spellStart"/>
            <w:r w:rsidRPr="00F51594">
              <w:rPr>
                <w:sz w:val="24"/>
                <w:szCs w:val="24"/>
              </w:rPr>
              <w:t>врівноваженого</w:t>
            </w:r>
            <w:proofErr w:type="spellEnd"/>
            <w:r w:rsidRPr="00F51594">
              <w:rPr>
                <w:sz w:val="24"/>
                <w:szCs w:val="24"/>
              </w:rPr>
              <w:t xml:space="preserve"> та </w:t>
            </w:r>
            <w:proofErr w:type="spellStart"/>
            <w:r w:rsidRPr="00F51594">
              <w:rPr>
                <w:sz w:val="24"/>
                <w:szCs w:val="24"/>
              </w:rPr>
              <w:t>відповідального</w:t>
            </w:r>
            <w:proofErr w:type="spellEnd"/>
            <w:r w:rsidRPr="00F51594">
              <w:rPr>
                <w:sz w:val="24"/>
                <w:szCs w:val="24"/>
              </w:rPr>
              <w:t xml:space="preserve"> способу </w:t>
            </w:r>
            <w:proofErr w:type="spellStart"/>
            <w:r w:rsidRPr="00F51594">
              <w:rPr>
                <w:sz w:val="24"/>
                <w:szCs w:val="24"/>
              </w:rPr>
              <w:t>життя</w:t>
            </w:r>
            <w:proofErr w:type="spellEnd"/>
            <w:r w:rsidRPr="00F51594">
              <w:rPr>
                <w:sz w:val="24"/>
                <w:szCs w:val="24"/>
              </w:rPr>
              <w:t xml:space="preserve">, потреби у </w:t>
            </w:r>
            <w:proofErr w:type="spellStart"/>
            <w:r w:rsidRPr="00F51594">
              <w:rPr>
                <w:sz w:val="24"/>
                <w:szCs w:val="24"/>
              </w:rPr>
              <w:t>самопізнанні</w:t>
            </w:r>
            <w:proofErr w:type="spellEnd"/>
            <w:r w:rsidRPr="00F51594">
              <w:rPr>
                <w:sz w:val="24"/>
                <w:szCs w:val="24"/>
              </w:rPr>
              <w:t>;</w:t>
            </w:r>
          </w:p>
          <w:p w:rsidR="00F51594" w:rsidRPr="00F51594" w:rsidRDefault="00F51594" w:rsidP="00E96942">
            <w:pPr>
              <w:spacing w:line="276" w:lineRule="auto"/>
              <w:jc w:val="both"/>
              <w:rPr>
                <w:sz w:val="24"/>
                <w:szCs w:val="24"/>
              </w:rPr>
            </w:pPr>
            <w:r w:rsidRPr="00F51594">
              <w:rPr>
                <w:sz w:val="24"/>
                <w:szCs w:val="24"/>
              </w:rPr>
              <w:t xml:space="preserve">- </w:t>
            </w:r>
            <w:proofErr w:type="spellStart"/>
            <w:r w:rsidRPr="00F51594">
              <w:rPr>
                <w:sz w:val="24"/>
                <w:szCs w:val="24"/>
              </w:rPr>
              <w:t>розуміння</w:t>
            </w:r>
            <w:proofErr w:type="spellEnd"/>
            <w:r w:rsidRPr="00F51594">
              <w:rPr>
                <w:sz w:val="24"/>
                <w:szCs w:val="24"/>
              </w:rPr>
              <w:t xml:space="preserve"> </w:t>
            </w:r>
            <w:proofErr w:type="spellStart"/>
            <w:r w:rsidRPr="00F51594">
              <w:rPr>
                <w:sz w:val="24"/>
                <w:szCs w:val="24"/>
              </w:rPr>
              <w:t>взаємоповязаних</w:t>
            </w:r>
            <w:proofErr w:type="spellEnd"/>
            <w:r w:rsidRPr="00F51594">
              <w:rPr>
                <w:sz w:val="24"/>
                <w:szCs w:val="24"/>
              </w:rPr>
              <w:t xml:space="preserve"> </w:t>
            </w:r>
            <w:proofErr w:type="spellStart"/>
            <w:r w:rsidRPr="00F51594">
              <w:rPr>
                <w:sz w:val="24"/>
                <w:szCs w:val="24"/>
              </w:rPr>
              <w:t>екологічних</w:t>
            </w:r>
            <w:proofErr w:type="spellEnd"/>
            <w:r w:rsidRPr="00F51594">
              <w:rPr>
                <w:sz w:val="24"/>
                <w:szCs w:val="24"/>
              </w:rPr>
              <w:t xml:space="preserve">, </w:t>
            </w:r>
            <w:proofErr w:type="spellStart"/>
            <w:proofErr w:type="gramStart"/>
            <w:r w:rsidRPr="00F51594">
              <w:rPr>
                <w:sz w:val="24"/>
                <w:szCs w:val="24"/>
              </w:rPr>
              <w:t>соц</w:t>
            </w:r>
            <w:proofErr w:type="gramEnd"/>
            <w:r w:rsidRPr="00F51594">
              <w:rPr>
                <w:sz w:val="24"/>
                <w:szCs w:val="24"/>
              </w:rPr>
              <w:t>іальних</w:t>
            </w:r>
            <w:proofErr w:type="spellEnd"/>
            <w:r w:rsidRPr="00F51594">
              <w:rPr>
                <w:sz w:val="24"/>
                <w:szCs w:val="24"/>
              </w:rPr>
              <w:t xml:space="preserve"> та </w:t>
            </w:r>
            <w:proofErr w:type="spellStart"/>
            <w:r w:rsidRPr="00F51594">
              <w:rPr>
                <w:sz w:val="24"/>
                <w:szCs w:val="24"/>
              </w:rPr>
              <w:t>економічних</w:t>
            </w:r>
            <w:proofErr w:type="spellEnd"/>
            <w:r w:rsidRPr="00F51594">
              <w:rPr>
                <w:sz w:val="24"/>
                <w:szCs w:val="24"/>
              </w:rPr>
              <w:t xml:space="preserve"> </w:t>
            </w:r>
            <w:proofErr w:type="spellStart"/>
            <w:r w:rsidRPr="00F51594">
              <w:rPr>
                <w:sz w:val="24"/>
                <w:szCs w:val="24"/>
              </w:rPr>
              <w:t>чинників</w:t>
            </w:r>
            <w:proofErr w:type="spellEnd"/>
            <w:r w:rsidRPr="00F51594">
              <w:rPr>
                <w:sz w:val="24"/>
                <w:szCs w:val="24"/>
              </w:rPr>
              <w:t xml:space="preserve"> </w:t>
            </w:r>
            <w:proofErr w:type="spellStart"/>
            <w:r w:rsidRPr="00F51594">
              <w:rPr>
                <w:sz w:val="24"/>
                <w:szCs w:val="24"/>
              </w:rPr>
              <w:t>сталого</w:t>
            </w:r>
            <w:proofErr w:type="spellEnd"/>
            <w:r w:rsidRPr="00F51594">
              <w:rPr>
                <w:sz w:val="24"/>
                <w:szCs w:val="24"/>
              </w:rPr>
              <w:t xml:space="preserve"> </w:t>
            </w:r>
            <w:proofErr w:type="spellStart"/>
            <w:r w:rsidRPr="00F51594">
              <w:rPr>
                <w:sz w:val="24"/>
                <w:szCs w:val="24"/>
              </w:rPr>
              <w:t>розвику</w:t>
            </w:r>
            <w:proofErr w:type="spellEnd"/>
            <w:r w:rsidRPr="00F51594">
              <w:rPr>
                <w:sz w:val="24"/>
                <w:szCs w:val="24"/>
              </w:rPr>
              <w:t xml:space="preserve">, </w:t>
            </w:r>
            <w:proofErr w:type="spellStart"/>
            <w:r w:rsidRPr="00F51594">
              <w:rPr>
                <w:sz w:val="24"/>
                <w:szCs w:val="24"/>
              </w:rPr>
              <w:t>пріоритету</w:t>
            </w:r>
            <w:proofErr w:type="spellEnd"/>
            <w:r w:rsidRPr="00F51594">
              <w:rPr>
                <w:sz w:val="24"/>
                <w:szCs w:val="24"/>
              </w:rPr>
              <w:t xml:space="preserve"> </w:t>
            </w:r>
            <w:proofErr w:type="spellStart"/>
            <w:r w:rsidRPr="00F51594">
              <w:rPr>
                <w:sz w:val="24"/>
                <w:szCs w:val="24"/>
              </w:rPr>
              <w:t>стратегічного</w:t>
            </w:r>
            <w:proofErr w:type="spellEnd"/>
            <w:r w:rsidRPr="00F51594">
              <w:rPr>
                <w:sz w:val="24"/>
                <w:szCs w:val="24"/>
              </w:rPr>
              <w:t xml:space="preserve"> </w:t>
            </w:r>
            <w:proofErr w:type="spellStart"/>
            <w:r w:rsidRPr="00F51594">
              <w:rPr>
                <w:sz w:val="24"/>
                <w:szCs w:val="24"/>
              </w:rPr>
              <w:t>мислення</w:t>
            </w:r>
            <w:proofErr w:type="spellEnd"/>
            <w:r w:rsidRPr="00F51594">
              <w:rPr>
                <w:sz w:val="24"/>
                <w:szCs w:val="24"/>
              </w:rPr>
              <w:t xml:space="preserve"> </w:t>
            </w:r>
            <w:proofErr w:type="spellStart"/>
            <w:r w:rsidRPr="00F51594">
              <w:rPr>
                <w:sz w:val="24"/>
                <w:szCs w:val="24"/>
              </w:rPr>
              <w:t>заради</w:t>
            </w:r>
            <w:proofErr w:type="spellEnd"/>
            <w:r w:rsidRPr="00F51594">
              <w:rPr>
                <w:sz w:val="24"/>
                <w:szCs w:val="24"/>
              </w:rPr>
              <w:t xml:space="preserve"> </w:t>
            </w:r>
            <w:proofErr w:type="spellStart"/>
            <w:r w:rsidRPr="00F51594">
              <w:rPr>
                <w:sz w:val="24"/>
                <w:szCs w:val="24"/>
              </w:rPr>
              <w:lastRenderedPageBreak/>
              <w:t>стабільного</w:t>
            </w:r>
            <w:proofErr w:type="spellEnd"/>
            <w:r w:rsidRPr="00F51594">
              <w:rPr>
                <w:sz w:val="24"/>
                <w:szCs w:val="24"/>
              </w:rPr>
              <w:t xml:space="preserve"> </w:t>
            </w:r>
            <w:proofErr w:type="spellStart"/>
            <w:r w:rsidRPr="00F51594">
              <w:rPr>
                <w:sz w:val="24"/>
                <w:szCs w:val="24"/>
              </w:rPr>
              <w:t>майбутнього</w:t>
            </w:r>
            <w:proofErr w:type="spellEnd"/>
            <w:r w:rsidRPr="00F51594">
              <w:rPr>
                <w:sz w:val="24"/>
                <w:szCs w:val="24"/>
              </w:rPr>
              <w:t>.</w:t>
            </w:r>
          </w:p>
        </w:tc>
        <w:tc>
          <w:tcPr>
            <w:tcW w:w="1418" w:type="dxa"/>
          </w:tcPr>
          <w:p w:rsidR="00F51594" w:rsidRPr="00F51594" w:rsidRDefault="00A16899" w:rsidP="00E96942">
            <w:pPr>
              <w:spacing w:line="276" w:lineRule="auto"/>
              <w:jc w:val="center"/>
              <w:rPr>
                <w:sz w:val="24"/>
                <w:szCs w:val="24"/>
                <w:lang w:val="uk-UA"/>
              </w:rPr>
            </w:pPr>
            <w:r>
              <w:rPr>
                <w:sz w:val="24"/>
                <w:szCs w:val="24"/>
                <w:lang w:val="uk-UA"/>
              </w:rPr>
              <w:lastRenderedPageBreak/>
              <w:t xml:space="preserve">Протягом року </w:t>
            </w:r>
          </w:p>
        </w:tc>
      </w:tr>
      <w:tr w:rsidR="000565B4" w:rsidRPr="00F51594" w:rsidTr="006B4C11">
        <w:tc>
          <w:tcPr>
            <w:tcW w:w="534" w:type="dxa"/>
          </w:tcPr>
          <w:p w:rsidR="000565B4" w:rsidRPr="00F51594" w:rsidRDefault="000565B4"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0565B4" w:rsidRPr="00F51594" w:rsidRDefault="000565B4" w:rsidP="00E96942">
            <w:pPr>
              <w:spacing w:line="276" w:lineRule="auto"/>
              <w:rPr>
                <w:sz w:val="24"/>
                <w:szCs w:val="24"/>
              </w:rPr>
            </w:pPr>
            <w:proofErr w:type="spellStart"/>
            <w:r w:rsidRPr="00F51594">
              <w:rPr>
                <w:sz w:val="24"/>
                <w:szCs w:val="24"/>
              </w:rPr>
              <w:t>Нарада</w:t>
            </w:r>
            <w:proofErr w:type="spellEnd"/>
            <w:r w:rsidRPr="00F51594">
              <w:rPr>
                <w:sz w:val="24"/>
                <w:szCs w:val="24"/>
              </w:rPr>
              <w:t xml:space="preserve"> </w:t>
            </w:r>
            <w:proofErr w:type="gramStart"/>
            <w:r w:rsidRPr="00F51594">
              <w:rPr>
                <w:sz w:val="24"/>
                <w:szCs w:val="24"/>
              </w:rPr>
              <w:t>при</w:t>
            </w:r>
            <w:proofErr w:type="gramEnd"/>
            <w:r w:rsidRPr="00F51594">
              <w:rPr>
                <w:sz w:val="24"/>
                <w:szCs w:val="24"/>
              </w:rPr>
              <w:t xml:space="preserve"> </w:t>
            </w:r>
            <w:proofErr w:type="spellStart"/>
            <w:r w:rsidRPr="00F51594">
              <w:rPr>
                <w:sz w:val="24"/>
                <w:szCs w:val="24"/>
              </w:rPr>
              <w:t>директорі</w:t>
            </w:r>
            <w:proofErr w:type="spellEnd"/>
          </w:p>
          <w:p w:rsidR="000565B4" w:rsidRPr="00F51594" w:rsidRDefault="000565B4" w:rsidP="00E96942">
            <w:pPr>
              <w:spacing w:line="276" w:lineRule="auto"/>
              <w:jc w:val="center"/>
              <w:rPr>
                <w:sz w:val="24"/>
                <w:szCs w:val="24"/>
                <w:lang w:val="uk-UA"/>
              </w:rPr>
            </w:pPr>
          </w:p>
        </w:tc>
        <w:tc>
          <w:tcPr>
            <w:tcW w:w="5670" w:type="dxa"/>
          </w:tcPr>
          <w:p w:rsidR="000565B4" w:rsidRPr="00F51594" w:rsidRDefault="000565B4" w:rsidP="00E96942">
            <w:pPr>
              <w:spacing w:line="276" w:lineRule="auto"/>
              <w:jc w:val="both"/>
              <w:rPr>
                <w:sz w:val="24"/>
                <w:szCs w:val="24"/>
              </w:rPr>
            </w:pPr>
            <w:proofErr w:type="spellStart"/>
            <w:r w:rsidRPr="00F51594">
              <w:rPr>
                <w:sz w:val="24"/>
                <w:szCs w:val="24"/>
              </w:rPr>
              <w:t>Управління</w:t>
            </w:r>
            <w:proofErr w:type="spellEnd"/>
            <w:r w:rsidRPr="00F51594">
              <w:rPr>
                <w:sz w:val="24"/>
                <w:szCs w:val="24"/>
              </w:rPr>
              <w:t xml:space="preserve"> </w:t>
            </w:r>
            <w:proofErr w:type="spellStart"/>
            <w:r w:rsidRPr="00F51594">
              <w:rPr>
                <w:sz w:val="24"/>
                <w:szCs w:val="24"/>
              </w:rPr>
              <w:t>Державним</w:t>
            </w:r>
            <w:proofErr w:type="spellEnd"/>
            <w:r w:rsidRPr="00F51594">
              <w:rPr>
                <w:sz w:val="24"/>
                <w:szCs w:val="24"/>
              </w:rPr>
              <w:t xml:space="preserve"> стандартом </w:t>
            </w:r>
            <w:proofErr w:type="spellStart"/>
            <w:r w:rsidRPr="00F51594">
              <w:rPr>
                <w:sz w:val="24"/>
                <w:szCs w:val="24"/>
              </w:rPr>
              <w:t>початкової</w:t>
            </w:r>
            <w:proofErr w:type="spellEnd"/>
            <w:r w:rsidRPr="00F51594">
              <w:rPr>
                <w:sz w:val="24"/>
                <w:szCs w:val="24"/>
              </w:rPr>
              <w:t xml:space="preserve"> </w:t>
            </w:r>
            <w:proofErr w:type="spellStart"/>
            <w:r w:rsidRPr="00F51594">
              <w:rPr>
                <w:sz w:val="24"/>
                <w:szCs w:val="24"/>
              </w:rPr>
              <w:t>загальної</w:t>
            </w:r>
            <w:proofErr w:type="spellEnd"/>
            <w:r w:rsidRPr="00F51594">
              <w:rPr>
                <w:sz w:val="24"/>
                <w:szCs w:val="24"/>
              </w:rPr>
              <w:t xml:space="preserve"> </w:t>
            </w:r>
            <w:proofErr w:type="spellStart"/>
            <w:r w:rsidRPr="00F51594">
              <w:rPr>
                <w:sz w:val="24"/>
                <w:szCs w:val="24"/>
              </w:rPr>
              <w:t>освіти</w:t>
            </w:r>
            <w:proofErr w:type="spellEnd"/>
            <w:r w:rsidRPr="00F51594">
              <w:rPr>
                <w:sz w:val="24"/>
                <w:szCs w:val="24"/>
              </w:rPr>
              <w:t xml:space="preserve"> </w:t>
            </w:r>
            <w:proofErr w:type="spellStart"/>
            <w:r w:rsidRPr="00F51594">
              <w:rPr>
                <w:sz w:val="24"/>
                <w:szCs w:val="24"/>
              </w:rPr>
              <w:t>і</w:t>
            </w:r>
            <w:proofErr w:type="spellEnd"/>
            <w:r w:rsidRPr="00F51594">
              <w:rPr>
                <w:sz w:val="24"/>
                <w:szCs w:val="24"/>
              </w:rPr>
              <w:t xml:space="preserve"> </w:t>
            </w:r>
            <w:proofErr w:type="spellStart"/>
            <w:r w:rsidRPr="00F51594">
              <w:rPr>
                <w:sz w:val="24"/>
                <w:szCs w:val="24"/>
              </w:rPr>
              <w:t>умови</w:t>
            </w:r>
            <w:proofErr w:type="spellEnd"/>
            <w:r w:rsidRPr="00F51594">
              <w:rPr>
                <w:sz w:val="24"/>
                <w:szCs w:val="24"/>
              </w:rPr>
              <w:t xml:space="preserve"> </w:t>
            </w:r>
            <w:proofErr w:type="spellStart"/>
            <w:r w:rsidRPr="00F51594">
              <w:rPr>
                <w:sz w:val="24"/>
                <w:szCs w:val="24"/>
              </w:rPr>
              <w:t>досягнення</w:t>
            </w:r>
            <w:proofErr w:type="spellEnd"/>
            <w:r w:rsidRPr="00F51594">
              <w:rPr>
                <w:sz w:val="24"/>
                <w:szCs w:val="24"/>
              </w:rPr>
              <w:t xml:space="preserve"> </w:t>
            </w:r>
            <w:proofErr w:type="spellStart"/>
            <w:r w:rsidRPr="00F51594">
              <w:rPr>
                <w:sz w:val="24"/>
                <w:szCs w:val="24"/>
              </w:rPr>
              <w:t>успішності</w:t>
            </w:r>
            <w:proofErr w:type="spellEnd"/>
            <w:r w:rsidRPr="00F51594">
              <w:rPr>
                <w:sz w:val="24"/>
                <w:szCs w:val="24"/>
              </w:rPr>
              <w:t xml:space="preserve"> на шляху в </w:t>
            </w:r>
            <w:proofErr w:type="spellStart"/>
            <w:r w:rsidRPr="00F51594">
              <w:rPr>
                <w:sz w:val="24"/>
                <w:szCs w:val="24"/>
              </w:rPr>
              <w:t>майбутнє</w:t>
            </w:r>
            <w:proofErr w:type="spellEnd"/>
          </w:p>
        </w:tc>
        <w:tc>
          <w:tcPr>
            <w:tcW w:w="1418" w:type="dxa"/>
          </w:tcPr>
          <w:p w:rsidR="000565B4" w:rsidRPr="00F51594" w:rsidRDefault="000565B4" w:rsidP="00E96942">
            <w:pPr>
              <w:spacing w:line="276" w:lineRule="auto"/>
              <w:jc w:val="both"/>
              <w:rPr>
                <w:sz w:val="24"/>
                <w:szCs w:val="24"/>
              </w:rPr>
            </w:pPr>
            <w:r w:rsidRPr="00F51594">
              <w:rPr>
                <w:sz w:val="24"/>
                <w:szCs w:val="24"/>
              </w:rPr>
              <w:t>26.09.2012</w:t>
            </w:r>
          </w:p>
          <w:p w:rsidR="000565B4" w:rsidRPr="00F51594" w:rsidRDefault="000565B4" w:rsidP="00E96942">
            <w:pPr>
              <w:spacing w:line="276" w:lineRule="auto"/>
              <w:jc w:val="both"/>
              <w:rPr>
                <w:sz w:val="24"/>
                <w:szCs w:val="24"/>
                <w:lang w:val="uk-UA"/>
              </w:rPr>
            </w:pPr>
          </w:p>
        </w:tc>
      </w:tr>
      <w:tr w:rsidR="000565B4" w:rsidRPr="00F51594" w:rsidTr="006B4C11">
        <w:tc>
          <w:tcPr>
            <w:tcW w:w="534" w:type="dxa"/>
          </w:tcPr>
          <w:p w:rsidR="000565B4" w:rsidRPr="00F51594" w:rsidRDefault="000565B4"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0565B4" w:rsidRPr="00F51594" w:rsidRDefault="000565B4" w:rsidP="00E96942">
            <w:pPr>
              <w:spacing w:line="276" w:lineRule="auto"/>
              <w:jc w:val="both"/>
              <w:rPr>
                <w:sz w:val="24"/>
                <w:szCs w:val="24"/>
                <w:lang w:val="uk-UA"/>
              </w:rPr>
            </w:pPr>
            <w:r w:rsidRPr="00F51594">
              <w:rPr>
                <w:sz w:val="24"/>
                <w:szCs w:val="24"/>
                <w:lang w:val="uk-UA"/>
              </w:rPr>
              <w:t>Засідання атестаційної комісії</w:t>
            </w:r>
          </w:p>
        </w:tc>
        <w:tc>
          <w:tcPr>
            <w:tcW w:w="5670" w:type="dxa"/>
          </w:tcPr>
          <w:p w:rsidR="000565B4" w:rsidRPr="00F51594" w:rsidRDefault="000565B4" w:rsidP="00E96942">
            <w:pPr>
              <w:spacing w:line="276" w:lineRule="auto"/>
              <w:jc w:val="both"/>
              <w:rPr>
                <w:sz w:val="24"/>
                <w:szCs w:val="24"/>
                <w:lang w:val="uk-UA"/>
              </w:rPr>
            </w:pPr>
            <w:proofErr w:type="spellStart"/>
            <w:r w:rsidRPr="00F51594">
              <w:rPr>
                <w:color w:val="000000"/>
                <w:sz w:val="24"/>
                <w:szCs w:val="24"/>
              </w:rPr>
              <w:t>Науково-методичний</w:t>
            </w:r>
            <w:proofErr w:type="spellEnd"/>
            <w:r w:rsidRPr="00F51594">
              <w:rPr>
                <w:color w:val="000000"/>
                <w:sz w:val="24"/>
                <w:szCs w:val="24"/>
              </w:rPr>
              <w:t xml:space="preserve"> </w:t>
            </w:r>
            <w:proofErr w:type="spellStart"/>
            <w:r w:rsidRPr="00F51594">
              <w:rPr>
                <w:color w:val="000000"/>
                <w:sz w:val="24"/>
                <w:szCs w:val="24"/>
              </w:rPr>
              <w:t>супровід</w:t>
            </w:r>
            <w:proofErr w:type="spellEnd"/>
            <w:r w:rsidRPr="00F51594">
              <w:rPr>
                <w:color w:val="000000"/>
                <w:sz w:val="24"/>
                <w:szCs w:val="24"/>
              </w:rPr>
              <w:t xml:space="preserve"> </w:t>
            </w:r>
            <w:proofErr w:type="spellStart"/>
            <w:r w:rsidRPr="00F51594">
              <w:rPr>
                <w:color w:val="000000"/>
                <w:sz w:val="24"/>
                <w:szCs w:val="24"/>
              </w:rPr>
              <w:t>самоосвіти</w:t>
            </w:r>
            <w:proofErr w:type="spellEnd"/>
            <w:r w:rsidRPr="00F51594">
              <w:rPr>
                <w:color w:val="000000"/>
                <w:sz w:val="24"/>
                <w:szCs w:val="24"/>
              </w:rPr>
              <w:t xml:space="preserve"> </w:t>
            </w:r>
            <w:proofErr w:type="spellStart"/>
            <w:r w:rsidRPr="00F51594">
              <w:rPr>
                <w:color w:val="000000"/>
                <w:sz w:val="24"/>
                <w:szCs w:val="24"/>
              </w:rPr>
              <w:t>педагогі</w:t>
            </w:r>
            <w:proofErr w:type="gramStart"/>
            <w:r w:rsidRPr="00F51594">
              <w:rPr>
                <w:color w:val="000000"/>
                <w:sz w:val="24"/>
                <w:szCs w:val="24"/>
              </w:rPr>
              <w:t>в</w:t>
            </w:r>
            <w:proofErr w:type="spellEnd"/>
            <w:proofErr w:type="gramEnd"/>
          </w:p>
        </w:tc>
        <w:tc>
          <w:tcPr>
            <w:tcW w:w="1418" w:type="dxa"/>
          </w:tcPr>
          <w:p w:rsidR="000565B4" w:rsidRPr="00F51594" w:rsidRDefault="000565B4" w:rsidP="00E96942">
            <w:pPr>
              <w:spacing w:line="276" w:lineRule="auto"/>
              <w:jc w:val="both"/>
              <w:rPr>
                <w:sz w:val="24"/>
                <w:szCs w:val="24"/>
              </w:rPr>
            </w:pPr>
            <w:r w:rsidRPr="00F51594">
              <w:rPr>
                <w:sz w:val="24"/>
                <w:szCs w:val="24"/>
              </w:rPr>
              <w:t>15.09.2012</w:t>
            </w:r>
          </w:p>
          <w:p w:rsidR="000565B4" w:rsidRPr="00F51594" w:rsidRDefault="000565B4" w:rsidP="00E96942">
            <w:pPr>
              <w:spacing w:line="276" w:lineRule="auto"/>
              <w:jc w:val="both"/>
              <w:rPr>
                <w:sz w:val="24"/>
                <w:szCs w:val="24"/>
                <w:lang w:val="uk-UA"/>
              </w:rPr>
            </w:pPr>
          </w:p>
        </w:tc>
      </w:tr>
      <w:tr w:rsidR="000565B4" w:rsidRPr="00F51594" w:rsidTr="006B4C11">
        <w:tc>
          <w:tcPr>
            <w:tcW w:w="534" w:type="dxa"/>
          </w:tcPr>
          <w:p w:rsidR="000565B4" w:rsidRPr="00F51594" w:rsidRDefault="000565B4"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0565B4" w:rsidRPr="00F51594" w:rsidRDefault="000565B4" w:rsidP="00E96942">
            <w:pPr>
              <w:spacing w:line="276" w:lineRule="auto"/>
              <w:jc w:val="both"/>
              <w:rPr>
                <w:sz w:val="24"/>
                <w:szCs w:val="24"/>
                <w:lang w:val="uk-UA"/>
              </w:rPr>
            </w:pPr>
            <w:proofErr w:type="spellStart"/>
            <w:r w:rsidRPr="00F51594">
              <w:rPr>
                <w:sz w:val="24"/>
                <w:szCs w:val="24"/>
              </w:rPr>
              <w:t>Засідання</w:t>
            </w:r>
            <w:proofErr w:type="spellEnd"/>
            <w:r w:rsidRPr="00F51594">
              <w:rPr>
                <w:sz w:val="24"/>
                <w:szCs w:val="24"/>
              </w:rPr>
              <w:t xml:space="preserve"> </w:t>
            </w:r>
            <w:proofErr w:type="spellStart"/>
            <w:r w:rsidRPr="00F51594">
              <w:rPr>
                <w:sz w:val="24"/>
                <w:szCs w:val="24"/>
              </w:rPr>
              <w:t>методичної</w:t>
            </w:r>
            <w:proofErr w:type="spellEnd"/>
            <w:r w:rsidRPr="00F51594">
              <w:rPr>
                <w:sz w:val="24"/>
                <w:szCs w:val="24"/>
              </w:rPr>
              <w:t xml:space="preserve"> ради</w:t>
            </w:r>
          </w:p>
        </w:tc>
        <w:tc>
          <w:tcPr>
            <w:tcW w:w="5670" w:type="dxa"/>
          </w:tcPr>
          <w:p w:rsidR="000565B4" w:rsidRPr="00F51594" w:rsidRDefault="000565B4" w:rsidP="00E96942">
            <w:pPr>
              <w:spacing w:line="276" w:lineRule="auto"/>
              <w:jc w:val="both"/>
              <w:rPr>
                <w:sz w:val="24"/>
                <w:szCs w:val="24"/>
              </w:rPr>
            </w:pPr>
            <w:proofErr w:type="spellStart"/>
            <w:r w:rsidRPr="00F51594">
              <w:rPr>
                <w:sz w:val="24"/>
                <w:szCs w:val="24"/>
              </w:rPr>
              <w:t>Презентація</w:t>
            </w:r>
            <w:proofErr w:type="spellEnd"/>
            <w:r w:rsidRPr="00F51594">
              <w:rPr>
                <w:sz w:val="24"/>
                <w:szCs w:val="24"/>
              </w:rPr>
              <w:t xml:space="preserve"> </w:t>
            </w:r>
            <w:proofErr w:type="spellStart"/>
            <w:r w:rsidRPr="00F51594">
              <w:rPr>
                <w:sz w:val="24"/>
                <w:szCs w:val="24"/>
              </w:rPr>
              <w:t>програми</w:t>
            </w:r>
            <w:proofErr w:type="spellEnd"/>
            <w:r w:rsidRPr="00F51594">
              <w:rPr>
                <w:sz w:val="24"/>
                <w:szCs w:val="24"/>
              </w:rPr>
              <w:t xml:space="preserve"> </w:t>
            </w:r>
            <w:proofErr w:type="spellStart"/>
            <w:r w:rsidRPr="00F51594">
              <w:rPr>
                <w:sz w:val="24"/>
                <w:szCs w:val="24"/>
              </w:rPr>
              <w:t>розвитку</w:t>
            </w:r>
            <w:proofErr w:type="spellEnd"/>
            <w:r w:rsidRPr="00F51594">
              <w:rPr>
                <w:sz w:val="24"/>
                <w:szCs w:val="24"/>
              </w:rPr>
              <w:t xml:space="preserve"> </w:t>
            </w:r>
            <w:proofErr w:type="spellStart"/>
            <w:r w:rsidRPr="00F51594">
              <w:rPr>
                <w:sz w:val="24"/>
                <w:szCs w:val="24"/>
              </w:rPr>
              <w:t>школи</w:t>
            </w:r>
            <w:proofErr w:type="spellEnd"/>
            <w:r w:rsidRPr="00F51594">
              <w:rPr>
                <w:sz w:val="24"/>
                <w:szCs w:val="24"/>
              </w:rPr>
              <w:t xml:space="preserve"> на 2012-2017р.р.</w:t>
            </w:r>
          </w:p>
        </w:tc>
        <w:tc>
          <w:tcPr>
            <w:tcW w:w="1418" w:type="dxa"/>
          </w:tcPr>
          <w:p w:rsidR="000565B4" w:rsidRPr="00F51594" w:rsidRDefault="000565B4" w:rsidP="00E96942">
            <w:pPr>
              <w:spacing w:line="276" w:lineRule="auto"/>
              <w:jc w:val="both"/>
              <w:rPr>
                <w:sz w:val="24"/>
                <w:szCs w:val="24"/>
              </w:rPr>
            </w:pPr>
            <w:r w:rsidRPr="00F51594">
              <w:rPr>
                <w:sz w:val="24"/>
                <w:szCs w:val="24"/>
              </w:rPr>
              <w:t>24.10.2012</w:t>
            </w:r>
          </w:p>
          <w:p w:rsidR="000565B4" w:rsidRPr="00F51594" w:rsidRDefault="000565B4" w:rsidP="00E96942">
            <w:pPr>
              <w:spacing w:line="276" w:lineRule="auto"/>
              <w:jc w:val="both"/>
              <w:rPr>
                <w:sz w:val="24"/>
                <w:szCs w:val="24"/>
                <w:lang w:val="uk-UA"/>
              </w:rPr>
            </w:pPr>
          </w:p>
        </w:tc>
      </w:tr>
      <w:tr w:rsidR="000565B4" w:rsidRPr="00F51594" w:rsidTr="006B4C11">
        <w:tc>
          <w:tcPr>
            <w:tcW w:w="534" w:type="dxa"/>
          </w:tcPr>
          <w:p w:rsidR="000565B4" w:rsidRPr="00F51594" w:rsidRDefault="000565B4"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0565B4" w:rsidRPr="00F51594" w:rsidRDefault="000565B4" w:rsidP="00E96942">
            <w:pPr>
              <w:spacing w:line="276" w:lineRule="auto"/>
              <w:rPr>
                <w:sz w:val="24"/>
                <w:szCs w:val="24"/>
                <w:lang w:val="uk-UA"/>
              </w:rPr>
            </w:pPr>
            <w:proofErr w:type="spellStart"/>
            <w:r w:rsidRPr="00F51594">
              <w:rPr>
                <w:sz w:val="24"/>
                <w:szCs w:val="24"/>
              </w:rPr>
              <w:t>Засідання</w:t>
            </w:r>
            <w:proofErr w:type="spellEnd"/>
            <w:r w:rsidRPr="00F51594">
              <w:rPr>
                <w:sz w:val="24"/>
                <w:szCs w:val="24"/>
              </w:rPr>
              <w:t xml:space="preserve"> </w:t>
            </w:r>
            <w:r w:rsidR="006C3F86" w:rsidRPr="00F51594">
              <w:rPr>
                <w:sz w:val="24"/>
                <w:szCs w:val="24"/>
                <w:lang w:val="uk-UA"/>
              </w:rPr>
              <w:t>лабораторії невирішених проблем</w:t>
            </w:r>
          </w:p>
        </w:tc>
        <w:tc>
          <w:tcPr>
            <w:tcW w:w="5670" w:type="dxa"/>
          </w:tcPr>
          <w:p w:rsidR="000565B4" w:rsidRPr="00F51594" w:rsidRDefault="000565B4" w:rsidP="00E96942">
            <w:pPr>
              <w:spacing w:line="276" w:lineRule="auto"/>
              <w:jc w:val="both"/>
              <w:rPr>
                <w:sz w:val="24"/>
                <w:szCs w:val="24"/>
                <w:lang w:val="uk-UA"/>
              </w:rPr>
            </w:pPr>
            <w:proofErr w:type="spellStart"/>
            <w:r w:rsidRPr="00F51594">
              <w:rPr>
                <w:sz w:val="24"/>
                <w:szCs w:val="24"/>
              </w:rPr>
              <w:t>Круглий</w:t>
            </w:r>
            <w:proofErr w:type="spellEnd"/>
            <w:r w:rsidRPr="00F51594">
              <w:rPr>
                <w:sz w:val="24"/>
                <w:szCs w:val="24"/>
              </w:rPr>
              <w:t xml:space="preserve"> </w:t>
            </w:r>
            <w:proofErr w:type="spellStart"/>
            <w:proofErr w:type="gramStart"/>
            <w:r w:rsidRPr="00F51594">
              <w:rPr>
                <w:sz w:val="24"/>
                <w:szCs w:val="24"/>
              </w:rPr>
              <w:t>ст</w:t>
            </w:r>
            <w:proofErr w:type="gramEnd"/>
            <w:r w:rsidRPr="00F51594">
              <w:rPr>
                <w:sz w:val="24"/>
                <w:szCs w:val="24"/>
              </w:rPr>
              <w:t>іл</w:t>
            </w:r>
            <w:proofErr w:type="spellEnd"/>
            <w:r w:rsidRPr="00F51594">
              <w:rPr>
                <w:sz w:val="24"/>
                <w:szCs w:val="24"/>
              </w:rPr>
              <w:t xml:space="preserve"> «Яка </w:t>
            </w:r>
            <w:proofErr w:type="spellStart"/>
            <w:r w:rsidRPr="00F51594">
              <w:rPr>
                <w:sz w:val="24"/>
                <w:szCs w:val="24"/>
              </w:rPr>
              <w:t>має</w:t>
            </w:r>
            <w:proofErr w:type="spellEnd"/>
            <w:r w:rsidRPr="00F51594">
              <w:rPr>
                <w:sz w:val="24"/>
                <w:szCs w:val="24"/>
              </w:rPr>
              <w:t xml:space="preserve"> бути </w:t>
            </w:r>
            <w:proofErr w:type="spellStart"/>
            <w:r w:rsidRPr="00F51594">
              <w:rPr>
                <w:sz w:val="24"/>
                <w:szCs w:val="24"/>
              </w:rPr>
              <w:t>дисципліна</w:t>
            </w:r>
            <w:proofErr w:type="spellEnd"/>
            <w:r w:rsidRPr="00F51594">
              <w:rPr>
                <w:sz w:val="24"/>
                <w:szCs w:val="24"/>
              </w:rPr>
              <w:t xml:space="preserve"> </w:t>
            </w:r>
            <w:proofErr w:type="spellStart"/>
            <w:r w:rsidRPr="00F51594">
              <w:rPr>
                <w:sz w:val="24"/>
                <w:szCs w:val="24"/>
              </w:rPr>
              <w:t>під</w:t>
            </w:r>
            <w:proofErr w:type="spellEnd"/>
            <w:r w:rsidRPr="00F51594">
              <w:rPr>
                <w:sz w:val="24"/>
                <w:szCs w:val="24"/>
              </w:rPr>
              <w:t xml:space="preserve"> час </w:t>
            </w:r>
            <w:proofErr w:type="spellStart"/>
            <w:r w:rsidRPr="00F51594">
              <w:rPr>
                <w:sz w:val="24"/>
                <w:szCs w:val="24"/>
              </w:rPr>
              <w:t>уроків</w:t>
            </w:r>
            <w:proofErr w:type="spellEnd"/>
            <w:r w:rsidRPr="00F51594">
              <w:rPr>
                <w:sz w:val="24"/>
                <w:szCs w:val="24"/>
              </w:rPr>
              <w:t xml:space="preserve">»     </w:t>
            </w:r>
          </w:p>
        </w:tc>
        <w:tc>
          <w:tcPr>
            <w:tcW w:w="1418" w:type="dxa"/>
          </w:tcPr>
          <w:p w:rsidR="000565B4" w:rsidRPr="00F51594" w:rsidRDefault="000565B4" w:rsidP="00E96942">
            <w:pPr>
              <w:spacing w:line="276" w:lineRule="auto"/>
              <w:jc w:val="both"/>
              <w:rPr>
                <w:sz w:val="24"/>
                <w:szCs w:val="24"/>
              </w:rPr>
            </w:pPr>
            <w:r w:rsidRPr="00F51594">
              <w:rPr>
                <w:sz w:val="24"/>
                <w:szCs w:val="24"/>
              </w:rPr>
              <w:t>03.10.2012</w:t>
            </w:r>
          </w:p>
          <w:p w:rsidR="000565B4" w:rsidRPr="00F51594" w:rsidRDefault="000565B4" w:rsidP="00E96942">
            <w:pPr>
              <w:spacing w:line="276" w:lineRule="auto"/>
              <w:jc w:val="both"/>
              <w:rPr>
                <w:sz w:val="24"/>
                <w:szCs w:val="24"/>
                <w:lang w:val="uk-UA"/>
              </w:rPr>
            </w:pPr>
          </w:p>
        </w:tc>
      </w:tr>
      <w:tr w:rsidR="000565B4" w:rsidRPr="00F51594" w:rsidTr="006B4C11">
        <w:tc>
          <w:tcPr>
            <w:tcW w:w="534" w:type="dxa"/>
          </w:tcPr>
          <w:p w:rsidR="000565B4" w:rsidRPr="00F51594" w:rsidRDefault="000565B4"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0565B4" w:rsidRPr="00F51594" w:rsidRDefault="000565B4" w:rsidP="00E96942">
            <w:pPr>
              <w:spacing w:line="276" w:lineRule="auto"/>
              <w:jc w:val="both"/>
              <w:rPr>
                <w:sz w:val="24"/>
                <w:szCs w:val="24"/>
                <w:lang w:val="uk-UA"/>
              </w:rPr>
            </w:pPr>
            <w:proofErr w:type="spellStart"/>
            <w:r w:rsidRPr="00F51594">
              <w:rPr>
                <w:sz w:val="24"/>
                <w:szCs w:val="24"/>
              </w:rPr>
              <w:t>Засідання</w:t>
            </w:r>
            <w:proofErr w:type="spellEnd"/>
            <w:r w:rsidRPr="00F51594">
              <w:rPr>
                <w:sz w:val="24"/>
                <w:szCs w:val="24"/>
              </w:rPr>
              <w:t xml:space="preserve"> </w:t>
            </w:r>
            <w:proofErr w:type="spellStart"/>
            <w:r w:rsidRPr="00F51594">
              <w:rPr>
                <w:sz w:val="24"/>
                <w:szCs w:val="24"/>
              </w:rPr>
              <w:t>еколого-економічної</w:t>
            </w:r>
            <w:proofErr w:type="spellEnd"/>
            <w:r w:rsidRPr="00F51594">
              <w:rPr>
                <w:sz w:val="24"/>
                <w:szCs w:val="24"/>
              </w:rPr>
              <w:t xml:space="preserve"> </w:t>
            </w:r>
            <w:proofErr w:type="spellStart"/>
            <w:r w:rsidRPr="00F51594">
              <w:rPr>
                <w:sz w:val="24"/>
                <w:szCs w:val="24"/>
              </w:rPr>
              <w:t>служби</w:t>
            </w:r>
            <w:proofErr w:type="spellEnd"/>
          </w:p>
        </w:tc>
        <w:tc>
          <w:tcPr>
            <w:tcW w:w="5670" w:type="dxa"/>
          </w:tcPr>
          <w:p w:rsidR="000565B4" w:rsidRPr="00F51594" w:rsidRDefault="000565B4" w:rsidP="00E96942">
            <w:pPr>
              <w:spacing w:line="276" w:lineRule="auto"/>
              <w:jc w:val="both"/>
              <w:rPr>
                <w:sz w:val="24"/>
                <w:szCs w:val="24"/>
                <w:lang w:val="uk-UA"/>
              </w:rPr>
            </w:pPr>
            <w:proofErr w:type="spellStart"/>
            <w:r w:rsidRPr="00F51594">
              <w:rPr>
                <w:sz w:val="24"/>
                <w:szCs w:val="24"/>
              </w:rPr>
              <w:t>Круглий</w:t>
            </w:r>
            <w:proofErr w:type="spellEnd"/>
            <w:r w:rsidRPr="00F51594">
              <w:rPr>
                <w:sz w:val="24"/>
                <w:szCs w:val="24"/>
              </w:rPr>
              <w:t xml:space="preserve"> </w:t>
            </w:r>
            <w:proofErr w:type="spellStart"/>
            <w:proofErr w:type="gramStart"/>
            <w:r w:rsidRPr="00F51594">
              <w:rPr>
                <w:sz w:val="24"/>
                <w:szCs w:val="24"/>
              </w:rPr>
              <w:t>ст</w:t>
            </w:r>
            <w:proofErr w:type="gramEnd"/>
            <w:r w:rsidRPr="00F51594">
              <w:rPr>
                <w:sz w:val="24"/>
                <w:szCs w:val="24"/>
              </w:rPr>
              <w:t>іл</w:t>
            </w:r>
            <w:proofErr w:type="spellEnd"/>
            <w:r w:rsidRPr="00F51594">
              <w:rPr>
                <w:sz w:val="24"/>
                <w:szCs w:val="24"/>
              </w:rPr>
              <w:t xml:space="preserve"> «</w:t>
            </w:r>
            <w:proofErr w:type="spellStart"/>
            <w:r w:rsidRPr="00F51594">
              <w:rPr>
                <w:sz w:val="24"/>
                <w:szCs w:val="24"/>
              </w:rPr>
              <w:t>Економіка</w:t>
            </w:r>
            <w:proofErr w:type="spellEnd"/>
            <w:r w:rsidRPr="00F51594">
              <w:rPr>
                <w:sz w:val="24"/>
                <w:szCs w:val="24"/>
              </w:rPr>
              <w:t xml:space="preserve"> в </w:t>
            </w:r>
            <w:proofErr w:type="spellStart"/>
            <w:r w:rsidRPr="00F51594">
              <w:rPr>
                <w:sz w:val="24"/>
                <w:szCs w:val="24"/>
              </w:rPr>
              <w:t>моєму</w:t>
            </w:r>
            <w:proofErr w:type="spellEnd"/>
            <w:r w:rsidRPr="00F51594">
              <w:rPr>
                <w:sz w:val="24"/>
                <w:szCs w:val="24"/>
              </w:rPr>
              <w:t xml:space="preserve"> </w:t>
            </w:r>
            <w:proofErr w:type="spellStart"/>
            <w:r w:rsidRPr="00F51594">
              <w:rPr>
                <w:sz w:val="24"/>
                <w:szCs w:val="24"/>
              </w:rPr>
              <w:t>житті</w:t>
            </w:r>
            <w:proofErr w:type="spellEnd"/>
            <w:r w:rsidRPr="00F51594">
              <w:rPr>
                <w:sz w:val="24"/>
                <w:szCs w:val="24"/>
              </w:rPr>
              <w:t xml:space="preserve">?»                                 </w:t>
            </w:r>
          </w:p>
        </w:tc>
        <w:tc>
          <w:tcPr>
            <w:tcW w:w="1418" w:type="dxa"/>
          </w:tcPr>
          <w:p w:rsidR="000565B4" w:rsidRPr="00F51594" w:rsidRDefault="000565B4" w:rsidP="00E96942">
            <w:pPr>
              <w:spacing w:line="276" w:lineRule="auto"/>
              <w:jc w:val="both"/>
              <w:rPr>
                <w:sz w:val="24"/>
                <w:szCs w:val="24"/>
              </w:rPr>
            </w:pPr>
            <w:r w:rsidRPr="00F51594">
              <w:rPr>
                <w:sz w:val="24"/>
                <w:szCs w:val="24"/>
              </w:rPr>
              <w:t>09.10.2012</w:t>
            </w:r>
          </w:p>
          <w:p w:rsidR="000565B4" w:rsidRPr="00F51594" w:rsidRDefault="000565B4" w:rsidP="00E96942">
            <w:pPr>
              <w:spacing w:line="276" w:lineRule="auto"/>
              <w:jc w:val="both"/>
              <w:rPr>
                <w:sz w:val="24"/>
                <w:szCs w:val="24"/>
                <w:lang w:val="uk-UA"/>
              </w:rPr>
            </w:pPr>
          </w:p>
        </w:tc>
      </w:tr>
      <w:tr w:rsidR="000565B4" w:rsidRPr="00F51594" w:rsidTr="006B4C11">
        <w:tc>
          <w:tcPr>
            <w:tcW w:w="534" w:type="dxa"/>
          </w:tcPr>
          <w:p w:rsidR="000565B4" w:rsidRPr="00F51594" w:rsidRDefault="000565B4"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0565B4" w:rsidRPr="00F51594" w:rsidRDefault="000565B4" w:rsidP="00E96942">
            <w:pPr>
              <w:spacing w:line="276" w:lineRule="auto"/>
              <w:rPr>
                <w:sz w:val="24"/>
                <w:szCs w:val="24"/>
                <w:lang w:val="uk-UA"/>
              </w:rPr>
            </w:pPr>
            <w:proofErr w:type="spellStart"/>
            <w:r w:rsidRPr="00F51594">
              <w:rPr>
                <w:sz w:val="24"/>
                <w:szCs w:val="24"/>
              </w:rPr>
              <w:t>Засідання</w:t>
            </w:r>
            <w:proofErr w:type="spellEnd"/>
            <w:r w:rsidRPr="00F51594">
              <w:rPr>
                <w:sz w:val="24"/>
                <w:szCs w:val="24"/>
              </w:rPr>
              <w:t xml:space="preserve"> ПДТ </w:t>
            </w:r>
            <w:proofErr w:type="spellStart"/>
            <w:r w:rsidRPr="00F51594">
              <w:rPr>
                <w:sz w:val="24"/>
                <w:szCs w:val="24"/>
              </w:rPr>
              <w:t>учнів</w:t>
            </w:r>
            <w:proofErr w:type="spellEnd"/>
          </w:p>
        </w:tc>
        <w:tc>
          <w:tcPr>
            <w:tcW w:w="5670" w:type="dxa"/>
          </w:tcPr>
          <w:p w:rsidR="000565B4" w:rsidRPr="006B4C11" w:rsidRDefault="000565B4" w:rsidP="00E96942">
            <w:pPr>
              <w:spacing w:line="276" w:lineRule="auto"/>
              <w:jc w:val="both"/>
              <w:rPr>
                <w:sz w:val="24"/>
                <w:szCs w:val="24"/>
              </w:rPr>
            </w:pPr>
            <w:proofErr w:type="spellStart"/>
            <w:r w:rsidRPr="00F51594">
              <w:rPr>
                <w:sz w:val="24"/>
                <w:szCs w:val="24"/>
              </w:rPr>
              <w:t>Круглий</w:t>
            </w:r>
            <w:proofErr w:type="spellEnd"/>
            <w:r w:rsidRPr="00F51594">
              <w:rPr>
                <w:sz w:val="24"/>
                <w:szCs w:val="24"/>
              </w:rPr>
              <w:t xml:space="preserve"> </w:t>
            </w:r>
            <w:proofErr w:type="spellStart"/>
            <w:proofErr w:type="gramStart"/>
            <w:r w:rsidRPr="00F51594">
              <w:rPr>
                <w:sz w:val="24"/>
                <w:szCs w:val="24"/>
              </w:rPr>
              <w:t>ст</w:t>
            </w:r>
            <w:proofErr w:type="gramEnd"/>
            <w:r w:rsidRPr="00F51594">
              <w:rPr>
                <w:sz w:val="24"/>
                <w:szCs w:val="24"/>
              </w:rPr>
              <w:t>іл</w:t>
            </w:r>
            <w:proofErr w:type="spellEnd"/>
            <w:r w:rsidRPr="00F51594">
              <w:rPr>
                <w:sz w:val="24"/>
                <w:szCs w:val="24"/>
              </w:rPr>
              <w:t xml:space="preserve"> «</w:t>
            </w:r>
            <w:proofErr w:type="spellStart"/>
            <w:r w:rsidRPr="00F51594">
              <w:rPr>
                <w:sz w:val="24"/>
                <w:szCs w:val="24"/>
              </w:rPr>
              <w:t>Історія</w:t>
            </w:r>
            <w:proofErr w:type="spellEnd"/>
            <w:r w:rsidRPr="00F51594">
              <w:rPr>
                <w:sz w:val="24"/>
                <w:szCs w:val="24"/>
              </w:rPr>
              <w:t xml:space="preserve"> </w:t>
            </w:r>
            <w:proofErr w:type="spellStart"/>
            <w:r w:rsidRPr="00F51594">
              <w:rPr>
                <w:sz w:val="24"/>
                <w:szCs w:val="24"/>
              </w:rPr>
              <w:t>нашого</w:t>
            </w:r>
            <w:proofErr w:type="spellEnd"/>
            <w:r w:rsidRPr="00F51594">
              <w:rPr>
                <w:sz w:val="24"/>
                <w:szCs w:val="24"/>
              </w:rPr>
              <w:t xml:space="preserve"> краю»</w:t>
            </w:r>
          </w:p>
        </w:tc>
        <w:tc>
          <w:tcPr>
            <w:tcW w:w="1418" w:type="dxa"/>
          </w:tcPr>
          <w:p w:rsidR="000565B4" w:rsidRPr="006B4C11" w:rsidRDefault="000565B4" w:rsidP="00E96942">
            <w:pPr>
              <w:spacing w:line="276" w:lineRule="auto"/>
              <w:jc w:val="both"/>
              <w:rPr>
                <w:sz w:val="24"/>
                <w:szCs w:val="24"/>
                <w:lang w:val="uk-UA"/>
              </w:rPr>
            </w:pPr>
            <w:r w:rsidRPr="00F51594">
              <w:rPr>
                <w:sz w:val="24"/>
                <w:szCs w:val="24"/>
              </w:rPr>
              <w:t>23.10.2012</w:t>
            </w:r>
          </w:p>
        </w:tc>
      </w:tr>
      <w:tr w:rsidR="000565B4" w:rsidRPr="00F51594" w:rsidTr="006B4C11">
        <w:tc>
          <w:tcPr>
            <w:tcW w:w="534" w:type="dxa"/>
          </w:tcPr>
          <w:p w:rsidR="000565B4" w:rsidRPr="00F51594" w:rsidRDefault="000565B4"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0565B4" w:rsidRPr="00F51594" w:rsidRDefault="000565B4" w:rsidP="00E96942">
            <w:pPr>
              <w:spacing w:line="276" w:lineRule="auto"/>
              <w:rPr>
                <w:sz w:val="24"/>
                <w:szCs w:val="24"/>
                <w:lang w:val="uk-UA"/>
              </w:rPr>
            </w:pPr>
            <w:proofErr w:type="spellStart"/>
            <w:r w:rsidRPr="00F51594">
              <w:rPr>
                <w:sz w:val="24"/>
                <w:szCs w:val="24"/>
              </w:rPr>
              <w:t>Педагогічна</w:t>
            </w:r>
            <w:proofErr w:type="spellEnd"/>
            <w:r w:rsidRPr="00F51594">
              <w:rPr>
                <w:sz w:val="24"/>
                <w:szCs w:val="24"/>
              </w:rPr>
              <w:t xml:space="preserve"> рада</w:t>
            </w:r>
          </w:p>
        </w:tc>
        <w:tc>
          <w:tcPr>
            <w:tcW w:w="5670" w:type="dxa"/>
          </w:tcPr>
          <w:p w:rsidR="000565B4" w:rsidRPr="00F51594" w:rsidRDefault="000565B4" w:rsidP="00E96942">
            <w:pPr>
              <w:spacing w:line="276" w:lineRule="auto"/>
              <w:jc w:val="both"/>
              <w:rPr>
                <w:sz w:val="24"/>
                <w:szCs w:val="24"/>
              </w:rPr>
            </w:pPr>
            <w:r w:rsidRPr="00F51594">
              <w:rPr>
                <w:sz w:val="24"/>
                <w:szCs w:val="24"/>
              </w:rPr>
              <w:t>«</w:t>
            </w:r>
            <w:proofErr w:type="spellStart"/>
            <w:r w:rsidRPr="00F51594">
              <w:rPr>
                <w:sz w:val="24"/>
                <w:szCs w:val="24"/>
              </w:rPr>
              <w:t>Вільний</w:t>
            </w:r>
            <w:proofErr w:type="spellEnd"/>
            <w:r w:rsidRPr="00F51594">
              <w:rPr>
                <w:sz w:val="24"/>
                <w:szCs w:val="24"/>
              </w:rPr>
              <w:t xml:space="preserve"> </w:t>
            </w:r>
            <w:proofErr w:type="spellStart"/>
            <w:r w:rsidRPr="00F51594">
              <w:rPr>
                <w:sz w:val="24"/>
                <w:szCs w:val="24"/>
              </w:rPr>
              <w:t>вибі</w:t>
            </w:r>
            <w:proofErr w:type="gramStart"/>
            <w:r w:rsidRPr="00F51594">
              <w:rPr>
                <w:sz w:val="24"/>
                <w:szCs w:val="24"/>
              </w:rPr>
              <w:t>р</w:t>
            </w:r>
            <w:proofErr w:type="spellEnd"/>
            <w:proofErr w:type="gramEnd"/>
            <w:r w:rsidRPr="00F51594">
              <w:rPr>
                <w:sz w:val="24"/>
                <w:szCs w:val="24"/>
              </w:rPr>
              <w:t xml:space="preserve"> </w:t>
            </w:r>
            <w:proofErr w:type="spellStart"/>
            <w:r w:rsidRPr="00F51594">
              <w:rPr>
                <w:sz w:val="24"/>
                <w:szCs w:val="24"/>
              </w:rPr>
              <w:t>людини</w:t>
            </w:r>
            <w:proofErr w:type="spellEnd"/>
            <w:r w:rsidRPr="00F51594">
              <w:rPr>
                <w:sz w:val="24"/>
                <w:szCs w:val="24"/>
              </w:rPr>
              <w:t xml:space="preserve"> – основа </w:t>
            </w:r>
            <w:proofErr w:type="spellStart"/>
            <w:r w:rsidRPr="00F51594">
              <w:rPr>
                <w:sz w:val="24"/>
                <w:szCs w:val="24"/>
              </w:rPr>
              <w:t>розвитку</w:t>
            </w:r>
            <w:proofErr w:type="spellEnd"/>
            <w:r w:rsidRPr="00F51594">
              <w:rPr>
                <w:sz w:val="24"/>
                <w:szCs w:val="24"/>
              </w:rPr>
              <w:t xml:space="preserve"> </w:t>
            </w:r>
            <w:proofErr w:type="spellStart"/>
            <w:r w:rsidRPr="00F51594">
              <w:rPr>
                <w:sz w:val="24"/>
                <w:szCs w:val="24"/>
              </w:rPr>
              <w:t>особистості</w:t>
            </w:r>
            <w:proofErr w:type="spellEnd"/>
            <w:r w:rsidRPr="00F51594">
              <w:rPr>
                <w:sz w:val="24"/>
                <w:szCs w:val="24"/>
              </w:rPr>
              <w:t xml:space="preserve">»  </w:t>
            </w:r>
          </w:p>
        </w:tc>
        <w:tc>
          <w:tcPr>
            <w:tcW w:w="1418" w:type="dxa"/>
          </w:tcPr>
          <w:p w:rsidR="000565B4" w:rsidRPr="00F51594" w:rsidRDefault="000565B4" w:rsidP="00E96942">
            <w:pPr>
              <w:spacing w:line="276" w:lineRule="auto"/>
              <w:jc w:val="both"/>
              <w:rPr>
                <w:sz w:val="24"/>
                <w:szCs w:val="24"/>
              </w:rPr>
            </w:pPr>
            <w:r w:rsidRPr="00F51594">
              <w:rPr>
                <w:sz w:val="24"/>
                <w:szCs w:val="24"/>
              </w:rPr>
              <w:t>07.11.2012</w:t>
            </w:r>
          </w:p>
          <w:p w:rsidR="000565B4" w:rsidRPr="00F51594" w:rsidRDefault="000565B4" w:rsidP="00E96942">
            <w:pPr>
              <w:spacing w:line="276" w:lineRule="auto"/>
              <w:jc w:val="both"/>
              <w:rPr>
                <w:sz w:val="24"/>
                <w:szCs w:val="24"/>
              </w:rPr>
            </w:pPr>
          </w:p>
        </w:tc>
      </w:tr>
      <w:tr w:rsidR="00F51594" w:rsidRPr="00F51594" w:rsidTr="006B4C11">
        <w:tc>
          <w:tcPr>
            <w:tcW w:w="534" w:type="dxa"/>
          </w:tcPr>
          <w:p w:rsidR="00F51594" w:rsidRPr="00F51594" w:rsidRDefault="00F51594"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F51594" w:rsidRPr="00F51594" w:rsidRDefault="00A16899" w:rsidP="00E96942">
            <w:pPr>
              <w:spacing w:line="276" w:lineRule="auto"/>
              <w:rPr>
                <w:sz w:val="24"/>
                <w:szCs w:val="24"/>
              </w:rPr>
            </w:pPr>
            <w:r>
              <w:rPr>
                <w:sz w:val="24"/>
                <w:szCs w:val="24"/>
                <w:lang w:val="uk-UA"/>
              </w:rPr>
              <w:t>Організація і контроль</w:t>
            </w:r>
          </w:p>
        </w:tc>
        <w:tc>
          <w:tcPr>
            <w:tcW w:w="5670" w:type="dxa"/>
          </w:tcPr>
          <w:p w:rsidR="00F51594" w:rsidRPr="00F51594" w:rsidRDefault="00F51594" w:rsidP="00E96942">
            <w:pPr>
              <w:spacing w:line="276" w:lineRule="auto"/>
              <w:jc w:val="both"/>
              <w:rPr>
                <w:sz w:val="24"/>
                <w:szCs w:val="24"/>
              </w:rPr>
            </w:pPr>
            <w:proofErr w:type="spellStart"/>
            <w:r w:rsidRPr="00F51594">
              <w:rPr>
                <w:sz w:val="24"/>
                <w:szCs w:val="24"/>
              </w:rPr>
              <w:t>Залуч</w:t>
            </w:r>
            <w:r w:rsidRPr="00F51594">
              <w:rPr>
                <w:sz w:val="24"/>
                <w:szCs w:val="24"/>
                <w:lang w:val="uk-UA"/>
              </w:rPr>
              <w:t>ення</w:t>
            </w:r>
            <w:proofErr w:type="spellEnd"/>
            <w:r w:rsidRPr="00F51594">
              <w:rPr>
                <w:sz w:val="24"/>
                <w:szCs w:val="24"/>
                <w:lang w:val="uk-UA"/>
              </w:rPr>
              <w:t xml:space="preserve"> </w:t>
            </w:r>
            <w:r w:rsidRPr="00F51594">
              <w:rPr>
                <w:sz w:val="24"/>
                <w:szCs w:val="24"/>
              </w:rPr>
              <w:t xml:space="preserve"> </w:t>
            </w:r>
            <w:proofErr w:type="spellStart"/>
            <w:r w:rsidRPr="00F51594">
              <w:rPr>
                <w:sz w:val="24"/>
                <w:szCs w:val="24"/>
              </w:rPr>
              <w:t>учасників</w:t>
            </w:r>
            <w:proofErr w:type="spellEnd"/>
            <w:r w:rsidRPr="00F51594">
              <w:rPr>
                <w:sz w:val="24"/>
                <w:szCs w:val="24"/>
              </w:rPr>
              <w:t xml:space="preserve"> НВП до </w:t>
            </w:r>
            <w:proofErr w:type="spellStart"/>
            <w:r w:rsidRPr="00F51594">
              <w:rPr>
                <w:sz w:val="24"/>
                <w:szCs w:val="24"/>
              </w:rPr>
              <w:t>складання</w:t>
            </w:r>
            <w:proofErr w:type="spellEnd"/>
            <w:r w:rsidRPr="00F51594">
              <w:rPr>
                <w:sz w:val="24"/>
                <w:szCs w:val="24"/>
              </w:rPr>
              <w:t xml:space="preserve">, </w:t>
            </w:r>
            <w:proofErr w:type="spellStart"/>
            <w:r w:rsidRPr="00F51594">
              <w:rPr>
                <w:sz w:val="24"/>
                <w:szCs w:val="24"/>
              </w:rPr>
              <w:t>обґрунтування</w:t>
            </w:r>
            <w:proofErr w:type="spellEnd"/>
            <w:r w:rsidRPr="00F51594">
              <w:rPr>
                <w:sz w:val="24"/>
                <w:szCs w:val="24"/>
              </w:rPr>
              <w:t xml:space="preserve"> </w:t>
            </w:r>
            <w:proofErr w:type="spellStart"/>
            <w:r w:rsidRPr="00F51594">
              <w:rPr>
                <w:sz w:val="24"/>
                <w:szCs w:val="24"/>
              </w:rPr>
              <w:t>проектів</w:t>
            </w:r>
            <w:proofErr w:type="spellEnd"/>
            <w:r w:rsidRPr="00F51594">
              <w:rPr>
                <w:sz w:val="24"/>
                <w:szCs w:val="24"/>
              </w:rPr>
              <w:t xml:space="preserve"> </w:t>
            </w:r>
            <w:proofErr w:type="spellStart"/>
            <w:r w:rsidRPr="00F51594">
              <w:rPr>
                <w:sz w:val="24"/>
                <w:szCs w:val="24"/>
              </w:rPr>
              <w:t>практичної</w:t>
            </w:r>
            <w:proofErr w:type="spellEnd"/>
            <w:r w:rsidRPr="00F51594">
              <w:rPr>
                <w:sz w:val="24"/>
                <w:szCs w:val="24"/>
              </w:rPr>
              <w:t xml:space="preserve"> </w:t>
            </w:r>
            <w:proofErr w:type="spellStart"/>
            <w:r w:rsidRPr="00F51594">
              <w:rPr>
                <w:sz w:val="24"/>
                <w:szCs w:val="24"/>
              </w:rPr>
              <w:t>реалізації</w:t>
            </w:r>
            <w:proofErr w:type="spellEnd"/>
            <w:r w:rsidRPr="00F51594">
              <w:rPr>
                <w:sz w:val="24"/>
                <w:szCs w:val="24"/>
              </w:rPr>
              <w:t xml:space="preserve"> </w:t>
            </w:r>
            <w:proofErr w:type="spellStart"/>
            <w:r w:rsidRPr="00F51594">
              <w:rPr>
                <w:sz w:val="24"/>
                <w:szCs w:val="24"/>
              </w:rPr>
              <w:t>принципів</w:t>
            </w:r>
            <w:proofErr w:type="spellEnd"/>
            <w:r w:rsidRPr="00F51594">
              <w:rPr>
                <w:sz w:val="24"/>
                <w:szCs w:val="24"/>
              </w:rPr>
              <w:t xml:space="preserve"> </w:t>
            </w:r>
            <w:proofErr w:type="spellStart"/>
            <w:r w:rsidRPr="00F51594">
              <w:rPr>
                <w:sz w:val="24"/>
                <w:szCs w:val="24"/>
              </w:rPr>
              <w:t>сталого</w:t>
            </w:r>
            <w:proofErr w:type="spellEnd"/>
            <w:r w:rsidRPr="00F51594">
              <w:rPr>
                <w:sz w:val="24"/>
                <w:szCs w:val="24"/>
              </w:rPr>
              <w:t xml:space="preserve"> </w:t>
            </w:r>
            <w:proofErr w:type="spellStart"/>
            <w:proofErr w:type="gramStart"/>
            <w:r w:rsidRPr="00F51594">
              <w:rPr>
                <w:sz w:val="24"/>
                <w:szCs w:val="24"/>
              </w:rPr>
              <w:t>соц</w:t>
            </w:r>
            <w:proofErr w:type="gramEnd"/>
            <w:r w:rsidRPr="00F51594">
              <w:rPr>
                <w:sz w:val="24"/>
                <w:szCs w:val="24"/>
              </w:rPr>
              <w:t>іально-економічного</w:t>
            </w:r>
            <w:proofErr w:type="spellEnd"/>
            <w:r w:rsidRPr="00F51594">
              <w:rPr>
                <w:sz w:val="24"/>
                <w:szCs w:val="24"/>
              </w:rPr>
              <w:t xml:space="preserve"> та </w:t>
            </w:r>
            <w:proofErr w:type="spellStart"/>
            <w:r w:rsidRPr="00F51594">
              <w:rPr>
                <w:sz w:val="24"/>
                <w:szCs w:val="24"/>
              </w:rPr>
              <w:t>екологічного</w:t>
            </w:r>
            <w:proofErr w:type="spellEnd"/>
            <w:r w:rsidRPr="00F51594">
              <w:rPr>
                <w:sz w:val="24"/>
                <w:szCs w:val="24"/>
              </w:rPr>
              <w:t xml:space="preserve"> </w:t>
            </w:r>
            <w:proofErr w:type="spellStart"/>
            <w:r w:rsidRPr="00F51594">
              <w:rPr>
                <w:sz w:val="24"/>
                <w:szCs w:val="24"/>
              </w:rPr>
              <w:t>розвитку</w:t>
            </w:r>
            <w:proofErr w:type="spellEnd"/>
            <w:r w:rsidRPr="00F51594">
              <w:rPr>
                <w:sz w:val="24"/>
                <w:szCs w:val="24"/>
              </w:rPr>
              <w:t xml:space="preserve"> </w:t>
            </w:r>
            <w:proofErr w:type="spellStart"/>
            <w:r w:rsidRPr="00F51594">
              <w:rPr>
                <w:sz w:val="24"/>
                <w:szCs w:val="24"/>
              </w:rPr>
              <w:t>суспільства</w:t>
            </w:r>
            <w:proofErr w:type="spellEnd"/>
          </w:p>
        </w:tc>
        <w:tc>
          <w:tcPr>
            <w:tcW w:w="1418" w:type="dxa"/>
          </w:tcPr>
          <w:p w:rsidR="00F51594" w:rsidRPr="00A16899" w:rsidRDefault="00A16899" w:rsidP="00E96942">
            <w:pPr>
              <w:spacing w:line="276" w:lineRule="auto"/>
              <w:jc w:val="both"/>
              <w:rPr>
                <w:sz w:val="24"/>
                <w:szCs w:val="24"/>
                <w:lang w:val="uk-UA"/>
              </w:rPr>
            </w:pPr>
            <w:r>
              <w:rPr>
                <w:sz w:val="24"/>
                <w:szCs w:val="24"/>
                <w:lang w:val="uk-UA"/>
              </w:rPr>
              <w:t>Протягом року</w:t>
            </w:r>
          </w:p>
        </w:tc>
      </w:tr>
      <w:tr w:rsidR="000565B4" w:rsidRPr="00F51594" w:rsidTr="006B4C11">
        <w:tc>
          <w:tcPr>
            <w:tcW w:w="534" w:type="dxa"/>
          </w:tcPr>
          <w:p w:rsidR="000565B4" w:rsidRPr="00F51594" w:rsidRDefault="000565B4"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0565B4" w:rsidRPr="00F51594" w:rsidRDefault="000565B4" w:rsidP="00E96942">
            <w:pPr>
              <w:spacing w:line="276" w:lineRule="auto"/>
              <w:rPr>
                <w:sz w:val="24"/>
                <w:szCs w:val="24"/>
                <w:lang w:val="uk-UA"/>
              </w:rPr>
            </w:pPr>
            <w:proofErr w:type="spellStart"/>
            <w:r w:rsidRPr="00F51594">
              <w:rPr>
                <w:sz w:val="24"/>
                <w:szCs w:val="24"/>
              </w:rPr>
              <w:t>Засідання</w:t>
            </w:r>
            <w:proofErr w:type="spellEnd"/>
            <w:r w:rsidRPr="00F51594">
              <w:rPr>
                <w:sz w:val="24"/>
                <w:szCs w:val="24"/>
              </w:rPr>
              <w:t xml:space="preserve"> </w:t>
            </w:r>
            <w:proofErr w:type="spellStart"/>
            <w:r w:rsidRPr="00F51594">
              <w:rPr>
                <w:sz w:val="24"/>
                <w:szCs w:val="24"/>
              </w:rPr>
              <w:t>атестаційної</w:t>
            </w:r>
            <w:proofErr w:type="spellEnd"/>
            <w:r w:rsidRPr="00F51594">
              <w:rPr>
                <w:sz w:val="24"/>
                <w:szCs w:val="24"/>
              </w:rPr>
              <w:t xml:space="preserve"> </w:t>
            </w:r>
            <w:proofErr w:type="spellStart"/>
            <w:r w:rsidRPr="00F51594">
              <w:rPr>
                <w:sz w:val="24"/>
                <w:szCs w:val="24"/>
              </w:rPr>
              <w:t>комі</w:t>
            </w:r>
            <w:proofErr w:type="gramStart"/>
            <w:r w:rsidRPr="00F51594">
              <w:rPr>
                <w:sz w:val="24"/>
                <w:szCs w:val="24"/>
              </w:rPr>
              <w:t>с</w:t>
            </w:r>
            <w:proofErr w:type="gramEnd"/>
            <w:r w:rsidRPr="00F51594">
              <w:rPr>
                <w:sz w:val="24"/>
                <w:szCs w:val="24"/>
              </w:rPr>
              <w:t>ії</w:t>
            </w:r>
            <w:proofErr w:type="spellEnd"/>
          </w:p>
        </w:tc>
        <w:tc>
          <w:tcPr>
            <w:tcW w:w="5670" w:type="dxa"/>
          </w:tcPr>
          <w:p w:rsidR="000565B4" w:rsidRDefault="000565B4" w:rsidP="00E96942">
            <w:pPr>
              <w:spacing w:line="276" w:lineRule="auto"/>
              <w:jc w:val="both"/>
              <w:rPr>
                <w:sz w:val="24"/>
                <w:szCs w:val="24"/>
                <w:lang w:val="uk-UA"/>
              </w:rPr>
            </w:pPr>
            <w:proofErr w:type="spellStart"/>
            <w:r w:rsidRPr="00F51594">
              <w:rPr>
                <w:sz w:val="24"/>
                <w:szCs w:val="24"/>
              </w:rPr>
              <w:t>Захист</w:t>
            </w:r>
            <w:proofErr w:type="spellEnd"/>
            <w:r w:rsidRPr="00F51594">
              <w:rPr>
                <w:sz w:val="24"/>
                <w:szCs w:val="24"/>
              </w:rPr>
              <w:t xml:space="preserve"> </w:t>
            </w:r>
            <w:proofErr w:type="spellStart"/>
            <w:r w:rsidRPr="00F51594">
              <w:rPr>
                <w:sz w:val="24"/>
                <w:szCs w:val="24"/>
              </w:rPr>
              <w:t>вчительських</w:t>
            </w:r>
            <w:proofErr w:type="spellEnd"/>
            <w:r w:rsidRPr="00F51594">
              <w:rPr>
                <w:sz w:val="24"/>
                <w:szCs w:val="24"/>
              </w:rPr>
              <w:t xml:space="preserve"> </w:t>
            </w:r>
            <w:proofErr w:type="spellStart"/>
            <w:r w:rsidRPr="00F51594">
              <w:rPr>
                <w:sz w:val="24"/>
                <w:szCs w:val="24"/>
              </w:rPr>
              <w:t>проекті</w:t>
            </w:r>
            <w:proofErr w:type="gramStart"/>
            <w:r w:rsidRPr="00F51594">
              <w:rPr>
                <w:sz w:val="24"/>
                <w:szCs w:val="24"/>
              </w:rPr>
              <w:t>в</w:t>
            </w:r>
            <w:proofErr w:type="spellEnd"/>
            <w:proofErr w:type="gramEnd"/>
            <w:r w:rsidR="000A3766">
              <w:rPr>
                <w:sz w:val="24"/>
                <w:szCs w:val="24"/>
                <w:lang w:val="uk-UA"/>
              </w:rPr>
              <w:t>:</w:t>
            </w:r>
          </w:p>
          <w:p w:rsidR="00543761" w:rsidRPr="00543761" w:rsidRDefault="000A3766" w:rsidP="00E96942">
            <w:pPr>
              <w:spacing w:line="276" w:lineRule="auto"/>
              <w:jc w:val="both"/>
              <w:rPr>
                <w:rFonts w:eastAsia="Calibri"/>
                <w:sz w:val="24"/>
                <w:szCs w:val="24"/>
                <w:lang w:val="uk-UA"/>
              </w:rPr>
            </w:pPr>
            <w:r>
              <w:rPr>
                <w:sz w:val="24"/>
                <w:szCs w:val="24"/>
                <w:lang w:val="uk-UA"/>
              </w:rPr>
              <w:t>-</w:t>
            </w:r>
            <w:r w:rsidR="00543761">
              <w:rPr>
                <w:sz w:val="24"/>
                <w:szCs w:val="24"/>
                <w:lang w:val="uk-UA"/>
              </w:rPr>
              <w:t xml:space="preserve"> </w:t>
            </w:r>
            <w:r w:rsidR="00543761" w:rsidRPr="00543761">
              <w:rPr>
                <w:rFonts w:eastAsia="Calibri"/>
                <w:sz w:val="24"/>
                <w:szCs w:val="24"/>
                <w:lang w:val="uk-UA"/>
              </w:rPr>
              <w:t>«Енергозберігаючий менеджмент»;</w:t>
            </w:r>
          </w:p>
          <w:p w:rsidR="00543761" w:rsidRPr="00543761" w:rsidRDefault="00543761" w:rsidP="00E96942">
            <w:pPr>
              <w:spacing w:line="276" w:lineRule="auto"/>
              <w:rPr>
                <w:bCs/>
                <w:sz w:val="24"/>
                <w:szCs w:val="24"/>
                <w:lang w:val="uk-UA"/>
              </w:rPr>
            </w:pPr>
            <w:r w:rsidRPr="00543761">
              <w:rPr>
                <w:rFonts w:eastAsia="Calibri"/>
                <w:sz w:val="24"/>
                <w:szCs w:val="24"/>
                <w:lang w:val="uk-UA"/>
              </w:rPr>
              <w:t xml:space="preserve">-  </w:t>
            </w:r>
            <w:r w:rsidRPr="00543761">
              <w:rPr>
                <w:bCs/>
                <w:sz w:val="24"/>
                <w:szCs w:val="24"/>
                <w:lang w:val="uk-UA"/>
              </w:rPr>
              <w:t>« Від екології довкілля – до екології душі»;</w:t>
            </w:r>
          </w:p>
          <w:p w:rsidR="00543761" w:rsidRPr="00543761" w:rsidRDefault="00543761" w:rsidP="00E96942">
            <w:pPr>
              <w:spacing w:line="276" w:lineRule="auto"/>
              <w:rPr>
                <w:rFonts w:eastAsia="Calibri"/>
                <w:bCs/>
                <w:sz w:val="24"/>
                <w:szCs w:val="24"/>
                <w:lang w:val="uk-UA"/>
              </w:rPr>
            </w:pPr>
            <w:r w:rsidRPr="00543761">
              <w:rPr>
                <w:bCs/>
                <w:sz w:val="24"/>
                <w:szCs w:val="24"/>
                <w:lang w:val="uk-UA"/>
              </w:rPr>
              <w:t xml:space="preserve">- </w:t>
            </w:r>
            <w:r w:rsidRPr="00543761">
              <w:rPr>
                <w:rFonts w:eastAsia="Calibri"/>
                <w:bCs/>
                <w:sz w:val="24"/>
                <w:szCs w:val="24"/>
                <w:lang w:val="uk-UA"/>
              </w:rPr>
              <w:t>«Твоє життя – твій вибір»</w:t>
            </w:r>
          </w:p>
          <w:p w:rsidR="00543761" w:rsidRPr="00543761" w:rsidRDefault="00543761" w:rsidP="00E96942">
            <w:pPr>
              <w:spacing w:line="276" w:lineRule="auto"/>
              <w:rPr>
                <w:bCs/>
                <w:sz w:val="24"/>
                <w:szCs w:val="24"/>
                <w:lang w:val="uk-UA"/>
              </w:rPr>
            </w:pPr>
            <w:r w:rsidRPr="00543761">
              <w:rPr>
                <w:rFonts w:eastAsia="Calibri"/>
                <w:sz w:val="24"/>
                <w:szCs w:val="24"/>
                <w:lang w:val="uk-UA"/>
              </w:rPr>
              <w:t xml:space="preserve">- </w:t>
            </w:r>
            <w:proofErr w:type="spellStart"/>
            <w:r w:rsidRPr="00543761">
              <w:rPr>
                <w:bCs/>
                <w:sz w:val="24"/>
                <w:szCs w:val="24"/>
                <w:lang w:val="uk-UA"/>
              </w:rPr>
              <w:t>“Цікавий</w:t>
            </w:r>
            <w:proofErr w:type="spellEnd"/>
            <w:r w:rsidRPr="00543761">
              <w:rPr>
                <w:bCs/>
                <w:sz w:val="24"/>
                <w:szCs w:val="24"/>
                <w:lang w:val="uk-UA"/>
              </w:rPr>
              <w:t xml:space="preserve"> світ навколо </w:t>
            </w:r>
            <w:proofErr w:type="spellStart"/>
            <w:r w:rsidRPr="00543761">
              <w:rPr>
                <w:bCs/>
                <w:sz w:val="24"/>
                <w:szCs w:val="24"/>
                <w:lang w:val="uk-UA"/>
              </w:rPr>
              <w:t>нас”</w:t>
            </w:r>
            <w:proofErr w:type="spellEnd"/>
            <w:r w:rsidRPr="00543761">
              <w:rPr>
                <w:bCs/>
                <w:sz w:val="24"/>
                <w:szCs w:val="24"/>
                <w:lang w:val="uk-UA"/>
              </w:rPr>
              <w:t>;</w:t>
            </w:r>
          </w:p>
          <w:p w:rsidR="000565B4" w:rsidRPr="00543761" w:rsidRDefault="00543761" w:rsidP="00E96942">
            <w:pPr>
              <w:spacing w:line="276" w:lineRule="auto"/>
              <w:jc w:val="both"/>
              <w:rPr>
                <w:rFonts w:eastAsia="Calibri"/>
                <w:sz w:val="28"/>
                <w:szCs w:val="28"/>
                <w:lang w:val="uk-UA"/>
              </w:rPr>
            </w:pPr>
            <w:r w:rsidRPr="00543761">
              <w:rPr>
                <w:bCs/>
                <w:sz w:val="24"/>
                <w:szCs w:val="24"/>
                <w:lang w:val="uk-UA"/>
              </w:rPr>
              <w:t xml:space="preserve">- </w:t>
            </w:r>
            <w:r w:rsidRPr="00543761">
              <w:rPr>
                <w:bCs/>
                <w:kern w:val="36"/>
                <w:sz w:val="24"/>
                <w:szCs w:val="24"/>
              </w:rPr>
              <w:t>"</w:t>
            </w:r>
            <w:proofErr w:type="spellStart"/>
            <w:r w:rsidRPr="00543761">
              <w:rPr>
                <w:bCs/>
                <w:kern w:val="36"/>
                <w:sz w:val="24"/>
                <w:szCs w:val="24"/>
              </w:rPr>
              <w:t>Формування</w:t>
            </w:r>
            <w:proofErr w:type="spellEnd"/>
            <w:r w:rsidRPr="00543761">
              <w:rPr>
                <w:bCs/>
                <w:kern w:val="36"/>
                <w:sz w:val="24"/>
                <w:szCs w:val="24"/>
              </w:rPr>
              <w:t xml:space="preserve"> </w:t>
            </w:r>
            <w:proofErr w:type="spellStart"/>
            <w:r w:rsidRPr="00543761">
              <w:rPr>
                <w:bCs/>
                <w:kern w:val="36"/>
                <w:sz w:val="24"/>
                <w:szCs w:val="24"/>
              </w:rPr>
              <w:t>екологічного</w:t>
            </w:r>
            <w:proofErr w:type="spellEnd"/>
            <w:r w:rsidRPr="00543761">
              <w:rPr>
                <w:bCs/>
                <w:kern w:val="36"/>
                <w:sz w:val="24"/>
                <w:szCs w:val="24"/>
              </w:rPr>
              <w:t xml:space="preserve"> </w:t>
            </w:r>
            <w:proofErr w:type="spellStart"/>
            <w:r w:rsidRPr="00543761">
              <w:rPr>
                <w:bCs/>
                <w:kern w:val="36"/>
                <w:sz w:val="24"/>
                <w:szCs w:val="24"/>
              </w:rPr>
              <w:t>світогляду</w:t>
            </w:r>
            <w:proofErr w:type="spellEnd"/>
            <w:r w:rsidRPr="00543761">
              <w:rPr>
                <w:bCs/>
                <w:kern w:val="36"/>
                <w:sz w:val="24"/>
                <w:szCs w:val="24"/>
              </w:rPr>
              <w:t xml:space="preserve"> та </w:t>
            </w:r>
            <w:proofErr w:type="spellStart"/>
            <w:r w:rsidRPr="00543761">
              <w:rPr>
                <w:bCs/>
                <w:kern w:val="36"/>
                <w:sz w:val="24"/>
                <w:szCs w:val="24"/>
              </w:rPr>
              <w:t>екологічної</w:t>
            </w:r>
            <w:proofErr w:type="spellEnd"/>
            <w:r w:rsidRPr="00543761">
              <w:rPr>
                <w:bCs/>
                <w:kern w:val="36"/>
                <w:sz w:val="24"/>
                <w:szCs w:val="24"/>
              </w:rPr>
              <w:t xml:space="preserve"> </w:t>
            </w:r>
            <w:proofErr w:type="spellStart"/>
            <w:r w:rsidRPr="00543761">
              <w:rPr>
                <w:bCs/>
                <w:kern w:val="36"/>
                <w:sz w:val="24"/>
                <w:szCs w:val="24"/>
              </w:rPr>
              <w:t>культури</w:t>
            </w:r>
            <w:proofErr w:type="spellEnd"/>
            <w:r w:rsidRPr="00543761">
              <w:rPr>
                <w:bCs/>
                <w:kern w:val="36"/>
                <w:sz w:val="24"/>
                <w:szCs w:val="24"/>
              </w:rPr>
              <w:t xml:space="preserve"> у </w:t>
            </w:r>
            <w:proofErr w:type="spellStart"/>
            <w:r w:rsidRPr="00543761">
              <w:rPr>
                <w:bCs/>
                <w:kern w:val="36"/>
                <w:sz w:val="24"/>
                <w:szCs w:val="24"/>
              </w:rPr>
              <w:t>контексті</w:t>
            </w:r>
            <w:proofErr w:type="spellEnd"/>
            <w:r w:rsidRPr="00543761">
              <w:rPr>
                <w:bCs/>
                <w:kern w:val="36"/>
                <w:sz w:val="24"/>
                <w:szCs w:val="24"/>
              </w:rPr>
              <w:t xml:space="preserve"> </w:t>
            </w:r>
            <w:proofErr w:type="spellStart"/>
            <w:r w:rsidRPr="00543761">
              <w:rPr>
                <w:bCs/>
                <w:kern w:val="36"/>
                <w:sz w:val="24"/>
                <w:szCs w:val="24"/>
              </w:rPr>
              <w:t>реалізації</w:t>
            </w:r>
            <w:proofErr w:type="spellEnd"/>
            <w:r w:rsidRPr="00543761">
              <w:rPr>
                <w:bCs/>
                <w:kern w:val="36"/>
                <w:sz w:val="24"/>
                <w:szCs w:val="24"/>
              </w:rPr>
              <w:t xml:space="preserve"> </w:t>
            </w:r>
            <w:proofErr w:type="spellStart"/>
            <w:r w:rsidRPr="00543761">
              <w:rPr>
                <w:bCs/>
                <w:kern w:val="36"/>
                <w:sz w:val="24"/>
                <w:szCs w:val="24"/>
              </w:rPr>
              <w:t>принципів</w:t>
            </w:r>
            <w:proofErr w:type="spellEnd"/>
            <w:r w:rsidRPr="00543761">
              <w:rPr>
                <w:bCs/>
                <w:kern w:val="36"/>
                <w:sz w:val="24"/>
                <w:szCs w:val="24"/>
              </w:rPr>
              <w:t xml:space="preserve"> </w:t>
            </w:r>
            <w:proofErr w:type="spellStart"/>
            <w:r w:rsidRPr="00543761">
              <w:rPr>
                <w:bCs/>
                <w:kern w:val="36"/>
                <w:sz w:val="24"/>
                <w:szCs w:val="24"/>
              </w:rPr>
              <w:t>сталого</w:t>
            </w:r>
            <w:proofErr w:type="spellEnd"/>
            <w:r w:rsidRPr="00543761">
              <w:rPr>
                <w:bCs/>
                <w:kern w:val="36"/>
                <w:sz w:val="24"/>
                <w:szCs w:val="24"/>
              </w:rPr>
              <w:t xml:space="preserve"> </w:t>
            </w:r>
            <w:proofErr w:type="spellStart"/>
            <w:r w:rsidRPr="00543761">
              <w:rPr>
                <w:bCs/>
                <w:kern w:val="36"/>
                <w:sz w:val="24"/>
                <w:szCs w:val="24"/>
              </w:rPr>
              <w:t>розвитку</w:t>
            </w:r>
            <w:proofErr w:type="spellEnd"/>
            <w:r w:rsidRPr="00543761">
              <w:rPr>
                <w:bCs/>
                <w:kern w:val="36"/>
                <w:sz w:val="24"/>
                <w:szCs w:val="24"/>
              </w:rPr>
              <w:t>"</w:t>
            </w:r>
          </w:p>
        </w:tc>
        <w:tc>
          <w:tcPr>
            <w:tcW w:w="1418" w:type="dxa"/>
          </w:tcPr>
          <w:p w:rsidR="000565B4" w:rsidRPr="00F51594" w:rsidRDefault="000565B4" w:rsidP="00E96942">
            <w:pPr>
              <w:spacing w:line="276" w:lineRule="auto"/>
              <w:jc w:val="both"/>
              <w:rPr>
                <w:sz w:val="24"/>
                <w:szCs w:val="24"/>
              </w:rPr>
            </w:pPr>
            <w:r w:rsidRPr="00F51594">
              <w:rPr>
                <w:sz w:val="24"/>
                <w:szCs w:val="24"/>
              </w:rPr>
              <w:t>21.11.2012</w:t>
            </w:r>
          </w:p>
          <w:p w:rsidR="000565B4" w:rsidRPr="00F51594" w:rsidRDefault="000565B4" w:rsidP="00E96942">
            <w:pPr>
              <w:spacing w:line="276" w:lineRule="auto"/>
              <w:jc w:val="both"/>
              <w:rPr>
                <w:sz w:val="24"/>
                <w:szCs w:val="24"/>
              </w:rPr>
            </w:pPr>
          </w:p>
        </w:tc>
      </w:tr>
      <w:tr w:rsidR="000565B4" w:rsidRPr="00F51594" w:rsidTr="006B4C11">
        <w:tc>
          <w:tcPr>
            <w:tcW w:w="534" w:type="dxa"/>
          </w:tcPr>
          <w:p w:rsidR="000565B4" w:rsidRPr="00F51594" w:rsidRDefault="000565B4"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0565B4" w:rsidRPr="00F51594" w:rsidRDefault="000565B4" w:rsidP="00E96942">
            <w:pPr>
              <w:spacing w:line="276" w:lineRule="auto"/>
              <w:rPr>
                <w:sz w:val="24"/>
                <w:szCs w:val="24"/>
                <w:lang w:val="uk-UA"/>
              </w:rPr>
            </w:pPr>
            <w:proofErr w:type="spellStart"/>
            <w:r w:rsidRPr="00F51594">
              <w:rPr>
                <w:sz w:val="24"/>
                <w:szCs w:val="24"/>
              </w:rPr>
              <w:t>Нарада</w:t>
            </w:r>
            <w:proofErr w:type="spellEnd"/>
            <w:r w:rsidRPr="00F51594">
              <w:rPr>
                <w:sz w:val="24"/>
                <w:szCs w:val="24"/>
              </w:rPr>
              <w:t xml:space="preserve"> </w:t>
            </w:r>
            <w:proofErr w:type="gramStart"/>
            <w:r w:rsidRPr="00F51594">
              <w:rPr>
                <w:sz w:val="24"/>
                <w:szCs w:val="24"/>
              </w:rPr>
              <w:t>при</w:t>
            </w:r>
            <w:proofErr w:type="gramEnd"/>
            <w:r w:rsidRPr="00F51594">
              <w:rPr>
                <w:sz w:val="24"/>
                <w:szCs w:val="24"/>
              </w:rPr>
              <w:t xml:space="preserve"> </w:t>
            </w:r>
            <w:proofErr w:type="spellStart"/>
            <w:r w:rsidRPr="00F51594">
              <w:rPr>
                <w:sz w:val="24"/>
                <w:szCs w:val="24"/>
              </w:rPr>
              <w:t>директорі</w:t>
            </w:r>
            <w:proofErr w:type="spellEnd"/>
          </w:p>
        </w:tc>
        <w:tc>
          <w:tcPr>
            <w:tcW w:w="5670" w:type="dxa"/>
          </w:tcPr>
          <w:p w:rsidR="000565B4" w:rsidRPr="00F51594" w:rsidRDefault="000565B4" w:rsidP="00E96942">
            <w:pPr>
              <w:spacing w:line="276" w:lineRule="auto"/>
              <w:jc w:val="both"/>
              <w:rPr>
                <w:sz w:val="24"/>
                <w:szCs w:val="24"/>
                <w:lang w:val="uk-UA"/>
              </w:rPr>
            </w:pPr>
            <w:proofErr w:type="spellStart"/>
            <w:r w:rsidRPr="00F51594">
              <w:rPr>
                <w:sz w:val="24"/>
                <w:szCs w:val="24"/>
              </w:rPr>
              <w:t>Безпритульність</w:t>
            </w:r>
            <w:proofErr w:type="spellEnd"/>
            <w:r w:rsidRPr="00F51594">
              <w:rPr>
                <w:sz w:val="24"/>
                <w:szCs w:val="24"/>
              </w:rPr>
              <w:t xml:space="preserve"> та </w:t>
            </w:r>
            <w:proofErr w:type="spellStart"/>
            <w:r w:rsidRPr="00F51594">
              <w:rPr>
                <w:sz w:val="24"/>
                <w:szCs w:val="24"/>
              </w:rPr>
              <w:t>бездоглядність</w:t>
            </w:r>
            <w:proofErr w:type="spellEnd"/>
            <w:r w:rsidRPr="00F51594">
              <w:rPr>
                <w:sz w:val="24"/>
                <w:szCs w:val="24"/>
              </w:rPr>
              <w:t xml:space="preserve"> </w:t>
            </w:r>
            <w:proofErr w:type="spellStart"/>
            <w:r w:rsidRPr="00F51594">
              <w:rPr>
                <w:sz w:val="24"/>
                <w:szCs w:val="24"/>
              </w:rPr>
              <w:t>дітей</w:t>
            </w:r>
            <w:proofErr w:type="spellEnd"/>
            <w:r w:rsidRPr="00F51594">
              <w:rPr>
                <w:sz w:val="24"/>
                <w:szCs w:val="24"/>
              </w:rPr>
              <w:t xml:space="preserve"> – шлях до </w:t>
            </w:r>
            <w:proofErr w:type="spellStart"/>
            <w:r w:rsidRPr="00F51594">
              <w:rPr>
                <w:sz w:val="24"/>
                <w:szCs w:val="24"/>
              </w:rPr>
              <w:t>правопорушень</w:t>
            </w:r>
            <w:proofErr w:type="spellEnd"/>
            <w:r w:rsidRPr="00F51594">
              <w:rPr>
                <w:sz w:val="24"/>
                <w:szCs w:val="24"/>
              </w:rPr>
              <w:t xml:space="preserve">     </w:t>
            </w:r>
          </w:p>
        </w:tc>
        <w:tc>
          <w:tcPr>
            <w:tcW w:w="1418" w:type="dxa"/>
          </w:tcPr>
          <w:p w:rsidR="000565B4" w:rsidRPr="00F51594" w:rsidRDefault="000565B4" w:rsidP="00E96942">
            <w:pPr>
              <w:spacing w:line="276" w:lineRule="auto"/>
              <w:jc w:val="both"/>
              <w:rPr>
                <w:sz w:val="24"/>
                <w:szCs w:val="24"/>
              </w:rPr>
            </w:pPr>
            <w:r w:rsidRPr="00F51594">
              <w:rPr>
                <w:sz w:val="24"/>
                <w:szCs w:val="24"/>
              </w:rPr>
              <w:t>19.12.2012</w:t>
            </w:r>
          </w:p>
          <w:p w:rsidR="000565B4" w:rsidRPr="00F51594" w:rsidRDefault="000565B4" w:rsidP="00E96942">
            <w:pPr>
              <w:spacing w:line="276" w:lineRule="auto"/>
              <w:jc w:val="both"/>
              <w:rPr>
                <w:sz w:val="24"/>
                <w:szCs w:val="24"/>
              </w:rPr>
            </w:pPr>
          </w:p>
        </w:tc>
      </w:tr>
      <w:tr w:rsidR="000565B4" w:rsidRPr="00F51594" w:rsidTr="006B4C11">
        <w:tc>
          <w:tcPr>
            <w:tcW w:w="534" w:type="dxa"/>
          </w:tcPr>
          <w:p w:rsidR="000565B4" w:rsidRPr="00F51594" w:rsidRDefault="000565B4"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0565B4" w:rsidRPr="00F51594" w:rsidRDefault="000565B4" w:rsidP="00E96942">
            <w:pPr>
              <w:spacing w:line="276" w:lineRule="auto"/>
              <w:rPr>
                <w:sz w:val="24"/>
                <w:szCs w:val="24"/>
                <w:lang w:val="uk-UA"/>
              </w:rPr>
            </w:pPr>
            <w:proofErr w:type="spellStart"/>
            <w:r w:rsidRPr="00F51594">
              <w:rPr>
                <w:sz w:val="24"/>
                <w:szCs w:val="24"/>
              </w:rPr>
              <w:t>Семінар-практикум</w:t>
            </w:r>
            <w:proofErr w:type="spellEnd"/>
          </w:p>
        </w:tc>
        <w:tc>
          <w:tcPr>
            <w:tcW w:w="5670" w:type="dxa"/>
          </w:tcPr>
          <w:p w:rsidR="000565B4" w:rsidRPr="00F51594" w:rsidRDefault="000565B4" w:rsidP="00E96942">
            <w:pPr>
              <w:spacing w:line="276" w:lineRule="auto"/>
              <w:jc w:val="both"/>
              <w:rPr>
                <w:sz w:val="24"/>
                <w:szCs w:val="24"/>
                <w:lang w:val="uk-UA"/>
              </w:rPr>
            </w:pPr>
            <w:r w:rsidRPr="00F51594">
              <w:rPr>
                <w:sz w:val="24"/>
                <w:szCs w:val="24"/>
              </w:rPr>
              <w:t>«</w:t>
            </w:r>
            <w:proofErr w:type="spellStart"/>
            <w:r w:rsidRPr="00F51594">
              <w:rPr>
                <w:sz w:val="24"/>
                <w:szCs w:val="24"/>
              </w:rPr>
              <w:t>Працюємо</w:t>
            </w:r>
            <w:proofErr w:type="spellEnd"/>
            <w:r w:rsidRPr="00F51594">
              <w:rPr>
                <w:sz w:val="24"/>
                <w:szCs w:val="24"/>
              </w:rPr>
              <w:t xml:space="preserve"> на </w:t>
            </w:r>
            <w:proofErr w:type="spellStart"/>
            <w:r w:rsidRPr="00F51594">
              <w:rPr>
                <w:sz w:val="24"/>
                <w:szCs w:val="24"/>
              </w:rPr>
              <w:t>випередження</w:t>
            </w:r>
            <w:proofErr w:type="spellEnd"/>
            <w:r w:rsidRPr="00F51594">
              <w:rPr>
                <w:sz w:val="24"/>
                <w:szCs w:val="24"/>
              </w:rPr>
              <w:t>»  (</w:t>
            </w:r>
            <w:r w:rsidR="00A16899">
              <w:rPr>
                <w:sz w:val="24"/>
                <w:szCs w:val="24"/>
                <w:lang w:val="uk-UA"/>
              </w:rPr>
              <w:t xml:space="preserve">за </w:t>
            </w:r>
            <w:proofErr w:type="spellStart"/>
            <w:r w:rsidRPr="00F51594">
              <w:rPr>
                <w:sz w:val="24"/>
                <w:szCs w:val="24"/>
              </w:rPr>
              <w:t>програм</w:t>
            </w:r>
            <w:r w:rsidR="00A16899">
              <w:rPr>
                <w:sz w:val="24"/>
                <w:szCs w:val="24"/>
                <w:lang w:val="uk-UA"/>
              </w:rPr>
              <w:t>ою</w:t>
            </w:r>
            <w:proofErr w:type="spellEnd"/>
            <w:r w:rsidRPr="00F51594">
              <w:rPr>
                <w:sz w:val="24"/>
                <w:szCs w:val="24"/>
              </w:rPr>
              <w:t xml:space="preserve"> «Персонал»</w:t>
            </w:r>
            <w:r w:rsidR="006C3F86" w:rsidRPr="00F51594">
              <w:rPr>
                <w:sz w:val="24"/>
                <w:szCs w:val="24"/>
                <w:lang w:val="uk-UA"/>
              </w:rPr>
              <w:t>)</w:t>
            </w:r>
          </w:p>
        </w:tc>
        <w:tc>
          <w:tcPr>
            <w:tcW w:w="1418" w:type="dxa"/>
          </w:tcPr>
          <w:p w:rsidR="000565B4" w:rsidRPr="00F51594" w:rsidRDefault="000565B4" w:rsidP="00E96942">
            <w:pPr>
              <w:spacing w:line="276" w:lineRule="auto"/>
              <w:jc w:val="both"/>
              <w:rPr>
                <w:sz w:val="24"/>
                <w:szCs w:val="24"/>
              </w:rPr>
            </w:pPr>
            <w:r w:rsidRPr="00F51594">
              <w:rPr>
                <w:sz w:val="24"/>
                <w:szCs w:val="24"/>
              </w:rPr>
              <w:t>06.12.2012</w:t>
            </w:r>
          </w:p>
          <w:p w:rsidR="000565B4" w:rsidRPr="00F51594" w:rsidRDefault="000565B4" w:rsidP="00E96942">
            <w:pPr>
              <w:spacing w:line="276" w:lineRule="auto"/>
              <w:jc w:val="both"/>
              <w:rPr>
                <w:sz w:val="24"/>
                <w:szCs w:val="24"/>
              </w:rPr>
            </w:pPr>
          </w:p>
        </w:tc>
      </w:tr>
      <w:tr w:rsidR="000565B4" w:rsidRPr="00F51594" w:rsidTr="006B4C11">
        <w:tc>
          <w:tcPr>
            <w:tcW w:w="534" w:type="dxa"/>
          </w:tcPr>
          <w:p w:rsidR="000565B4" w:rsidRPr="00F51594" w:rsidRDefault="000565B4"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0565B4" w:rsidRPr="00F51594" w:rsidRDefault="000565B4" w:rsidP="00E96942">
            <w:pPr>
              <w:spacing w:line="276" w:lineRule="auto"/>
              <w:rPr>
                <w:sz w:val="24"/>
                <w:szCs w:val="24"/>
              </w:rPr>
            </w:pPr>
            <w:proofErr w:type="spellStart"/>
            <w:r w:rsidRPr="00F51594">
              <w:rPr>
                <w:sz w:val="24"/>
                <w:szCs w:val="24"/>
              </w:rPr>
              <w:t>Засідання</w:t>
            </w:r>
            <w:proofErr w:type="spellEnd"/>
            <w:r w:rsidRPr="00F51594">
              <w:rPr>
                <w:sz w:val="24"/>
                <w:szCs w:val="24"/>
              </w:rPr>
              <w:t xml:space="preserve"> </w:t>
            </w:r>
            <w:proofErr w:type="spellStart"/>
            <w:r w:rsidRPr="00F51594">
              <w:rPr>
                <w:sz w:val="24"/>
                <w:szCs w:val="24"/>
              </w:rPr>
              <w:t>творчої</w:t>
            </w:r>
            <w:proofErr w:type="spellEnd"/>
            <w:r w:rsidRPr="00F51594">
              <w:rPr>
                <w:sz w:val="24"/>
                <w:szCs w:val="24"/>
              </w:rPr>
              <w:t xml:space="preserve"> </w:t>
            </w:r>
            <w:proofErr w:type="spellStart"/>
            <w:r w:rsidRPr="00F51594">
              <w:rPr>
                <w:sz w:val="24"/>
                <w:szCs w:val="24"/>
              </w:rPr>
              <w:t>групи</w:t>
            </w:r>
            <w:proofErr w:type="spellEnd"/>
            <w:r w:rsidRPr="00F51594">
              <w:rPr>
                <w:sz w:val="24"/>
                <w:szCs w:val="24"/>
              </w:rPr>
              <w:t xml:space="preserve"> </w:t>
            </w:r>
            <w:proofErr w:type="spellStart"/>
            <w:r w:rsidRPr="00F51594">
              <w:rPr>
                <w:sz w:val="24"/>
                <w:szCs w:val="24"/>
              </w:rPr>
              <w:t>високої</w:t>
            </w:r>
            <w:proofErr w:type="spellEnd"/>
            <w:r w:rsidRPr="00F51594">
              <w:rPr>
                <w:sz w:val="24"/>
                <w:szCs w:val="24"/>
              </w:rPr>
              <w:t xml:space="preserve"> </w:t>
            </w:r>
            <w:proofErr w:type="spellStart"/>
            <w:r w:rsidRPr="00F51594">
              <w:rPr>
                <w:sz w:val="24"/>
                <w:szCs w:val="24"/>
              </w:rPr>
              <w:t>педмайстерності</w:t>
            </w:r>
            <w:proofErr w:type="spellEnd"/>
          </w:p>
        </w:tc>
        <w:tc>
          <w:tcPr>
            <w:tcW w:w="5670" w:type="dxa"/>
          </w:tcPr>
          <w:p w:rsidR="000565B4" w:rsidRPr="00F51594" w:rsidRDefault="000565B4" w:rsidP="00E96942">
            <w:pPr>
              <w:spacing w:line="276" w:lineRule="auto"/>
              <w:jc w:val="both"/>
              <w:rPr>
                <w:sz w:val="24"/>
                <w:szCs w:val="24"/>
              </w:rPr>
            </w:pPr>
            <w:r w:rsidRPr="00F51594">
              <w:rPr>
                <w:sz w:val="24"/>
                <w:szCs w:val="24"/>
              </w:rPr>
              <w:t xml:space="preserve">Культура </w:t>
            </w:r>
            <w:proofErr w:type="spellStart"/>
            <w:r w:rsidRPr="00F51594">
              <w:rPr>
                <w:sz w:val="24"/>
                <w:szCs w:val="24"/>
              </w:rPr>
              <w:t>вчителя</w:t>
            </w:r>
            <w:proofErr w:type="spellEnd"/>
            <w:r w:rsidRPr="00F51594">
              <w:rPr>
                <w:b/>
                <w:bCs/>
                <w:color w:val="003366"/>
                <w:sz w:val="24"/>
                <w:szCs w:val="24"/>
              </w:rPr>
              <w:t xml:space="preserve">. </w:t>
            </w:r>
            <w:proofErr w:type="spellStart"/>
            <w:r w:rsidRPr="00F51594">
              <w:rPr>
                <w:sz w:val="24"/>
                <w:szCs w:val="24"/>
              </w:rPr>
              <w:t>Професіоналізм</w:t>
            </w:r>
            <w:proofErr w:type="spellEnd"/>
            <w:r w:rsidRPr="00F51594">
              <w:rPr>
                <w:sz w:val="24"/>
                <w:szCs w:val="24"/>
              </w:rPr>
              <w:t xml:space="preserve"> та </w:t>
            </w:r>
            <w:proofErr w:type="spellStart"/>
            <w:r w:rsidRPr="00F51594">
              <w:rPr>
                <w:sz w:val="24"/>
                <w:szCs w:val="24"/>
              </w:rPr>
              <w:t>етична</w:t>
            </w:r>
            <w:proofErr w:type="spellEnd"/>
            <w:r w:rsidRPr="00F51594">
              <w:rPr>
                <w:sz w:val="24"/>
                <w:szCs w:val="24"/>
              </w:rPr>
              <w:t xml:space="preserve"> </w:t>
            </w:r>
            <w:proofErr w:type="spellStart"/>
            <w:r w:rsidRPr="00F51594">
              <w:rPr>
                <w:sz w:val="24"/>
                <w:szCs w:val="24"/>
              </w:rPr>
              <w:t>поведінка</w:t>
            </w:r>
            <w:proofErr w:type="spellEnd"/>
            <w:r w:rsidRPr="00F51594">
              <w:rPr>
                <w:sz w:val="24"/>
                <w:szCs w:val="24"/>
              </w:rPr>
              <w:t xml:space="preserve"> </w:t>
            </w:r>
            <w:proofErr w:type="spellStart"/>
            <w:r w:rsidRPr="00F51594">
              <w:rPr>
                <w:sz w:val="24"/>
                <w:szCs w:val="24"/>
              </w:rPr>
              <w:t>вчителя</w:t>
            </w:r>
            <w:proofErr w:type="spellEnd"/>
            <w:r w:rsidRPr="00F51594">
              <w:rPr>
                <w:sz w:val="24"/>
                <w:szCs w:val="24"/>
              </w:rPr>
              <w:t xml:space="preserve"> </w:t>
            </w:r>
          </w:p>
          <w:p w:rsidR="000565B4" w:rsidRPr="00F51594" w:rsidRDefault="000565B4" w:rsidP="00E96942">
            <w:pPr>
              <w:spacing w:line="276" w:lineRule="auto"/>
              <w:jc w:val="both"/>
              <w:rPr>
                <w:sz w:val="24"/>
                <w:szCs w:val="24"/>
              </w:rPr>
            </w:pPr>
          </w:p>
        </w:tc>
        <w:tc>
          <w:tcPr>
            <w:tcW w:w="1418" w:type="dxa"/>
          </w:tcPr>
          <w:p w:rsidR="000565B4" w:rsidRPr="00F51594" w:rsidRDefault="000565B4" w:rsidP="00E96942">
            <w:pPr>
              <w:spacing w:line="276" w:lineRule="auto"/>
              <w:jc w:val="both"/>
              <w:rPr>
                <w:sz w:val="24"/>
                <w:szCs w:val="24"/>
              </w:rPr>
            </w:pPr>
            <w:r w:rsidRPr="00F51594">
              <w:rPr>
                <w:sz w:val="24"/>
                <w:szCs w:val="24"/>
              </w:rPr>
              <w:t>12.12.2012</w:t>
            </w:r>
          </w:p>
          <w:p w:rsidR="000565B4" w:rsidRPr="00F51594" w:rsidRDefault="000565B4" w:rsidP="00E96942">
            <w:pPr>
              <w:spacing w:line="276" w:lineRule="auto"/>
              <w:jc w:val="both"/>
              <w:rPr>
                <w:sz w:val="24"/>
                <w:szCs w:val="24"/>
              </w:rPr>
            </w:pPr>
          </w:p>
        </w:tc>
      </w:tr>
      <w:tr w:rsidR="000565B4" w:rsidRPr="00F51594" w:rsidTr="006B4C11">
        <w:tc>
          <w:tcPr>
            <w:tcW w:w="534" w:type="dxa"/>
          </w:tcPr>
          <w:p w:rsidR="000565B4" w:rsidRPr="00F51594" w:rsidRDefault="000565B4"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0565B4" w:rsidRPr="00F51594" w:rsidRDefault="000565B4" w:rsidP="00E96942">
            <w:pPr>
              <w:spacing w:line="276" w:lineRule="auto"/>
              <w:rPr>
                <w:sz w:val="24"/>
                <w:szCs w:val="24"/>
                <w:lang w:val="uk-UA"/>
              </w:rPr>
            </w:pPr>
            <w:proofErr w:type="spellStart"/>
            <w:r w:rsidRPr="00F51594">
              <w:rPr>
                <w:sz w:val="24"/>
                <w:szCs w:val="24"/>
              </w:rPr>
              <w:t>Засідання</w:t>
            </w:r>
            <w:proofErr w:type="spellEnd"/>
            <w:r w:rsidRPr="00F51594">
              <w:rPr>
                <w:sz w:val="24"/>
                <w:szCs w:val="24"/>
              </w:rPr>
              <w:t xml:space="preserve"> </w:t>
            </w:r>
            <w:proofErr w:type="spellStart"/>
            <w:r w:rsidRPr="00F51594">
              <w:rPr>
                <w:sz w:val="24"/>
                <w:szCs w:val="24"/>
              </w:rPr>
              <w:t>служби</w:t>
            </w:r>
            <w:proofErr w:type="spellEnd"/>
            <w:r w:rsidRPr="00F51594">
              <w:rPr>
                <w:sz w:val="24"/>
                <w:szCs w:val="24"/>
              </w:rPr>
              <w:t xml:space="preserve"> </w:t>
            </w:r>
            <w:proofErr w:type="spellStart"/>
            <w:r w:rsidRPr="00F51594">
              <w:rPr>
                <w:sz w:val="24"/>
                <w:szCs w:val="24"/>
              </w:rPr>
              <w:t>зміцнення</w:t>
            </w:r>
            <w:proofErr w:type="spellEnd"/>
            <w:r w:rsidRPr="00F51594">
              <w:rPr>
                <w:sz w:val="24"/>
                <w:szCs w:val="24"/>
              </w:rPr>
              <w:t xml:space="preserve"> здоров*я</w:t>
            </w:r>
          </w:p>
        </w:tc>
        <w:tc>
          <w:tcPr>
            <w:tcW w:w="5670" w:type="dxa"/>
          </w:tcPr>
          <w:p w:rsidR="000565B4" w:rsidRPr="00F51594" w:rsidRDefault="000565B4" w:rsidP="00E96942">
            <w:pPr>
              <w:spacing w:line="276" w:lineRule="auto"/>
              <w:jc w:val="both"/>
              <w:rPr>
                <w:sz w:val="24"/>
                <w:szCs w:val="24"/>
              </w:rPr>
            </w:pPr>
            <w:proofErr w:type="spellStart"/>
            <w:r w:rsidRPr="00F51594">
              <w:rPr>
                <w:sz w:val="24"/>
                <w:szCs w:val="24"/>
              </w:rPr>
              <w:t>Домашне</w:t>
            </w:r>
            <w:proofErr w:type="spellEnd"/>
            <w:r w:rsidRPr="00F51594">
              <w:rPr>
                <w:sz w:val="24"/>
                <w:szCs w:val="24"/>
              </w:rPr>
              <w:t xml:space="preserve"> </w:t>
            </w:r>
            <w:proofErr w:type="spellStart"/>
            <w:r w:rsidRPr="00F51594">
              <w:rPr>
                <w:sz w:val="24"/>
                <w:szCs w:val="24"/>
              </w:rPr>
              <w:t>насильство</w:t>
            </w:r>
            <w:proofErr w:type="spellEnd"/>
            <w:r w:rsidRPr="00F51594">
              <w:rPr>
                <w:sz w:val="24"/>
                <w:szCs w:val="24"/>
              </w:rPr>
              <w:t xml:space="preserve">, як </w:t>
            </w:r>
            <w:proofErr w:type="spellStart"/>
            <w:r w:rsidRPr="00F51594">
              <w:rPr>
                <w:sz w:val="24"/>
                <w:szCs w:val="24"/>
              </w:rPr>
              <w:t>захистити</w:t>
            </w:r>
            <w:proofErr w:type="spellEnd"/>
            <w:r w:rsidRPr="00F51594">
              <w:rPr>
                <w:sz w:val="24"/>
                <w:szCs w:val="24"/>
              </w:rPr>
              <w:t xml:space="preserve"> себе</w:t>
            </w:r>
          </w:p>
          <w:p w:rsidR="000565B4" w:rsidRPr="00F51594" w:rsidRDefault="000565B4" w:rsidP="00E96942">
            <w:pPr>
              <w:spacing w:line="276" w:lineRule="auto"/>
              <w:jc w:val="both"/>
              <w:rPr>
                <w:sz w:val="24"/>
                <w:szCs w:val="24"/>
              </w:rPr>
            </w:pPr>
          </w:p>
        </w:tc>
        <w:tc>
          <w:tcPr>
            <w:tcW w:w="1418" w:type="dxa"/>
          </w:tcPr>
          <w:p w:rsidR="000565B4" w:rsidRPr="00F51594" w:rsidRDefault="000565B4" w:rsidP="00E96942">
            <w:pPr>
              <w:spacing w:line="276" w:lineRule="auto"/>
              <w:jc w:val="both"/>
              <w:rPr>
                <w:sz w:val="24"/>
                <w:szCs w:val="24"/>
              </w:rPr>
            </w:pPr>
            <w:r w:rsidRPr="00F51594">
              <w:rPr>
                <w:sz w:val="24"/>
                <w:szCs w:val="24"/>
              </w:rPr>
              <w:t>04.12.2012</w:t>
            </w:r>
          </w:p>
          <w:p w:rsidR="000565B4" w:rsidRPr="00F51594" w:rsidRDefault="000565B4" w:rsidP="00E96942">
            <w:pPr>
              <w:spacing w:line="276" w:lineRule="auto"/>
              <w:jc w:val="both"/>
              <w:rPr>
                <w:sz w:val="24"/>
                <w:szCs w:val="24"/>
              </w:rPr>
            </w:pPr>
          </w:p>
        </w:tc>
      </w:tr>
      <w:tr w:rsidR="000565B4" w:rsidRPr="00F51594" w:rsidTr="006B4C11">
        <w:tc>
          <w:tcPr>
            <w:tcW w:w="534" w:type="dxa"/>
          </w:tcPr>
          <w:p w:rsidR="000565B4" w:rsidRPr="00F51594" w:rsidRDefault="000565B4"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0565B4" w:rsidRPr="006B4C11" w:rsidRDefault="000565B4" w:rsidP="006B4C11">
            <w:pPr>
              <w:spacing w:line="276" w:lineRule="auto"/>
              <w:rPr>
                <w:sz w:val="24"/>
                <w:szCs w:val="24"/>
                <w:lang w:val="uk-UA"/>
              </w:rPr>
            </w:pPr>
            <w:proofErr w:type="spellStart"/>
            <w:r w:rsidRPr="00F51594">
              <w:rPr>
                <w:sz w:val="24"/>
                <w:szCs w:val="24"/>
              </w:rPr>
              <w:t>Засідання</w:t>
            </w:r>
            <w:proofErr w:type="spellEnd"/>
            <w:r w:rsidRPr="00F51594">
              <w:rPr>
                <w:sz w:val="24"/>
                <w:szCs w:val="24"/>
              </w:rPr>
              <w:t xml:space="preserve"> ЛНП</w:t>
            </w:r>
            <w:r w:rsidR="00A16899" w:rsidRPr="00F51594">
              <w:rPr>
                <w:sz w:val="24"/>
                <w:szCs w:val="24"/>
              </w:rPr>
              <w:t xml:space="preserve"> </w:t>
            </w:r>
            <w:proofErr w:type="spellStart"/>
            <w:r w:rsidR="00A16899" w:rsidRPr="00F51594">
              <w:rPr>
                <w:sz w:val="24"/>
                <w:szCs w:val="24"/>
              </w:rPr>
              <w:t>Педагогічні</w:t>
            </w:r>
            <w:proofErr w:type="spellEnd"/>
            <w:r w:rsidR="00A16899" w:rsidRPr="00F51594">
              <w:rPr>
                <w:sz w:val="24"/>
                <w:szCs w:val="24"/>
              </w:rPr>
              <w:t xml:space="preserve"> </w:t>
            </w:r>
            <w:proofErr w:type="spellStart"/>
            <w:r w:rsidR="00A16899" w:rsidRPr="00F51594">
              <w:rPr>
                <w:sz w:val="24"/>
                <w:szCs w:val="24"/>
              </w:rPr>
              <w:t>читання</w:t>
            </w:r>
            <w:proofErr w:type="spellEnd"/>
          </w:p>
        </w:tc>
        <w:tc>
          <w:tcPr>
            <w:tcW w:w="5670" w:type="dxa"/>
          </w:tcPr>
          <w:p w:rsidR="000565B4" w:rsidRPr="006B4C11" w:rsidRDefault="000565B4" w:rsidP="00E96942">
            <w:pPr>
              <w:spacing w:line="276" w:lineRule="auto"/>
              <w:jc w:val="both"/>
              <w:rPr>
                <w:sz w:val="24"/>
                <w:szCs w:val="24"/>
                <w:lang w:val="uk-UA"/>
              </w:rPr>
            </w:pPr>
            <w:r w:rsidRPr="006B4C11">
              <w:rPr>
                <w:sz w:val="24"/>
                <w:szCs w:val="24"/>
                <w:lang w:val="uk-UA"/>
              </w:rPr>
              <w:t xml:space="preserve"> «Актуальні питання виховання та навчання дітей, які підіймав А.С.Макаренко»                                   </w:t>
            </w:r>
          </w:p>
        </w:tc>
        <w:tc>
          <w:tcPr>
            <w:tcW w:w="1418" w:type="dxa"/>
          </w:tcPr>
          <w:p w:rsidR="000565B4" w:rsidRPr="00F51594" w:rsidRDefault="000565B4" w:rsidP="00E96942">
            <w:pPr>
              <w:spacing w:line="276" w:lineRule="auto"/>
              <w:jc w:val="both"/>
              <w:rPr>
                <w:sz w:val="24"/>
                <w:szCs w:val="24"/>
              </w:rPr>
            </w:pPr>
            <w:r w:rsidRPr="00F51594">
              <w:rPr>
                <w:sz w:val="24"/>
                <w:szCs w:val="24"/>
              </w:rPr>
              <w:t>05.12.2012</w:t>
            </w:r>
          </w:p>
          <w:p w:rsidR="000565B4" w:rsidRPr="00F51594" w:rsidRDefault="000565B4" w:rsidP="00E96942">
            <w:pPr>
              <w:spacing w:line="276" w:lineRule="auto"/>
              <w:jc w:val="both"/>
              <w:rPr>
                <w:sz w:val="24"/>
                <w:szCs w:val="24"/>
              </w:rPr>
            </w:pPr>
          </w:p>
        </w:tc>
      </w:tr>
      <w:tr w:rsidR="000565B4" w:rsidRPr="00F51594" w:rsidTr="006B4C11">
        <w:tc>
          <w:tcPr>
            <w:tcW w:w="534" w:type="dxa"/>
          </w:tcPr>
          <w:p w:rsidR="000565B4" w:rsidRPr="00F51594" w:rsidRDefault="000565B4"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0565B4" w:rsidRPr="00F51594" w:rsidRDefault="000565B4" w:rsidP="00E96942">
            <w:pPr>
              <w:spacing w:line="276" w:lineRule="auto"/>
              <w:rPr>
                <w:sz w:val="24"/>
                <w:szCs w:val="24"/>
                <w:lang w:val="uk-UA"/>
              </w:rPr>
            </w:pPr>
            <w:proofErr w:type="spellStart"/>
            <w:r w:rsidRPr="00F51594">
              <w:rPr>
                <w:sz w:val="24"/>
                <w:szCs w:val="24"/>
              </w:rPr>
              <w:t>Засідання</w:t>
            </w:r>
            <w:proofErr w:type="spellEnd"/>
            <w:r w:rsidRPr="00F51594">
              <w:rPr>
                <w:sz w:val="24"/>
                <w:szCs w:val="24"/>
              </w:rPr>
              <w:t xml:space="preserve"> </w:t>
            </w:r>
            <w:proofErr w:type="spellStart"/>
            <w:r w:rsidRPr="00F51594">
              <w:rPr>
                <w:sz w:val="24"/>
                <w:szCs w:val="24"/>
              </w:rPr>
              <w:t>еколого-економічної</w:t>
            </w:r>
            <w:proofErr w:type="spellEnd"/>
            <w:r w:rsidRPr="00F51594">
              <w:rPr>
                <w:sz w:val="24"/>
                <w:szCs w:val="24"/>
              </w:rPr>
              <w:t xml:space="preserve"> </w:t>
            </w:r>
            <w:proofErr w:type="spellStart"/>
            <w:r w:rsidRPr="00F51594">
              <w:rPr>
                <w:sz w:val="24"/>
                <w:szCs w:val="24"/>
              </w:rPr>
              <w:t>служби</w:t>
            </w:r>
            <w:proofErr w:type="spellEnd"/>
          </w:p>
        </w:tc>
        <w:tc>
          <w:tcPr>
            <w:tcW w:w="5670" w:type="dxa"/>
          </w:tcPr>
          <w:p w:rsidR="00184055" w:rsidRPr="00F51594" w:rsidRDefault="00184055" w:rsidP="00E96942">
            <w:pPr>
              <w:spacing w:line="276" w:lineRule="auto"/>
              <w:jc w:val="both"/>
              <w:rPr>
                <w:sz w:val="24"/>
                <w:szCs w:val="24"/>
              </w:rPr>
            </w:pPr>
            <w:r w:rsidRPr="00F51594">
              <w:rPr>
                <w:sz w:val="24"/>
                <w:szCs w:val="24"/>
              </w:rPr>
              <w:t>Ток-шоу «</w:t>
            </w:r>
            <w:proofErr w:type="spellStart"/>
            <w:r w:rsidRPr="00F51594">
              <w:rPr>
                <w:sz w:val="24"/>
                <w:szCs w:val="24"/>
              </w:rPr>
              <w:t>Слідами</w:t>
            </w:r>
            <w:proofErr w:type="spellEnd"/>
            <w:r w:rsidRPr="00F51594">
              <w:rPr>
                <w:sz w:val="24"/>
                <w:szCs w:val="24"/>
              </w:rPr>
              <w:t xml:space="preserve"> </w:t>
            </w:r>
            <w:proofErr w:type="spellStart"/>
            <w:r w:rsidRPr="00F51594">
              <w:rPr>
                <w:sz w:val="24"/>
                <w:szCs w:val="24"/>
              </w:rPr>
              <w:t>цивілізації</w:t>
            </w:r>
            <w:proofErr w:type="spellEnd"/>
            <w:r w:rsidRPr="00F51594">
              <w:rPr>
                <w:sz w:val="24"/>
                <w:szCs w:val="24"/>
              </w:rPr>
              <w:t>»</w:t>
            </w:r>
          </w:p>
          <w:p w:rsidR="000565B4" w:rsidRPr="00F51594" w:rsidRDefault="000565B4" w:rsidP="00E96942">
            <w:pPr>
              <w:spacing w:line="276" w:lineRule="auto"/>
              <w:jc w:val="both"/>
              <w:rPr>
                <w:sz w:val="24"/>
                <w:szCs w:val="24"/>
              </w:rPr>
            </w:pPr>
          </w:p>
        </w:tc>
        <w:tc>
          <w:tcPr>
            <w:tcW w:w="1418" w:type="dxa"/>
          </w:tcPr>
          <w:p w:rsidR="00184055" w:rsidRPr="00F51594" w:rsidRDefault="00184055" w:rsidP="00E96942">
            <w:pPr>
              <w:spacing w:line="276" w:lineRule="auto"/>
              <w:jc w:val="both"/>
              <w:rPr>
                <w:sz w:val="24"/>
                <w:szCs w:val="24"/>
              </w:rPr>
            </w:pPr>
            <w:r w:rsidRPr="00F51594">
              <w:rPr>
                <w:sz w:val="24"/>
                <w:szCs w:val="24"/>
              </w:rPr>
              <w:t>18.12.2012</w:t>
            </w:r>
          </w:p>
          <w:p w:rsidR="000565B4" w:rsidRPr="00F51594" w:rsidRDefault="000565B4" w:rsidP="00E96942">
            <w:pPr>
              <w:spacing w:line="276" w:lineRule="auto"/>
              <w:jc w:val="both"/>
              <w:rPr>
                <w:sz w:val="24"/>
                <w:szCs w:val="24"/>
              </w:rPr>
            </w:pPr>
          </w:p>
        </w:tc>
      </w:tr>
      <w:tr w:rsidR="00F51594" w:rsidRPr="00F51594" w:rsidTr="006B4C11">
        <w:tc>
          <w:tcPr>
            <w:tcW w:w="534" w:type="dxa"/>
          </w:tcPr>
          <w:p w:rsidR="00F51594" w:rsidRPr="00F51594" w:rsidRDefault="00F51594"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F51594" w:rsidRPr="00F51594" w:rsidRDefault="00A16899" w:rsidP="00E96942">
            <w:pPr>
              <w:spacing w:line="276" w:lineRule="auto"/>
              <w:rPr>
                <w:sz w:val="24"/>
                <w:szCs w:val="24"/>
              </w:rPr>
            </w:pPr>
            <w:r>
              <w:rPr>
                <w:sz w:val="24"/>
                <w:szCs w:val="24"/>
                <w:lang w:val="uk-UA"/>
              </w:rPr>
              <w:t>Індивідуальна робота</w:t>
            </w:r>
          </w:p>
        </w:tc>
        <w:tc>
          <w:tcPr>
            <w:tcW w:w="5670" w:type="dxa"/>
          </w:tcPr>
          <w:p w:rsidR="00F51594" w:rsidRPr="00F51594" w:rsidRDefault="00F51594" w:rsidP="00E96942">
            <w:pPr>
              <w:tabs>
                <w:tab w:val="left" w:pos="0"/>
              </w:tabs>
              <w:spacing w:line="276" w:lineRule="auto"/>
              <w:ind w:hanging="74"/>
              <w:jc w:val="both"/>
              <w:rPr>
                <w:sz w:val="24"/>
                <w:szCs w:val="24"/>
              </w:rPr>
            </w:pPr>
            <w:proofErr w:type="spellStart"/>
            <w:r w:rsidRPr="00F51594">
              <w:rPr>
                <w:sz w:val="24"/>
                <w:szCs w:val="24"/>
              </w:rPr>
              <w:t>Забезпечити</w:t>
            </w:r>
            <w:proofErr w:type="spellEnd"/>
            <w:r w:rsidRPr="00F51594">
              <w:rPr>
                <w:sz w:val="24"/>
                <w:szCs w:val="24"/>
              </w:rPr>
              <w:t xml:space="preserve"> </w:t>
            </w:r>
            <w:proofErr w:type="spellStart"/>
            <w:r w:rsidRPr="00F51594">
              <w:rPr>
                <w:sz w:val="24"/>
                <w:szCs w:val="24"/>
              </w:rPr>
              <w:t>зростання</w:t>
            </w:r>
            <w:proofErr w:type="spellEnd"/>
            <w:r w:rsidRPr="00F51594">
              <w:rPr>
                <w:sz w:val="24"/>
                <w:szCs w:val="24"/>
              </w:rPr>
              <w:t xml:space="preserve"> </w:t>
            </w:r>
            <w:proofErr w:type="spellStart"/>
            <w:r w:rsidRPr="00F51594">
              <w:rPr>
                <w:sz w:val="24"/>
                <w:szCs w:val="24"/>
              </w:rPr>
              <w:t>освіченості</w:t>
            </w:r>
            <w:proofErr w:type="spellEnd"/>
            <w:r w:rsidRPr="00F51594">
              <w:rPr>
                <w:sz w:val="24"/>
                <w:szCs w:val="24"/>
              </w:rPr>
              <w:t xml:space="preserve"> </w:t>
            </w:r>
            <w:proofErr w:type="spellStart"/>
            <w:r w:rsidRPr="00F51594">
              <w:rPr>
                <w:sz w:val="24"/>
                <w:szCs w:val="24"/>
              </w:rPr>
              <w:t>учасників</w:t>
            </w:r>
            <w:proofErr w:type="spellEnd"/>
            <w:r w:rsidRPr="00F51594">
              <w:rPr>
                <w:sz w:val="24"/>
                <w:szCs w:val="24"/>
              </w:rPr>
              <w:t xml:space="preserve"> НВП у</w:t>
            </w:r>
            <w:r w:rsidR="00A16899">
              <w:rPr>
                <w:sz w:val="24"/>
                <w:szCs w:val="24"/>
                <w:lang w:val="uk-UA"/>
              </w:rPr>
              <w:t xml:space="preserve"> </w:t>
            </w:r>
            <w:proofErr w:type="spellStart"/>
            <w:r w:rsidRPr="00F51594">
              <w:rPr>
                <w:sz w:val="24"/>
                <w:szCs w:val="24"/>
              </w:rPr>
              <w:t>питаннях</w:t>
            </w:r>
            <w:proofErr w:type="spellEnd"/>
            <w:r w:rsidRPr="00F51594">
              <w:rPr>
                <w:sz w:val="24"/>
                <w:szCs w:val="24"/>
              </w:rPr>
              <w:t xml:space="preserve"> </w:t>
            </w:r>
            <w:proofErr w:type="spellStart"/>
            <w:r w:rsidRPr="00F51594">
              <w:rPr>
                <w:sz w:val="24"/>
                <w:szCs w:val="24"/>
              </w:rPr>
              <w:t>природозбереження</w:t>
            </w:r>
            <w:proofErr w:type="spellEnd"/>
            <w:r w:rsidRPr="00F51594">
              <w:rPr>
                <w:sz w:val="24"/>
                <w:szCs w:val="24"/>
              </w:rPr>
              <w:t xml:space="preserve"> та </w:t>
            </w:r>
            <w:proofErr w:type="spellStart"/>
            <w:r w:rsidRPr="00F51594">
              <w:rPr>
                <w:sz w:val="24"/>
                <w:szCs w:val="24"/>
              </w:rPr>
              <w:t>стабільного</w:t>
            </w:r>
            <w:proofErr w:type="spellEnd"/>
            <w:r w:rsidRPr="00F51594">
              <w:rPr>
                <w:sz w:val="24"/>
                <w:szCs w:val="24"/>
              </w:rPr>
              <w:t xml:space="preserve"> </w:t>
            </w:r>
            <w:proofErr w:type="spellStart"/>
            <w:proofErr w:type="gramStart"/>
            <w:r w:rsidRPr="00F51594">
              <w:rPr>
                <w:sz w:val="24"/>
                <w:szCs w:val="24"/>
              </w:rPr>
              <w:t>соц</w:t>
            </w:r>
            <w:proofErr w:type="gramEnd"/>
            <w:r w:rsidRPr="00F51594">
              <w:rPr>
                <w:sz w:val="24"/>
                <w:szCs w:val="24"/>
              </w:rPr>
              <w:t>іального</w:t>
            </w:r>
            <w:proofErr w:type="spellEnd"/>
            <w:r w:rsidRPr="00F51594">
              <w:rPr>
                <w:sz w:val="24"/>
                <w:szCs w:val="24"/>
              </w:rPr>
              <w:t xml:space="preserve"> </w:t>
            </w:r>
            <w:proofErr w:type="spellStart"/>
            <w:r w:rsidRPr="00F51594">
              <w:rPr>
                <w:sz w:val="24"/>
                <w:szCs w:val="24"/>
              </w:rPr>
              <w:t>існування</w:t>
            </w:r>
            <w:proofErr w:type="spellEnd"/>
          </w:p>
        </w:tc>
        <w:tc>
          <w:tcPr>
            <w:tcW w:w="1418" w:type="dxa"/>
          </w:tcPr>
          <w:p w:rsidR="00F51594" w:rsidRPr="00A16899" w:rsidRDefault="00A16899" w:rsidP="00E96942">
            <w:pPr>
              <w:spacing w:line="276" w:lineRule="auto"/>
              <w:jc w:val="both"/>
              <w:rPr>
                <w:sz w:val="24"/>
                <w:szCs w:val="24"/>
                <w:lang w:val="uk-UA"/>
              </w:rPr>
            </w:pPr>
            <w:r>
              <w:rPr>
                <w:sz w:val="24"/>
                <w:szCs w:val="24"/>
                <w:lang w:val="uk-UA"/>
              </w:rPr>
              <w:t>Протягом року</w:t>
            </w:r>
          </w:p>
        </w:tc>
      </w:tr>
      <w:tr w:rsidR="000565B4" w:rsidRPr="00F51594" w:rsidTr="006B4C11">
        <w:tc>
          <w:tcPr>
            <w:tcW w:w="534" w:type="dxa"/>
          </w:tcPr>
          <w:p w:rsidR="000565B4" w:rsidRPr="00F51594" w:rsidRDefault="000565B4"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0565B4" w:rsidRPr="00F51594" w:rsidRDefault="00184055" w:rsidP="00E96942">
            <w:pPr>
              <w:spacing w:line="276" w:lineRule="auto"/>
              <w:rPr>
                <w:sz w:val="24"/>
                <w:szCs w:val="24"/>
                <w:lang w:val="uk-UA"/>
              </w:rPr>
            </w:pPr>
            <w:proofErr w:type="spellStart"/>
            <w:r w:rsidRPr="00F51594">
              <w:rPr>
                <w:sz w:val="24"/>
                <w:szCs w:val="24"/>
              </w:rPr>
              <w:t>Педагогічні</w:t>
            </w:r>
            <w:proofErr w:type="spellEnd"/>
            <w:r w:rsidRPr="00F51594">
              <w:rPr>
                <w:sz w:val="24"/>
                <w:szCs w:val="24"/>
              </w:rPr>
              <w:t xml:space="preserve"> </w:t>
            </w:r>
            <w:proofErr w:type="spellStart"/>
            <w:r w:rsidRPr="00F51594">
              <w:rPr>
                <w:sz w:val="24"/>
                <w:szCs w:val="24"/>
              </w:rPr>
              <w:t>читання</w:t>
            </w:r>
            <w:proofErr w:type="spellEnd"/>
          </w:p>
        </w:tc>
        <w:tc>
          <w:tcPr>
            <w:tcW w:w="5670" w:type="dxa"/>
          </w:tcPr>
          <w:p w:rsidR="000565B4" w:rsidRPr="00F51594" w:rsidRDefault="00184055" w:rsidP="00E96942">
            <w:pPr>
              <w:spacing w:line="276" w:lineRule="auto"/>
              <w:jc w:val="both"/>
              <w:rPr>
                <w:sz w:val="24"/>
                <w:szCs w:val="24"/>
                <w:lang w:val="uk-UA"/>
              </w:rPr>
            </w:pPr>
            <w:proofErr w:type="spellStart"/>
            <w:proofErr w:type="gramStart"/>
            <w:r w:rsidRPr="00F51594">
              <w:rPr>
                <w:sz w:val="24"/>
                <w:szCs w:val="24"/>
              </w:rPr>
              <w:t>Ц</w:t>
            </w:r>
            <w:proofErr w:type="gramEnd"/>
            <w:r w:rsidRPr="00F51594">
              <w:rPr>
                <w:sz w:val="24"/>
                <w:szCs w:val="24"/>
              </w:rPr>
              <w:t>іннісна</w:t>
            </w:r>
            <w:proofErr w:type="spellEnd"/>
            <w:r w:rsidRPr="00F51594">
              <w:rPr>
                <w:sz w:val="24"/>
                <w:szCs w:val="24"/>
              </w:rPr>
              <w:t xml:space="preserve"> </w:t>
            </w:r>
            <w:proofErr w:type="spellStart"/>
            <w:r w:rsidRPr="00F51594">
              <w:rPr>
                <w:sz w:val="24"/>
                <w:szCs w:val="24"/>
              </w:rPr>
              <w:t>спрямованість</w:t>
            </w:r>
            <w:proofErr w:type="spellEnd"/>
            <w:r w:rsidRPr="00F51594">
              <w:rPr>
                <w:sz w:val="24"/>
                <w:szCs w:val="24"/>
              </w:rPr>
              <w:t xml:space="preserve"> т</w:t>
            </w:r>
            <w:r w:rsidR="00F51594">
              <w:rPr>
                <w:sz w:val="24"/>
                <w:szCs w:val="24"/>
              </w:rPr>
              <w:t xml:space="preserve">а </w:t>
            </w:r>
            <w:proofErr w:type="spellStart"/>
            <w:r w:rsidR="00F51594">
              <w:rPr>
                <w:sz w:val="24"/>
                <w:szCs w:val="24"/>
              </w:rPr>
              <w:t>зміст</w:t>
            </w:r>
            <w:proofErr w:type="spellEnd"/>
            <w:r w:rsidR="00F51594">
              <w:rPr>
                <w:sz w:val="24"/>
                <w:szCs w:val="24"/>
              </w:rPr>
              <w:t xml:space="preserve"> </w:t>
            </w:r>
            <w:proofErr w:type="spellStart"/>
            <w:r w:rsidR="00F51594">
              <w:rPr>
                <w:sz w:val="24"/>
                <w:szCs w:val="24"/>
              </w:rPr>
              <w:t>освіти</w:t>
            </w:r>
            <w:proofErr w:type="spellEnd"/>
            <w:r w:rsidR="00F51594">
              <w:rPr>
                <w:sz w:val="24"/>
                <w:szCs w:val="24"/>
              </w:rPr>
              <w:t xml:space="preserve"> </w:t>
            </w:r>
            <w:proofErr w:type="spellStart"/>
            <w:r w:rsidR="00F51594">
              <w:rPr>
                <w:sz w:val="24"/>
                <w:szCs w:val="24"/>
              </w:rPr>
              <w:t>сталого</w:t>
            </w:r>
            <w:proofErr w:type="spellEnd"/>
            <w:r w:rsidR="00F51594">
              <w:rPr>
                <w:sz w:val="24"/>
                <w:szCs w:val="24"/>
              </w:rPr>
              <w:t xml:space="preserve"> </w:t>
            </w:r>
            <w:proofErr w:type="spellStart"/>
            <w:r w:rsidR="00F51594">
              <w:rPr>
                <w:sz w:val="24"/>
                <w:szCs w:val="24"/>
              </w:rPr>
              <w:t>розвитку</w:t>
            </w:r>
            <w:proofErr w:type="spellEnd"/>
            <w:r w:rsidRPr="00F51594">
              <w:rPr>
                <w:sz w:val="24"/>
                <w:szCs w:val="24"/>
              </w:rPr>
              <w:t xml:space="preserve">                                        </w:t>
            </w:r>
          </w:p>
        </w:tc>
        <w:tc>
          <w:tcPr>
            <w:tcW w:w="1418" w:type="dxa"/>
          </w:tcPr>
          <w:p w:rsidR="00184055" w:rsidRPr="00F51594" w:rsidRDefault="00184055" w:rsidP="00E96942">
            <w:pPr>
              <w:spacing w:line="276" w:lineRule="auto"/>
              <w:jc w:val="both"/>
              <w:rPr>
                <w:sz w:val="24"/>
                <w:szCs w:val="24"/>
              </w:rPr>
            </w:pPr>
            <w:r w:rsidRPr="00F51594">
              <w:rPr>
                <w:sz w:val="24"/>
                <w:szCs w:val="24"/>
              </w:rPr>
              <w:t xml:space="preserve">15.02.12 </w:t>
            </w:r>
          </w:p>
          <w:p w:rsidR="000565B4" w:rsidRPr="00F51594" w:rsidRDefault="000565B4" w:rsidP="00E96942">
            <w:pPr>
              <w:spacing w:line="276" w:lineRule="auto"/>
              <w:jc w:val="both"/>
              <w:rPr>
                <w:sz w:val="24"/>
                <w:szCs w:val="24"/>
              </w:rPr>
            </w:pPr>
          </w:p>
        </w:tc>
      </w:tr>
      <w:tr w:rsidR="000565B4" w:rsidRPr="00F51594" w:rsidTr="006B4C11">
        <w:tc>
          <w:tcPr>
            <w:tcW w:w="534" w:type="dxa"/>
          </w:tcPr>
          <w:p w:rsidR="000565B4" w:rsidRPr="00F51594" w:rsidRDefault="000565B4"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0565B4" w:rsidRPr="00F51594" w:rsidRDefault="00184055" w:rsidP="00E96942">
            <w:pPr>
              <w:spacing w:line="276" w:lineRule="auto"/>
              <w:rPr>
                <w:sz w:val="24"/>
                <w:szCs w:val="24"/>
                <w:lang w:val="uk-UA"/>
              </w:rPr>
            </w:pPr>
            <w:proofErr w:type="spellStart"/>
            <w:r w:rsidRPr="00F51594">
              <w:rPr>
                <w:sz w:val="24"/>
                <w:szCs w:val="24"/>
              </w:rPr>
              <w:t>Нарада</w:t>
            </w:r>
            <w:proofErr w:type="spellEnd"/>
            <w:r w:rsidRPr="00F51594">
              <w:rPr>
                <w:sz w:val="24"/>
                <w:szCs w:val="24"/>
              </w:rPr>
              <w:t xml:space="preserve"> </w:t>
            </w:r>
            <w:proofErr w:type="gramStart"/>
            <w:r w:rsidRPr="00F51594">
              <w:rPr>
                <w:sz w:val="24"/>
                <w:szCs w:val="24"/>
              </w:rPr>
              <w:t>при</w:t>
            </w:r>
            <w:proofErr w:type="gramEnd"/>
            <w:r w:rsidRPr="00F51594">
              <w:rPr>
                <w:sz w:val="24"/>
                <w:szCs w:val="24"/>
              </w:rPr>
              <w:t xml:space="preserve"> </w:t>
            </w:r>
            <w:proofErr w:type="spellStart"/>
            <w:r w:rsidRPr="00F51594">
              <w:rPr>
                <w:sz w:val="24"/>
                <w:szCs w:val="24"/>
              </w:rPr>
              <w:t>директорі</w:t>
            </w:r>
            <w:proofErr w:type="spellEnd"/>
          </w:p>
        </w:tc>
        <w:tc>
          <w:tcPr>
            <w:tcW w:w="5670" w:type="dxa"/>
          </w:tcPr>
          <w:p w:rsidR="000565B4" w:rsidRPr="00F97A31" w:rsidRDefault="00F51594" w:rsidP="00E96942">
            <w:pPr>
              <w:spacing w:line="276" w:lineRule="auto"/>
              <w:jc w:val="both"/>
              <w:rPr>
                <w:sz w:val="24"/>
                <w:szCs w:val="24"/>
                <w:lang w:val="uk-UA"/>
              </w:rPr>
            </w:pPr>
            <w:proofErr w:type="spellStart"/>
            <w:r w:rsidRPr="00F97A31">
              <w:rPr>
                <w:sz w:val="24"/>
                <w:szCs w:val="24"/>
              </w:rPr>
              <w:t>Формування</w:t>
            </w:r>
            <w:proofErr w:type="spellEnd"/>
            <w:r w:rsidRPr="00F97A31">
              <w:rPr>
                <w:sz w:val="24"/>
                <w:szCs w:val="24"/>
              </w:rPr>
              <w:t xml:space="preserve"> </w:t>
            </w:r>
            <w:proofErr w:type="spellStart"/>
            <w:r w:rsidRPr="00F97A31">
              <w:rPr>
                <w:sz w:val="24"/>
                <w:szCs w:val="24"/>
              </w:rPr>
              <w:t>цілісного</w:t>
            </w:r>
            <w:proofErr w:type="spellEnd"/>
            <w:r w:rsidRPr="00F97A31">
              <w:rPr>
                <w:sz w:val="24"/>
                <w:szCs w:val="24"/>
              </w:rPr>
              <w:t xml:space="preserve"> </w:t>
            </w:r>
            <w:proofErr w:type="spellStart"/>
            <w:r w:rsidRPr="00F97A31">
              <w:rPr>
                <w:sz w:val="24"/>
                <w:szCs w:val="24"/>
              </w:rPr>
              <w:t>ставлення</w:t>
            </w:r>
            <w:proofErr w:type="spellEnd"/>
            <w:r w:rsidRPr="00F97A31">
              <w:rPr>
                <w:sz w:val="24"/>
                <w:szCs w:val="24"/>
              </w:rPr>
              <w:t xml:space="preserve"> до здорового </w:t>
            </w:r>
            <w:r w:rsidRPr="00F97A31">
              <w:rPr>
                <w:sz w:val="24"/>
                <w:szCs w:val="24"/>
              </w:rPr>
              <w:lastRenderedPageBreak/>
              <w:t xml:space="preserve">способу </w:t>
            </w:r>
            <w:proofErr w:type="spellStart"/>
            <w:r w:rsidRPr="00F97A31">
              <w:rPr>
                <w:sz w:val="24"/>
                <w:szCs w:val="24"/>
              </w:rPr>
              <w:t>життя</w:t>
            </w:r>
            <w:proofErr w:type="spellEnd"/>
            <w:r w:rsidRPr="00F97A31">
              <w:rPr>
                <w:sz w:val="24"/>
                <w:szCs w:val="24"/>
              </w:rPr>
              <w:t xml:space="preserve"> у </w:t>
            </w:r>
            <w:proofErr w:type="spellStart"/>
            <w:r w:rsidRPr="00F97A31">
              <w:rPr>
                <w:sz w:val="24"/>
                <w:szCs w:val="24"/>
              </w:rPr>
              <w:t>школярів</w:t>
            </w:r>
            <w:proofErr w:type="spellEnd"/>
            <w:r w:rsidRPr="00F97A31">
              <w:rPr>
                <w:sz w:val="24"/>
                <w:szCs w:val="24"/>
              </w:rPr>
              <w:t xml:space="preserve"> </w:t>
            </w:r>
            <w:proofErr w:type="gramStart"/>
            <w:r w:rsidRPr="00F97A31">
              <w:rPr>
                <w:sz w:val="24"/>
                <w:szCs w:val="24"/>
              </w:rPr>
              <w:t>в</w:t>
            </w:r>
            <w:proofErr w:type="gramEnd"/>
            <w:r w:rsidRPr="00F97A31">
              <w:rPr>
                <w:sz w:val="24"/>
                <w:szCs w:val="24"/>
              </w:rPr>
              <w:t xml:space="preserve"> </w:t>
            </w:r>
            <w:proofErr w:type="spellStart"/>
            <w:r w:rsidRPr="00F97A31">
              <w:rPr>
                <w:sz w:val="24"/>
                <w:szCs w:val="24"/>
              </w:rPr>
              <w:t>сучасній</w:t>
            </w:r>
            <w:proofErr w:type="spellEnd"/>
            <w:r w:rsidRPr="00F97A31">
              <w:rPr>
                <w:sz w:val="24"/>
                <w:szCs w:val="24"/>
              </w:rPr>
              <w:t xml:space="preserve"> </w:t>
            </w:r>
            <w:proofErr w:type="spellStart"/>
            <w:r w:rsidRPr="00F97A31">
              <w:rPr>
                <w:sz w:val="24"/>
                <w:szCs w:val="24"/>
              </w:rPr>
              <w:t>виховній</w:t>
            </w:r>
            <w:proofErr w:type="spellEnd"/>
            <w:r w:rsidRPr="00F97A31">
              <w:rPr>
                <w:sz w:val="24"/>
                <w:szCs w:val="24"/>
              </w:rPr>
              <w:t xml:space="preserve"> </w:t>
            </w:r>
            <w:proofErr w:type="spellStart"/>
            <w:r w:rsidRPr="00F97A31">
              <w:rPr>
                <w:sz w:val="24"/>
                <w:szCs w:val="24"/>
              </w:rPr>
              <w:t>системі</w:t>
            </w:r>
            <w:proofErr w:type="spellEnd"/>
            <w:r w:rsidRPr="00F97A31">
              <w:rPr>
                <w:sz w:val="24"/>
                <w:szCs w:val="24"/>
              </w:rPr>
              <w:t xml:space="preserve">.        </w:t>
            </w:r>
          </w:p>
        </w:tc>
        <w:tc>
          <w:tcPr>
            <w:tcW w:w="1418" w:type="dxa"/>
          </w:tcPr>
          <w:p w:rsidR="00184055" w:rsidRPr="00F51594" w:rsidRDefault="00184055" w:rsidP="00E96942">
            <w:pPr>
              <w:spacing w:line="276" w:lineRule="auto"/>
              <w:jc w:val="both"/>
              <w:rPr>
                <w:sz w:val="24"/>
                <w:szCs w:val="24"/>
              </w:rPr>
            </w:pPr>
            <w:r w:rsidRPr="00F51594">
              <w:rPr>
                <w:sz w:val="24"/>
                <w:szCs w:val="24"/>
              </w:rPr>
              <w:lastRenderedPageBreak/>
              <w:t>20.02.2013</w:t>
            </w:r>
          </w:p>
          <w:p w:rsidR="000565B4" w:rsidRPr="00F51594" w:rsidRDefault="000565B4" w:rsidP="00E96942">
            <w:pPr>
              <w:spacing w:line="276" w:lineRule="auto"/>
              <w:jc w:val="both"/>
              <w:rPr>
                <w:sz w:val="24"/>
                <w:szCs w:val="24"/>
              </w:rPr>
            </w:pPr>
          </w:p>
        </w:tc>
      </w:tr>
      <w:tr w:rsidR="000565B4" w:rsidRPr="00F51594" w:rsidTr="006B4C11">
        <w:tc>
          <w:tcPr>
            <w:tcW w:w="534" w:type="dxa"/>
          </w:tcPr>
          <w:p w:rsidR="000565B4" w:rsidRPr="00F51594" w:rsidRDefault="000565B4"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0565B4" w:rsidRPr="00F51594" w:rsidRDefault="00184055" w:rsidP="00E96942">
            <w:pPr>
              <w:spacing w:line="276" w:lineRule="auto"/>
              <w:rPr>
                <w:sz w:val="24"/>
                <w:szCs w:val="24"/>
                <w:lang w:val="uk-UA"/>
              </w:rPr>
            </w:pPr>
            <w:proofErr w:type="spellStart"/>
            <w:r w:rsidRPr="00F51594">
              <w:rPr>
                <w:sz w:val="24"/>
                <w:szCs w:val="24"/>
              </w:rPr>
              <w:t>Семінар-практикум</w:t>
            </w:r>
            <w:proofErr w:type="spellEnd"/>
          </w:p>
        </w:tc>
        <w:tc>
          <w:tcPr>
            <w:tcW w:w="5670" w:type="dxa"/>
          </w:tcPr>
          <w:p w:rsidR="000565B4" w:rsidRPr="00F51594" w:rsidRDefault="00184055" w:rsidP="00E96942">
            <w:pPr>
              <w:spacing w:line="276" w:lineRule="auto"/>
              <w:jc w:val="both"/>
              <w:rPr>
                <w:sz w:val="24"/>
                <w:szCs w:val="24"/>
                <w:lang w:val="uk-UA"/>
              </w:rPr>
            </w:pPr>
            <w:r w:rsidRPr="00F51594">
              <w:rPr>
                <w:sz w:val="24"/>
                <w:szCs w:val="24"/>
              </w:rPr>
              <w:t>«</w:t>
            </w:r>
            <w:proofErr w:type="spellStart"/>
            <w:r w:rsidRPr="00F51594">
              <w:rPr>
                <w:sz w:val="24"/>
                <w:szCs w:val="24"/>
              </w:rPr>
              <w:t>Щоб</w:t>
            </w:r>
            <w:proofErr w:type="spellEnd"/>
            <w:r w:rsidRPr="00F51594">
              <w:rPr>
                <w:sz w:val="24"/>
                <w:szCs w:val="24"/>
              </w:rPr>
              <w:t xml:space="preserve"> не </w:t>
            </w:r>
            <w:proofErr w:type="spellStart"/>
            <w:r w:rsidRPr="00F51594">
              <w:rPr>
                <w:sz w:val="24"/>
                <w:szCs w:val="24"/>
              </w:rPr>
              <w:t>опинитися</w:t>
            </w:r>
            <w:proofErr w:type="spellEnd"/>
            <w:r w:rsidRPr="00F51594">
              <w:rPr>
                <w:sz w:val="24"/>
                <w:szCs w:val="24"/>
              </w:rPr>
              <w:t xml:space="preserve"> в </w:t>
            </w:r>
            <w:proofErr w:type="spellStart"/>
            <w:r w:rsidRPr="00F51594">
              <w:rPr>
                <w:sz w:val="24"/>
                <w:szCs w:val="24"/>
              </w:rPr>
              <w:t>складних</w:t>
            </w:r>
            <w:proofErr w:type="spellEnd"/>
            <w:r w:rsidRPr="00F51594">
              <w:rPr>
                <w:sz w:val="24"/>
                <w:szCs w:val="24"/>
              </w:rPr>
              <w:t xml:space="preserve"> </w:t>
            </w:r>
            <w:proofErr w:type="spellStart"/>
            <w:r w:rsidRPr="00F51594">
              <w:rPr>
                <w:sz w:val="24"/>
                <w:szCs w:val="24"/>
              </w:rPr>
              <w:t>життєвих</w:t>
            </w:r>
            <w:proofErr w:type="spellEnd"/>
            <w:r w:rsidRPr="00F51594">
              <w:rPr>
                <w:sz w:val="24"/>
                <w:szCs w:val="24"/>
              </w:rPr>
              <w:t xml:space="preserve"> </w:t>
            </w:r>
            <w:proofErr w:type="spellStart"/>
            <w:r w:rsidRPr="00F51594">
              <w:rPr>
                <w:sz w:val="24"/>
                <w:szCs w:val="24"/>
              </w:rPr>
              <w:t>ситуаціях</w:t>
            </w:r>
            <w:proofErr w:type="spellEnd"/>
            <w:r w:rsidRPr="00F51594">
              <w:rPr>
                <w:sz w:val="24"/>
                <w:szCs w:val="24"/>
              </w:rPr>
              <w:t xml:space="preserve">»  </w:t>
            </w:r>
          </w:p>
        </w:tc>
        <w:tc>
          <w:tcPr>
            <w:tcW w:w="1418" w:type="dxa"/>
          </w:tcPr>
          <w:p w:rsidR="000565B4" w:rsidRPr="006B4C11" w:rsidRDefault="00184055" w:rsidP="00E96942">
            <w:pPr>
              <w:spacing w:line="276" w:lineRule="auto"/>
              <w:jc w:val="both"/>
              <w:rPr>
                <w:sz w:val="24"/>
                <w:szCs w:val="24"/>
                <w:lang w:val="uk-UA"/>
              </w:rPr>
            </w:pPr>
            <w:r w:rsidRPr="00F51594">
              <w:rPr>
                <w:sz w:val="24"/>
                <w:szCs w:val="24"/>
              </w:rPr>
              <w:t>30.01.2013</w:t>
            </w:r>
          </w:p>
        </w:tc>
      </w:tr>
      <w:tr w:rsidR="000565B4" w:rsidRPr="00F97A31" w:rsidTr="006B4C11">
        <w:tc>
          <w:tcPr>
            <w:tcW w:w="534" w:type="dxa"/>
          </w:tcPr>
          <w:p w:rsidR="000565B4" w:rsidRPr="00F51594" w:rsidRDefault="000565B4"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0565B4" w:rsidRPr="00F51594" w:rsidRDefault="00184055" w:rsidP="00E96942">
            <w:pPr>
              <w:spacing w:line="276" w:lineRule="auto"/>
              <w:rPr>
                <w:sz w:val="24"/>
                <w:szCs w:val="24"/>
                <w:lang w:val="uk-UA"/>
              </w:rPr>
            </w:pPr>
            <w:proofErr w:type="spellStart"/>
            <w:r w:rsidRPr="00F51594">
              <w:rPr>
                <w:sz w:val="24"/>
                <w:szCs w:val="24"/>
              </w:rPr>
              <w:t>Засідання</w:t>
            </w:r>
            <w:proofErr w:type="spellEnd"/>
            <w:r w:rsidRPr="00F51594">
              <w:rPr>
                <w:sz w:val="24"/>
                <w:szCs w:val="24"/>
              </w:rPr>
              <w:t xml:space="preserve"> </w:t>
            </w:r>
            <w:proofErr w:type="spellStart"/>
            <w:r w:rsidRPr="00F51594">
              <w:rPr>
                <w:sz w:val="24"/>
                <w:szCs w:val="24"/>
              </w:rPr>
              <w:t>методичної</w:t>
            </w:r>
            <w:proofErr w:type="spellEnd"/>
            <w:r w:rsidRPr="00F51594">
              <w:rPr>
                <w:sz w:val="24"/>
                <w:szCs w:val="24"/>
              </w:rPr>
              <w:t xml:space="preserve"> ради</w:t>
            </w:r>
          </w:p>
        </w:tc>
        <w:tc>
          <w:tcPr>
            <w:tcW w:w="5670" w:type="dxa"/>
          </w:tcPr>
          <w:p w:rsidR="000565B4" w:rsidRPr="00F51594" w:rsidRDefault="00184055" w:rsidP="00E96942">
            <w:pPr>
              <w:spacing w:line="276" w:lineRule="auto"/>
              <w:jc w:val="both"/>
              <w:rPr>
                <w:sz w:val="24"/>
                <w:szCs w:val="24"/>
                <w:lang w:val="uk-UA"/>
              </w:rPr>
            </w:pPr>
            <w:r w:rsidRPr="00F97A31">
              <w:rPr>
                <w:sz w:val="24"/>
                <w:szCs w:val="24"/>
                <w:lang w:val="uk-UA"/>
              </w:rPr>
              <w:t xml:space="preserve">Ділова гра </w:t>
            </w:r>
            <w:r w:rsidR="00F97A31">
              <w:rPr>
                <w:sz w:val="24"/>
                <w:szCs w:val="24"/>
                <w:lang w:val="uk-UA"/>
              </w:rPr>
              <w:t xml:space="preserve">– диспут </w:t>
            </w:r>
            <w:r w:rsidRPr="00F97A31">
              <w:rPr>
                <w:sz w:val="24"/>
                <w:szCs w:val="24"/>
                <w:lang w:val="uk-UA"/>
              </w:rPr>
              <w:t>«Самоосвіта педагога; самоціль чи необхідність</w:t>
            </w:r>
            <w:r w:rsidR="00F97A31">
              <w:rPr>
                <w:sz w:val="24"/>
                <w:szCs w:val="24"/>
                <w:lang w:val="uk-UA"/>
              </w:rPr>
              <w:t>?</w:t>
            </w:r>
            <w:r w:rsidRPr="00F97A31">
              <w:rPr>
                <w:sz w:val="24"/>
                <w:szCs w:val="24"/>
                <w:lang w:val="uk-UA"/>
              </w:rPr>
              <w:t xml:space="preserve">»         </w:t>
            </w:r>
          </w:p>
        </w:tc>
        <w:tc>
          <w:tcPr>
            <w:tcW w:w="1418" w:type="dxa"/>
          </w:tcPr>
          <w:p w:rsidR="00184055" w:rsidRPr="00F97A31" w:rsidRDefault="00184055" w:rsidP="00E96942">
            <w:pPr>
              <w:spacing w:line="276" w:lineRule="auto"/>
              <w:jc w:val="both"/>
              <w:rPr>
                <w:sz w:val="24"/>
                <w:szCs w:val="24"/>
                <w:lang w:val="uk-UA"/>
              </w:rPr>
            </w:pPr>
            <w:r w:rsidRPr="00F97A31">
              <w:rPr>
                <w:sz w:val="24"/>
                <w:szCs w:val="24"/>
                <w:lang w:val="uk-UA"/>
              </w:rPr>
              <w:t>13.02.2013</w:t>
            </w:r>
          </w:p>
          <w:p w:rsidR="000565B4" w:rsidRPr="00F97A31" w:rsidRDefault="000565B4" w:rsidP="00E96942">
            <w:pPr>
              <w:spacing w:line="276" w:lineRule="auto"/>
              <w:jc w:val="both"/>
              <w:rPr>
                <w:sz w:val="24"/>
                <w:szCs w:val="24"/>
                <w:lang w:val="uk-UA"/>
              </w:rPr>
            </w:pPr>
          </w:p>
        </w:tc>
      </w:tr>
      <w:tr w:rsidR="00F51594" w:rsidRPr="00F51594" w:rsidTr="006B4C11">
        <w:tc>
          <w:tcPr>
            <w:tcW w:w="534" w:type="dxa"/>
          </w:tcPr>
          <w:p w:rsidR="00F51594" w:rsidRPr="00F51594" w:rsidRDefault="00F51594"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F51594" w:rsidRPr="00F51594" w:rsidRDefault="00A16899" w:rsidP="00E96942">
            <w:pPr>
              <w:spacing w:line="276" w:lineRule="auto"/>
              <w:rPr>
                <w:sz w:val="24"/>
                <w:szCs w:val="24"/>
                <w:lang w:val="uk-UA"/>
              </w:rPr>
            </w:pPr>
            <w:r>
              <w:rPr>
                <w:sz w:val="24"/>
                <w:szCs w:val="24"/>
                <w:lang w:val="uk-UA"/>
              </w:rPr>
              <w:t xml:space="preserve">Дослідження </w:t>
            </w:r>
          </w:p>
        </w:tc>
        <w:tc>
          <w:tcPr>
            <w:tcW w:w="5670" w:type="dxa"/>
          </w:tcPr>
          <w:p w:rsidR="00F51594" w:rsidRPr="00F51594" w:rsidRDefault="00F51594" w:rsidP="00E96942">
            <w:pPr>
              <w:spacing w:line="276" w:lineRule="auto"/>
              <w:jc w:val="both"/>
              <w:rPr>
                <w:sz w:val="24"/>
                <w:szCs w:val="24"/>
              </w:rPr>
            </w:pPr>
            <w:r w:rsidRPr="00F97A31">
              <w:rPr>
                <w:sz w:val="24"/>
                <w:szCs w:val="24"/>
                <w:lang w:val="uk-UA"/>
              </w:rPr>
              <w:t xml:space="preserve">Провести дослідження рівня освіченості вчителів, їх творчого потенціалу, здатності в сучасних </w:t>
            </w:r>
            <w:proofErr w:type="spellStart"/>
            <w:r w:rsidRPr="00F97A31">
              <w:rPr>
                <w:sz w:val="24"/>
                <w:szCs w:val="24"/>
                <w:lang w:val="uk-UA"/>
              </w:rPr>
              <w:t>соціал</w:t>
            </w:r>
            <w:r w:rsidRPr="00F51594">
              <w:rPr>
                <w:sz w:val="24"/>
                <w:szCs w:val="24"/>
              </w:rPr>
              <w:t>ьно-економічних</w:t>
            </w:r>
            <w:proofErr w:type="spellEnd"/>
            <w:r w:rsidRPr="00F51594">
              <w:rPr>
                <w:sz w:val="24"/>
                <w:szCs w:val="24"/>
              </w:rPr>
              <w:t xml:space="preserve"> </w:t>
            </w:r>
            <w:proofErr w:type="spellStart"/>
            <w:r w:rsidRPr="00F51594">
              <w:rPr>
                <w:sz w:val="24"/>
                <w:szCs w:val="24"/>
              </w:rPr>
              <w:t>умовах</w:t>
            </w:r>
            <w:proofErr w:type="spellEnd"/>
            <w:r w:rsidRPr="00F51594">
              <w:rPr>
                <w:sz w:val="24"/>
                <w:szCs w:val="24"/>
              </w:rPr>
              <w:t xml:space="preserve"> </w:t>
            </w:r>
            <w:proofErr w:type="spellStart"/>
            <w:r w:rsidRPr="00F51594">
              <w:rPr>
                <w:sz w:val="24"/>
                <w:szCs w:val="24"/>
              </w:rPr>
              <w:t>вирішувати</w:t>
            </w:r>
            <w:proofErr w:type="spellEnd"/>
            <w:r w:rsidRPr="00F51594">
              <w:rPr>
                <w:sz w:val="24"/>
                <w:szCs w:val="24"/>
              </w:rPr>
              <w:t xml:space="preserve"> </w:t>
            </w:r>
            <w:proofErr w:type="spellStart"/>
            <w:r w:rsidRPr="00F51594">
              <w:rPr>
                <w:sz w:val="24"/>
                <w:szCs w:val="24"/>
              </w:rPr>
              <w:t>завдання</w:t>
            </w:r>
            <w:proofErr w:type="spellEnd"/>
            <w:r w:rsidRPr="00F51594">
              <w:rPr>
                <w:sz w:val="24"/>
                <w:szCs w:val="24"/>
              </w:rPr>
              <w:t xml:space="preserve"> </w:t>
            </w:r>
            <w:proofErr w:type="spellStart"/>
            <w:r w:rsidRPr="00F51594">
              <w:rPr>
                <w:sz w:val="24"/>
                <w:szCs w:val="24"/>
              </w:rPr>
              <w:t>експерименту</w:t>
            </w:r>
            <w:proofErr w:type="spellEnd"/>
            <w:r w:rsidRPr="00F51594">
              <w:rPr>
                <w:sz w:val="24"/>
                <w:szCs w:val="24"/>
              </w:rPr>
              <w:t>.</w:t>
            </w:r>
          </w:p>
        </w:tc>
        <w:tc>
          <w:tcPr>
            <w:tcW w:w="1418" w:type="dxa"/>
          </w:tcPr>
          <w:p w:rsidR="00F51594" w:rsidRPr="00F51594" w:rsidRDefault="00F51594" w:rsidP="00E96942">
            <w:pPr>
              <w:spacing w:line="276" w:lineRule="auto"/>
              <w:jc w:val="both"/>
              <w:rPr>
                <w:sz w:val="24"/>
                <w:szCs w:val="24"/>
                <w:lang w:val="uk-UA"/>
              </w:rPr>
            </w:pPr>
            <w:r w:rsidRPr="00F51594">
              <w:rPr>
                <w:sz w:val="24"/>
                <w:szCs w:val="24"/>
                <w:lang w:val="uk-UA"/>
              </w:rPr>
              <w:t>Березень 2013</w:t>
            </w:r>
          </w:p>
        </w:tc>
      </w:tr>
      <w:tr w:rsidR="00F51594" w:rsidRPr="00F51594" w:rsidTr="006B4C11">
        <w:tc>
          <w:tcPr>
            <w:tcW w:w="534" w:type="dxa"/>
          </w:tcPr>
          <w:p w:rsidR="00F51594" w:rsidRPr="00F51594" w:rsidRDefault="00F51594"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F51594" w:rsidRPr="00F51594" w:rsidRDefault="00A16899" w:rsidP="00E96942">
            <w:pPr>
              <w:spacing w:line="276" w:lineRule="auto"/>
              <w:rPr>
                <w:sz w:val="24"/>
                <w:szCs w:val="24"/>
                <w:lang w:val="uk-UA"/>
              </w:rPr>
            </w:pPr>
            <w:r>
              <w:rPr>
                <w:sz w:val="24"/>
                <w:szCs w:val="24"/>
                <w:lang w:val="uk-UA"/>
              </w:rPr>
              <w:t xml:space="preserve">Моніторинг </w:t>
            </w:r>
            <w:r w:rsidR="00F97A31">
              <w:rPr>
                <w:sz w:val="24"/>
                <w:szCs w:val="24"/>
                <w:lang w:val="uk-UA"/>
              </w:rPr>
              <w:t xml:space="preserve"> </w:t>
            </w:r>
          </w:p>
        </w:tc>
        <w:tc>
          <w:tcPr>
            <w:tcW w:w="5670" w:type="dxa"/>
          </w:tcPr>
          <w:p w:rsidR="00F51594" w:rsidRPr="00F51594" w:rsidRDefault="00F97A31" w:rsidP="00E96942">
            <w:pPr>
              <w:tabs>
                <w:tab w:val="left" w:pos="1623"/>
              </w:tabs>
              <w:spacing w:line="276" w:lineRule="auto"/>
              <w:jc w:val="both"/>
              <w:rPr>
                <w:sz w:val="24"/>
                <w:szCs w:val="24"/>
              </w:rPr>
            </w:pPr>
            <w:r>
              <w:rPr>
                <w:sz w:val="24"/>
                <w:szCs w:val="24"/>
                <w:lang w:val="uk-UA"/>
              </w:rPr>
              <w:t xml:space="preserve"> </w:t>
            </w:r>
            <w:r w:rsidR="00F51594" w:rsidRPr="00F51594">
              <w:rPr>
                <w:sz w:val="24"/>
                <w:szCs w:val="24"/>
              </w:rPr>
              <w:t xml:space="preserve"> </w:t>
            </w:r>
            <w:r>
              <w:rPr>
                <w:sz w:val="24"/>
                <w:szCs w:val="24"/>
                <w:lang w:val="uk-UA"/>
              </w:rPr>
              <w:t>М</w:t>
            </w:r>
            <w:proofErr w:type="spellStart"/>
            <w:r w:rsidR="00F51594" w:rsidRPr="00F51594">
              <w:rPr>
                <w:sz w:val="24"/>
                <w:szCs w:val="24"/>
              </w:rPr>
              <w:t>оніторинг</w:t>
            </w:r>
            <w:proofErr w:type="spellEnd"/>
            <w:r w:rsidR="00F51594" w:rsidRPr="00F51594">
              <w:rPr>
                <w:sz w:val="24"/>
                <w:szCs w:val="24"/>
              </w:rPr>
              <w:t xml:space="preserve"> </w:t>
            </w:r>
            <w:proofErr w:type="spellStart"/>
            <w:r w:rsidR="00F51594" w:rsidRPr="00F51594">
              <w:rPr>
                <w:sz w:val="24"/>
                <w:szCs w:val="24"/>
              </w:rPr>
              <w:t>якості</w:t>
            </w:r>
            <w:proofErr w:type="spellEnd"/>
            <w:r w:rsidR="00F51594" w:rsidRPr="00F51594">
              <w:rPr>
                <w:sz w:val="24"/>
                <w:szCs w:val="24"/>
              </w:rPr>
              <w:t xml:space="preserve"> </w:t>
            </w:r>
            <w:proofErr w:type="spellStart"/>
            <w:r w:rsidR="00F51594" w:rsidRPr="00F51594">
              <w:rPr>
                <w:sz w:val="24"/>
                <w:szCs w:val="24"/>
              </w:rPr>
              <w:t>еколого-економічних</w:t>
            </w:r>
            <w:proofErr w:type="spellEnd"/>
            <w:r w:rsidR="00F51594" w:rsidRPr="00F51594">
              <w:rPr>
                <w:sz w:val="24"/>
                <w:szCs w:val="24"/>
              </w:rPr>
              <w:t xml:space="preserve"> </w:t>
            </w:r>
            <w:proofErr w:type="spellStart"/>
            <w:r w:rsidR="00F51594" w:rsidRPr="00F51594">
              <w:rPr>
                <w:sz w:val="24"/>
                <w:szCs w:val="24"/>
              </w:rPr>
              <w:t>освітніх</w:t>
            </w:r>
            <w:proofErr w:type="spellEnd"/>
            <w:r w:rsidR="00F51594" w:rsidRPr="00F51594">
              <w:rPr>
                <w:sz w:val="24"/>
                <w:szCs w:val="24"/>
              </w:rPr>
              <w:t xml:space="preserve"> </w:t>
            </w:r>
            <w:proofErr w:type="spellStart"/>
            <w:r w:rsidR="00F51594" w:rsidRPr="00F51594">
              <w:rPr>
                <w:sz w:val="24"/>
                <w:szCs w:val="24"/>
              </w:rPr>
              <w:t>процесів</w:t>
            </w:r>
            <w:proofErr w:type="spellEnd"/>
            <w:r w:rsidR="00F51594" w:rsidRPr="00F51594">
              <w:rPr>
                <w:sz w:val="24"/>
                <w:szCs w:val="24"/>
              </w:rPr>
              <w:t xml:space="preserve"> у </w:t>
            </w:r>
            <w:proofErr w:type="spellStart"/>
            <w:r w:rsidR="00F51594" w:rsidRPr="00F51594">
              <w:rPr>
                <w:sz w:val="24"/>
                <w:szCs w:val="24"/>
              </w:rPr>
              <w:t>навчальному</w:t>
            </w:r>
            <w:proofErr w:type="spellEnd"/>
            <w:r w:rsidR="00F51594" w:rsidRPr="00F51594">
              <w:rPr>
                <w:sz w:val="24"/>
                <w:szCs w:val="24"/>
              </w:rPr>
              <w:t xml:space="preserve"> </w:t>
            </w:r>
            <w:proofErr w:type="spellStart"/>
            <w:r w:rsidR="00F51594" w:rsidRPr="00F51594">
              <w:rPr>
                <w:sz w:val="24"/>
                <w:szCs w:val="24"/>
              </w:rPr>
              <w:t>закладі</w:t>
            </w:r>
            <w:proofErr w:type="spellEnd"/>
            <w:r w:rsidR="00F51594" w:rsidRPr="00F51594">
              <w:rPr>
                <w:sz w:val="24"/>
                <w:szCs w:val="24"/>
              </w:rPr>
              <w:t>:</w:t>
            </w:r>
          </w:p>
          <w:p w:rsidR="00F51594" w:rsidRPr="00A16899" w:rsidRDefault="00F51594" w:rsidP="00E96942">
            <w:pPr>
              <w:numPr>
                <w:ilvl w:val="0"/>
                <w:numId w:val="9"/>
              </w:numPr>
              <w:tabs>
                <w:tab w:val="left" w:pos="460"/>
              </w:tabs>
              <w:spacing w:line="276" w:lineRule="auto"/>
              <w:jc w:val="both"/>
              <w:rPr>
                <w:sz w:val="24"/>
                <w:szCs w:val="24"/>
              </w:rPr>
            </w:pPr>
            <w:proofErr w:type="spellStart"/>
            <w:r w:rsidRPr="00F51594">
              <w:rPr>
                <w:sz w:val="24"/>
                <w:szCs w:val="24"/>
              </w:rPr>
              <w:t>знань</w:t>
            </w:r>
            <w:proofErr w:type="spellEnd"/>
            <w:r w:rsidRPr="00F51594">
              <w:rPr>
                <w:sz w:val="24"/>
                <w:szCs w:val="24"/>
              </w:rPr>
              <w:t xml:space="preserve">, </w:t>
            </w:r>
            <w:proofErr w:type="spellStart"/>
            <w:r w:rsidRPr="00F51594">
              <w:rPr>
                <w:sz w:val="24"/>
                <w:szCs w:val="24"/>
              </w:rPr>
              <w:t>вмінь</w:t>
            </w:r>
            <w:proofErr w:type="spellEnd"/>
            <w:r w:rsidRPr="00F51594">
              <w:rPr>
                <w:sz w:val="24"/>
                <w:szCs w:val="24"/>
              </w:rPr>
              <w:t xml:space="preserve"> </w:t>
            </w:r>
            <w:proofErr w:type="spellStart"/>
            <w:r w:rsidRPr="00F51594">
              <w:rPr>
                <w:sz w:val="24"/>
                <w:szCs w:val="24"/>
              </w:rPr>
              <w:t>і</w:t>
            </w:r>
            <w:proofErr w:type="spellEnd"/>
            <w:r w:rsidRPr="00F51594">
              <w:rPr>
                <w:sz w:val="24"/>
                <w:szCs w:val="24"/>
              </w:rPr>
              <w:t xml:space="preserve"> </w:t>
            </w:r>
            <w:proofErr w:type="spellStart"/>
            <w:r w:rsidRPr="00F51594">
              <w:rPr>
                <w:sz w:val="24"/>
                <w:szCs w:val="24"/>
              </w:rPr>
              <w:t>навичок</w:t>
            </w:r>
            <w:proofErr w:type="spellEnd"/>
            <w:r w:rsidRPr="00F51594">
              <w:rPr>
                <w:sz w:val="24"/>
                <w:szCs w:val="24"/>
              </w:rPr>
              <w:t xml:space="preserve"> </w:t>
            </w:r>
            <w:proofErr w:type="spellStart"/>
            <w:r w:rsidRPr="00F51594">
              <w:rPr>
                <w:sz w:val="24"/>
                <w:szCs w:val="24"/>
              </w:rPr>
              <w:t>учнів</w:t>
            </w:r>
            <w:proofErr w:type="spellEnd"/>
            <w:r w:rsidRPr="00F51594">
              <w:rPr>
                <w:sz w:val="24"/>
                <w:szCs w:val="24"/>
              </w:rPr>
              <w:t>;</w:t>
            </w:r>
          </w:p>
          <w:p w:rsidR="00F51594" w:rsidRPr="00A16899" w:rsidRDefault="00A16899" w:rsidP="00E96942">
            <w:pPr>
              <w:numPr>
                <w:ilvl w:val="0"/>
                <w:numId w:val="9"/>
              </w:numPr>
              <w:tabs>
                <w:tab w:val="left" w:pos="460"/>
              </w:tabs>
              <w:spacing w:line="276" w:lineRule="auto"/>
              <w:jc w:val="both"/>
              <w:rPr>
                <w:sz w:val="24"/>
                <w:szCs w:val="24"/>
              </w:rPr>
            </w:pPr>
            <w:proofErr w:type="spellStart"/>
            <w:r w:rsidRPr="00F51594">
              <w:rPr>
                <w:sz w:val="24"/>
                <w:szCs w:val="24"/>
              </w:rPr>
              <w:t>вихованості</w:t>
            </w:r>
            <w:proofErr w:type="spellEnd"/>
            <w:r w:rsidRPr="00F51594">
              <w:rPr>
                <w:sz w:val="24"/>
                <w:szCs w:val="24"/>
              </w:rPr>
              <w:t xml:space="preserve"> </w:t>
            </w:r>
            <w:proofErr w:type="spellStart"/>
            <w:r w:rsidRPr="00F51594">
              <w:rPr>
                <w:sz w:val="24"/>
                <w:szCs w:val="24"/>
              </w:rPr>
              <w:t>учнів</w:t>
            </w:r>
            <w:proofErr w:type="spellEnd"/>
          </w:p>
        </w:tc>
        <w:tc>
          <w:tcPr>
            <w:tcW w:w="1418" w:type="dxa"/>
          </w:tcPr>
          <w:p w:rsidR="00F51594" w:rsidRPr="00F51594" w:rsidRDefault="00A16899" w:rsidP="00E96942">
            <w:pPr>
              <w:spacing w:line="276" w:lineRule="auto"/>
              <w:jc w:val="both"/>
              <w:rPr>
                <w:sz w:val="24"/>
                <w:szCs w:val="24"/>
                <w:lang w:val="uk-UA"/>
              </w:rPr>
            </w:pPr>
            <w:r>
              <w:rPr>
                <w:sz w:val="24"/>
                <w:szCs w:val="24"/>
                <w:lang w:val="uk-UA"/>
              </w:rPr>
              <w:t>Березень 2013</w:t>
            </w:r>
          </w:p>
        </w:tc>
      </w:tr>
      <w:tr w:rsidR="000565B4" w:rsidRPr="00F51594" w:rsidTr="006B4C11">
        <w:tc>
          <w:tcPr>
            <w:tcW w:w="534" w:type="dxa"/>
          </w:tcPr>
          <w:p w:rsidR="000565B4" w:rsidRPr="00F51594" w:rsidRDefault="000565B4"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0565B4" w:rsidRPr="00F51594" w:rsidRDefault="00184055" w:rsidP="00E96942">
            <w:pPr>
              <w:spacing w:line="276" w:lineRule="auto"/>
              <w:rPr>
                <w:sz w:val="24"/>
                <w:szCs w:val="24"/>
                <w:lang w:val="uk-UA"/>
              </w:rPr>
            </w:pPr>
            <w:proofErr w:type="spellStart"/>
            <w:r w:rsidRPr="00F51594">
              <w:rPr>
                <w:sz w:val="24"/>
                <w:szCs w:val="24"/>
              </w:rPr>
              <w:t>Педагогічна</w:t>
            </w:r>
            <w:proofErr w:type="spellEnd"/>
            <w:r w:rsidRPr="00F51594">
              <w:rPr>
                <w:sz w:val="24"/>
                <w:szCs w:val="24"/>
              </w:rPr>
              <w:t xml:space="preserve"> рада</w:t>
            </w:r>
          </w:p>
        </w:tc>
        <w:tc>
          <w:tcPr>
            <w:tcW w:w="5670" w:type="dxa"/>
          </w:tcPr>
          <w:p w:rsidR="000565B4" w:rsidRPr="00F51594" w:rsidRDefault="00184055" w:rsidP="00E96942">
            <w:pPr>
              <w:spacing w:line="276" w:lineRule="auto"/>
              <w:jc w:val="both"/>
              <w:rPr>
                <w:sz w:val="24"/>
                <w:szCs w:val="24"/>
                <w:lang w:val="uk-UA"/>
              </w:rPr>
            </w:pPr>
            <w:proofErr w:type="spellStart"/>
            <w:r w:rsidRPr="00F51594">
              <w:rPr>
                <w:sz w:val="24"/>
                <w:szCs w:val="24"/>
              </w:rPr>
              <w:t>Громадсько-активна</w:t>
            </w:r>
            <w:proofErr w:type="spellEnd"/>
            <w:r w:rsidRPr="00F51594">
              <w:rPr>
                <w:sz w:val="24"/>
                <w:szCs w:val="24"/>
              </w:rPr>
              <w:t xml:space="preserve"> школа – результат   </w:t>
            </w:r>
            <w:proofErr w:type="spellStart"/>
            <w:r w:rsidRPr="00F51594">
              <w:rPr>
                <w:sz w:val="24"/>
                <w:szCs w:val="24"/>
              </w:rPr>
              <w:t>творчої</w:t>
            </w:r>
            <w:proofErr w:type="spellEnd"/>
            <w:r w:rsidRPr="00F51594">
              <w:rPr>
                <w:sz w:val="24"/>
                <w:szCs w:val="24"/>
              </w:rPr>
              <w:t xml:space="preserve"> </w:t>
            </w:r>
            <w:proofErr w:type="spellStart"/>
            <w:r w:rsidRPr="00F51594">
              <w:rPr>
                <w:sz w:val="24"/>
                <w:szCs w:val="24"/>
              </w:rPr>
              <w:t>співпраці</w:t>
            </w:r>
            <w:proofErr w:type="spellEnd"/>
            <w:r w:rsidRPr="00F51594">
              <w:rPr>
                <w:sz w:val="24"/>
                <w:szCs w:val="24"/>
              </w:rPr>
              <w:t xml:space="preserve"> </w:t>
            </w:r>
            <w:proofErr w:type="spellStart"/>
            <w:r w:rsidRPr="00F51594">
              <w:rPr>
                <w:sz w:val="24"/>
                <w:szCs w:val="24"/>
              </w:rPr>
              <w:t>батькі</w:t>
            </w:r>
            <w:proofErr w:type="gramStart"/>
            <w:r w:rsidRPr="00F51594">
              <w:rPr>
                <w:sz w:val="24"/>
                <w:szCs w:val="24"/>
              </w:rPr>
              <w:t>в</w:t>
            </w:r>
            <w:proofErr w:type="spellEnd"/>
            <w:proofErr w:type="gramEnd"/>
            <w:r w:rsidRPr="00F51594">
              <w:rPr>
                <w:sz w:val="24"/>
                <w:szCs w:val="24"/>
              </w:rPr>
              <w:t xml:space="preserve"> та </w:t>
            </w:r>
            <w:proofErr w:type="spellStart"/>
            <w:r w:rsidRPr="00F51594">
              <w:rPr>
                <w:sz w:val="24"/>
                <w:szCs w:val="24"/>
              </w:rPr>
              <w:t>вчителів</w:t>
            </w:r>
            <w:proofErr w:type="spellEnd"/>
            <w:r w:rsidRPr="00F51594">
              <w:rPr>
                <w:sz w:val="24"/>
                <w:szCs w:val="24"/>
              </w:rPr>
              <w:t xml:space="preserve">     </w:t>
            </w:r>
          </w:p>
        </w:tc>
        <w:tc>
          <w:tcPr>
            <w:tcW w:w="1418" w:type="dxa"/>
          </w:tcPr>
          <w:p w:rsidR="00184055" w:rsidRPr="00F51594" w:rsidRDefault="00184055" w:rsidP="00E96942">
            <w:pPr>
              <w:spacing w:line="276" w:lineRule="auto"/>
              <w:jc w:val="both"/>
              <w:rPr>
                <w:sz w:val="24"/>
                <w:szCs w:val="24"/>
              </w:rPr>
            </w:pPr>
            <w:r w:rsidRPr="00F51594">
              <w:rPr>
                <w:sz w:val="24"/>
                <w:szCs w:val="24"/>
              </w:rPr>
              <w:t>10.04.2013</w:t>
            </w:r>
          </w:p>
          <w:p w:rsidR="000565B4" w:rsidRPr="00F51594" w:rsidRDefault="000565B4" w:rsidP="00E96942">
            <w:pPr>
              <w:spacing w:line="276" w:lineRule="auto"/>
              <w:jc w:val="both"/>
              <w:rPr>
                <w:sz w:val="24"/>
                <w:szCs w:val="24"/>
              </w:rPr>
            </w:pPr>
          </w:p>
        </w:tc>
      </w:tr>
      <w:tr w:rsidR="000565B4" w:rsidRPr="00F51594" w:rsidTr="006B4C11">
        <w:tc>
          <w:tcPr>
            <w:tcW w:w="534" w:type="dxa"/>
          </w:tcPr>
          <w:p w:rsidR="000565B4" w:rsidRPr="00F51594" w:rsidRDefault="000565B4"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0565B4" w:rsidRPr="00F51594" w:rsidRDefault="00184055" w:rsidP="00E96942">
            <w:pPr>
              <w:spacing w:line="276" w:lineRule="auto"/>
              <w:rPr>
                <w:sz w:val="24"/>
                <w:szCs w:val="24"/>
                <w:lang w:val="uk-UA"/>
              </w:rPr>
            </w:pPr>
            <w:proofErr w:type="spellStart"/>
            <w:r w:rsidRPr="00F51594">
              <w:rPr>
                <w:sz w:val="24"/>
                <w:szCs w:val="24"/>
              </w:rPr>
              <w:t>Семінар-практикум</w:t>
            </w:r>
            <w:proofErr w:type="spellEnd"/>
          </w:p>
        </w:tc>
        <w:tc>
          <w:tcPr>
            <w:tcW w:w="5670" w:type="dxa"/>
          </w:tcPr>
          <w:p w:rsidR="000565B4" w:rsidRPr="00F51594" w:rsidRDefault="00184055" w:rsidP="00E96942">
            <w:pPr>
              <w:spacing w:line="276" w:lineRule="auto"/>
              <w:jc w:val="both"/>
              <w:rPr>
                <w:sz w:val="24"/>
                <w:szCs w:val="24"/>
                <w:lang w:val="uk-UA"/>
              </w:rPr>
            </w:pPr>
            <w:r w:rsidRPr="00F51594">
              <w:rPr>
                <w:sz w:val="24"/>
                <w:szCs w:val="24"/>
              </w:rPr>
              <w:t>«</w:t>
            </w:r>
            <w:proofErr w:type="spellStart"/>
            <w:r w:rsidRPr="00F51594">
              <w:rPr>
                <w:sz w:val="24"/>
                <w:szCs w:val="24"/>
              </w:rPr>
              <w:t>Моніторинг</w:t>
            </w:r>
            <w:proofErr w:type="spellEnd"/>
            <w:r w:rsidRPr="00F51594">
              <w:rPr>
                <w:sz w:val="24"/>
                <w:szCs w:val="24"/>
              </w:rPr>
              <w:t xml:space="preserve"> </w:t>
            </w:r>
            <w:proofErr w:type="spellStart"/>
            <w:r w:rsidRPr="00F51594">
              <w:rPr>
                <w:sz w:val="24"/>
                <w:szCs w:val="24"/>
              </w:rPr>
              <w:t>ефективності</w:t>
            </w:r>
            <w:proofErr w:type="spellEnd"/>
            <w:r w:rsidRPr="00F51594">
              <w:rPr>
                <w:sz w:val="24"/>
                <w:szCs w:val="24"/>
              </w:rPr>
              <w:t xml:space="preserve"> </w:t>
            </w:r>
            <w:proofErr w:type="spellStart"/>
            <w:r w:rsidRPr="00F51594">
              <w:rPr>
                <w:sz w:val="24"/>
                <w:szCs w:val="24"/>
              </w:rPr>
              <w:t>виховного</w:t>
            </w:r>
            <w:proofErr w:type="spellEnd"/>
            <w:r w:rsidRPr="00F51594">
              <w:rPr>
                <w:sz w:val="24"/>
                <w:szCs w:val="24"/>
              </w:rPr>
              <w:t xml:space="preserve"> </w:t>
            </w:r>
            <w:proofErr w:type="spellStart"/>
            <w:r w:rsidRPr="00F51594">
              <w:rPr>
                <w:sz w:val="24"/>
                <w:szCs w:val="24"/>
              </w:rPr>
              <w:t>процесу</w:t>
            </w:r>
            <w:proofErr w:type="spellEnd"/>
            <w:r w:rsidRPr="00F51594">
              <w:rPr>
                <w:sz w:val="24"/>
                <w:szCs w:val="24"/>
              </w:rPr>
              <w:t xml:space="preserve">» (за </w:t>
            </w:r>
            <w:proofErr w:type="spellStart"/>
            <w:r w:rsidRPr="00F51594">
              <w:rPr>
                <w:sz w:val="24"/>
                <w:szCs w:val="24"/>
              </w:rPr>
              <w:t>програмою</w:t>
            </w:r>
            <w:proofErr w:type="spellEnd"/>
            <w:r w:rsidRPr="00F51594">
              <w:rPr>
                <w:sz w:val="24"/>
                <w:szCs w:val="24"/>
              </w:rPr>
              <w:t xml:space="preserve"> «</w:t>
            </w:r>
            <w:proofErr w:type="spellStart"/>
            <w:r w:rsidRPr="00F51594">
              <w:rPr>
                <w:sz w:val="24"/>
                <w:szCs w:val="24"/>
              </w:rPr>
              <w:t>Універсал</w:t>
            </w:r>
            <w:proofErr w:type="spellEnd"/>
            <w:r w:rsidRPr="00F51594">
              <w:rPr>
                <w:sz w:val="24"/>
                <w:szCs w:val="24"/>
              </w:rPr>
              <w:t xml:space="preserve">»)    </w:t>
            </w:r>
          </w:p>
        </w:tc>
        <w:tc>
          <w:tcPr>
            <w:tcW w:w="1418" w:type="dxa"/>
          </w:tcPr>
          <w:p w:rsidR="00184055" w:rsidRPr="00F51594" w:rsidRDefault="00184055" w:rsidP="00E96942">
            <w:pPr>
              <w:spacing w:line="276" w:lineRule="auto"/>
              <w:jc w:val="both"/>
              <w:rPr>
                <w:sz w:val="24"/>
                <w:szCs w:val="24"/>
              </w:rPr>
            </w:pPr>
            <w:r w:rsidRPr="00F51594">
              <w:rPr>
                <w:sz w:val="24"/>
                <w:szCs w:val="24"/>
              </w:rPr>
              <w:t>24.04.2013</w:t>
            </w:r>
          </w:p>
          <w:p w:rsidR="000565B4" w:rsidRPr="00F51594" w:rsidRDefault="000565B4" w:rsidP="00E96942">
            <w:pPr>
              <w:spacing w:line="276" w:lineRule="auto"/>
              <w:jc w:val="both"/>
              <w:rPr>
                <w:sz w:val="24"/>
                <w:szCs w:val="24"/>
              </w:rPr>
            </w:pPr>
          </w:p>
        </w:tc>
      </w:tr>
      <w:tr w:rsidR="00F51594" w:rsidRPr="00F51594" w:rsidTr="006B4C11">
        <w:tc>
          <w:tcPr>
            <w:tcW w:w="534" w:type="dxa"/>
          </w:tcPr>
          <w:p w:rsidR="00F51594" w:rsidRPr="00F51594" w:rsidRDefault="00F51594"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F51594" w:rsidRPr="00F51594" w:rsidRDefault="00A16899" w:rsidP="00E96942">
            <w:pPr>
              <w:spacing w:line="276" w:lineRule="auto"/>
              <w:rPr>
                <w:sz w:val="24"/>
                <w:szCs w:val="24"/>
              </w:rPr>
            </w:pPr>
            <w:r>
              <w:rPr>
                <w:sz w:val="24"/>
                <w:szCs w:val="24"/>
                <w:lang w:val="uk-UA"/>
              </w:rPr>
              <w:t>Організація і контроль</w:t>
            </w:r>
          </w:p>
        </w:tc>
        <w:tc>
          <w:tcPr>
            <w:tcW w:w="5670" w:type="dxa"/>
          </w:tcPr>
          <w:p w:rsidR="00F51594" w:rsidRPr="00F51594" w:rsidRDefault="00F51594" w:rsidP="00E96942">
            <w:pPr>
              <w:spacing w:line="276" w:lineRule="auto"/>
              <w:jc w:val="both"/>
              <w:rPr>
                <w:sz w:val="24"/>
                <w:szCs w:val="24"/>
              </w:rPr>
            </w:pPr>
            <w:proofErr w:type="spellStart"/>
            <w:r w:rsidRPr="00F51594">
              <w:rPr>
                <w:sz w:val="24"/>
                <w:szCs w:val="24"/>
              </w:rPr>
              <w:t>Впроваджувати</w:t>
            </w:r>
            <w:proofErr w:type="spellEnd"/>
            <w:r w:rsidRPr="00F51594">
              <w:rPr>
                <w:sz w:val="24"/>
                <w:szCs w:val="24"/>
              </w:rPr>
              <w:t xml:space="preserve"> в НВП </w:t>
            </w:r>
            <w:proofErr w:type="spellStart"/>
            <w:r w:rsidRPr="00F51594">
              <w:rPr>
                <w:sz w:val="24"/>
                <w:szCs w:val="24"/>
              </w:rPr>
              <w:t>основні</w:t>
            </w:r>
            <w:proofErr w:type="spellEnd"/>
            <w:r w:rsidRPr="00F51594">
              <w:rPr>
                <w:sz w:val="24"/>
                <w:szCs w:val="24"/>
              </w:rPr>
              <w:t xml:space="preserve"> </w:t>
            </w:r>
            <w:proofErr w:type="spellStart"/>
            <w:r w:rsidRPr="00F51594">
              <w:rPr>
                <w:sz w:val="24"/>
                <w:szCs w:val="24"/>
              </w:rPr>
              <w:t>методи</w:t>
            </w:r>
            <w:proofErr w:type="spellEnd"/>
            <w:r w:rsidRPr="00F51594">
              <w:rPr>
                <w:sz w:val="24"/>
                <w:szCs w:val="24"/>
              </w:rPr>
              <w:t xml:space="preserve"> </w:t>
            </w:r>
            <w:proofErr w:type="spellStart"/>
            <w:r w:rsidRPr="00F51594">
              <w:rPr>
                <w:sz w:val="24"/>
                <w:szCs w:val="24"/>
              </w:rPr>
              <w:t>формування</w:t>
            </w:r>
            <w:proofErr w:type="spellEnd"/>
            <w:r w:rsidRPr="00F51594">
              <w:rPr>
                <w:sz w:val="24"/>
                <w:szCs w:val="24"/>
              </w:rPr>
              <w:t xml:space="preserve"> комплексу </w:t>
            </w:r>
            <w:proofErr w:type="spellStart"/>
            <w:r w:rsidRPr="00F51594">
              <w:rPr>
                <w:sz w:val="24"/>
                <w:szCs w:val="24"/>
              </w:rPr>
              <w:t>ціннісних</w:t>
            </w:r>
            <w:proofErr w:type="spellEnd"/>
            <w:r w:rsidRPr="00F51594">
              <w:rPr>
                <w:sz w:val="24"/>
                <w:szCs w:val="24"/>
              </w:rPr>
              <w:t xml:space="preserve"> </w:t>
            </w:r>
            <w:proofErr w:type="spellStart"/>
            <w:r w:rsidRPr="00F51594">
              <w:rPr>
                <w:sz w:val="24"/>
                <w:szCs w:val="24"/>
              </w:rPr>
              <w:t>настанов</w:t>
            </w:r>
            <w:proofErr w:type="spellEnd"/>
            <w:r w:rsidRPr="00F51594">
              <w:rPr>
                <w:sz w:val="24"/>
                <w:szCs w:val="24"/>
              </w:rPr>
              <w:t xml:space="preserve"> та </w:t>
            </w:r>
            <w:proofErr w:type="spellStart"/>
            <w:r w:rsidRPr="00F51594">
              <w:rPr>
                <w:sz w:val="24"/>
                <w:szCs w:val="24"/>
              </w:rPr>
              <w:t>життєвих</w:t>
            </w:r>
            <w:proofErr w:type="spellEnd"/>
            <w:r w:rsidRPr="00F51594">
              <w:rPr>
                <w:sz w:val="24"/>
                <w:szCs w:val="24"/>
              </w:rPr>
              <w:t xml:space="preserve"> </w:t>
            </w:r>
            <w:proofErr w:type="spellStart"/>
            <w:r w:rsidRPr="00F51594">
              <w:rPr>
                <w:sz w:val="24"/>
                <w:szCs w:val="24"/>
              </w:rPr>
              <w:t>принципів</w:t>
            </w:r>
            <w:proofErr w:type="spellEnd"/>
            <w:r w:rsidRPr="00F51594">
              <w:rPr>
                <w:sz w:val="24"/>
                <w:szCs w:val="24"/>
              </w:rPr>
              <w:t xml:space="preserve">, </w:t>
            </w:r>
            <w:proofErr w:type="spellStart"/>
            <w:r w:rsidRPr="00F51594">
              <w:rPr>
                <w:sz w:val="24"/>
                <w:szCs w:val="24"/>
              </w:rPr>
              <w:t>що</w:t>
            </w:r>
            <w:proofErr w:type="spellEnd"/>
            <w:r w:rsidRPr="00F51594">
              <w:rPr>
                <w:sz w:val="24"/>
                <w:szCs w:val="24"/>
              </w:rPr>
              <w:t xml:space="preserve"> </w:t>
            </w:r>
            <w:proofErr w:type="spellStart"/>
            <w:r w:rsidRPr="00F51594">
              <w:rPr>
                <w:sz w:val="24"/>
                <w:szCs w:val="24"/>
              </w:rPr>
              <w:t>відповідають</w:t>
            </w:r>
            <w:proofErr w:type="spellEnd"/>
            <w:r w:rsidRPr="00F51594">
              <w:rPr>
                <w:sz w:val="24"/>
                <w:szCs w:val="24"/>
              </w:rPr>
              <w:t xml:space="preserve"> потребам </w:t>
            </w:r>
            <w:proofErr w:type="spellStart"/>
            <w:r w:rsidRPr="00F51594">
              <w:rPr>
                <w:sz w:val="24"/>
                <w:szCs w:val="24"/>
              </w:rPr>
              <w:t>сталого</w:t>
            </w:r>
            <w:proofErr w:type="spellEnd"/>
            <w:r w:rsidRPr="00F51594">
              <w:rPr>
                <w:sz w:val="24"/>
                <w:szCs w:val="24"/>
              </w:rPr>
              <w:t xml:space="preserve"> </w:t>
            </w:r>
            <w:proofErr w:type="spellStart"/>
            <w:r w:rsidRPr="00F51594">
              <w:rPr>
                <w:sz w:val="24"/>
                <w:szCs w:val="24"/>
              </w:rPr>
              <w:t>розвитку</w:t>
            </w:r>
            <w:proofErr w:type="spellEnd"/>
          </w:p>
        </w:tc>
        <w:tc>
          <w:tcPr>
            <w:tcW w:w="1418" w:type="dxa"/>
          </w:tcPr>
          <w:p w:rsidR="00F51594" w:rsidRPr="00A16899" w:rsidRDefault="00A16899" w:rsidP="00E96942">
            <w:pPr>
              <w:spacing w:line="276" w:lineRule="auto"/>
              <w:jc w:val="both"/>
              <w:rPr>
                <w:sz w:val="24"/>
                <w:szCs w:val="24"/>
                <w:lang w:val="uk-UA"/>
              </w:rPr>
            </w:pPr>
            <w:r>
              <w:rPr>
                <w:sz w:val="24"/>
                <w:szCs w:val="24"/>
                <w:lang w:val="uk-UA"/>
              </w:rPr>
              <w:t>Протягом року</w:t>
            </w:r>
          </w:p>
        </w:tc>
      </w:tr>
      <w:tr w:rsidR="00A16899" w:rsidRPr="00F51594" w:rsidTr="006B4C11">
        <w:tc>
          <w:tcPr>
            <w:tcW w:w="534" w:type="dxa"/>
          </w:tcPr>
          <w:p w:rsidR="00A16899" w:rsidRPr="00F51594" w:rsidRDefault="00A16899"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A16899" w:rsidRPr="00F51594" w:rsidRDefault="00A16899" w:rsidP="00E96942">
            <w:pPr>
              <w:spacing w:line="276" w:lineRule="auto"/>
              <w:rPr>
                <w:sz w:val="24"/>
                <w:szCs w:val="24"/>
                <w:lang w:val="uk-UA"/>
              </w:rPr>
            </w:pPr>
            <w:proofErr w:type="spellStart"/>
            <w:r w:rsidRPr="00F51594">
              <w:rPr>
                <w:sz w:val="24"/>
                <w:szCs w:val="24"/>
              </w:rPr>
              <w:t>Засідання</w:t>
            </w:r>
            <w:proofErr w:type="spellEnd"/>
            <w:r w:rsidRPr="00F51594">
              <w:rPr>
                <w:sz w:val="24"/>
                <w:szCs w:val="24"/>
              </w:rPr>
              <w:t xml:space="preserve"> </w:t>
            </w:r>
            <w:proofErr w:type="spellStart"/>
            <w:r w:rsidRPr="00F51594">
              <w:rPr>
                <w:sz w:val="24"/>
                <w:szCs w:val="24"/>
              </w:rPr>
              <w:t>служби</w:t>
            </w:r>
            <w:proofErr w:type="spellEnd"/>
            <w:r w:rsidRPr="00F51594">
              <w:rPr>
                <w:sz w:val="24"/>
                <w:szCs w:val="24"/>
              </w:rPr>
              <w:t xml:space="preserve"> </w:t>
            </w:r>
            <w:proofErr w:type="spellStart"/>
            <w:r w:rsidRPr="00F51594">
              <w:rPr>
                <w:sz w:val="24"/>
                <w:szCs w:val="24"/>
              </w:rPr>
              <w:t>зміцнення</w:t>
            </w:r>
            <w:proofErr w:type="spellEnd"/>
            <w:r w:rsidRPr="00F51594">
              <w:rPr>
                <w:sz w:val="24"/>
                <w:szCs w:val="24"/>
              </w:rPr>
              <w:t xml:space="preserve"> здоров*я</w:t>
            </w:r>
          </w:p>
        </w:tc>
        <w:tc>
          <w:tcPr>
            <w:tcW w:w="5670" w:type="dxa"/>
          </w:tcPr>
          <w:p w:rsidR="00A16899" w:rsidRPr="00F51594" w:rsidRDefault="00A16899" w:rsidP="00E96942">
            <w:pPr>
              <w:spacing w:line="276" w:lineRule="auto"/>
              <w:jc w:val="both"/>
              <w:rPr>
                <w:sz w:val="24"/>
                <w:szCs w:val="24"/>
              </w:rPr>
            </w:pPr>
            <w:proofErr w:type="spellStart"/>
            <w:r w:rsidRPr="00F51594">
              <w:rPr>
                <w:sz w:val="24"/>
                <w:szCs w:val="24"/>
              </w:rPr>
              <w:t>Конференція</w:t>
            </w:r>
            <w:proofErr w:type="spellEnd"/>
            <w:r w:rsidRPr="00F51594">
              <w:rPr>
                <w:sz w:val="24"/>
                <w:szCs w:val="24"/>
              </w:rPr>
              <w:t xml:space="preserve"> «</w:t>
            </w:r>
            <w:proofErr w:type="spellStart"/>
            <w:r w:rsidRPr="00F51594">
              <w:rPr>
                <w:sz w:val="24"/>
                <w:szCs w:val="24"/>
              </w:rPr>
              <w:t>Єдина</w:t>
            </w:r>
            <w:proofErr w:type="spellEnd"/>
            <w:r w:rsidRPr="00F51594">
              <w:rPr>
                <w:sz w:val="24"/>
                <w:szCs w:val="24"/>
              </w:rPr>
              <w:t xml:space="preserve"> </w:t>
            </w:r>
            <w:proofErr w:type="spellStart"/>
            <w:r w:rsidRPr="00F51594">
              <w:rPr>
                <w:sz w:val="24"/>
                <w:szCs w:val="24"/>
              </w:rPr>
              <w:t>справжня</w:t>
            </w:r>
            <w:proofErr w:type="spellEnd"/>
            <w:r w:rsidRPr="00F51594">
              <w:rPr>
                <w:sz w:val="24"/>
                <w:szCs w:val="24"/>
              </w:rPr>
              <w:t xml:space="preserve"> </w:t>
            </w:r>
            <w:proofErr w:type="spellStart"/>
            <w:r w:rsidRPr="00F51594">
              <w:rPr>
                <w:sz w:val="24"/>
                <w:szCs w:val="24"/>
              </w:rPr>
              <w:t>розкіш</w:t>
            </w:r>
            <w:proofErr w:type="spellEnd"/>
            <w:r w:rsidRPr="00F51594">
              <w:rPr>
                <w:sz w:val="24"/>
                <w:szCs w:val="24"/>
              </w:rPr>
              <w:t xml:space="preserve"> – </w:t>
            </w:r>
            <w:proofErr w:type="spellStart"/>
            <w:r w:rsidRPr="00F51594">
              <w:rPr>
                <w:sz w:val="24"/>
                <w:szCs w:val="24"/>
              </w:rPr>
              <w:t>це</w:t>
            </w:r>
            <w:proofErr w:type="spellEnd"/>
            <w:r w:rsidRPr="00F51594">
              <w:rPr>
                <w:sz w:val="24"/>
                <w:szCs w:val="24"/>
              </w:rPr>
              <w:t xml:space="preserve"> </w:t>
            </w:r>
            <w:proofErr w:type="spellStart"/>
            <w:r w:rsidRPr="00F51594">
              <w:rPr>
                <w:sz w:val="24"/>
                <w:szCs w:val="24"/>
              </w:rPr>
              <w:t>розкіш</w:t>
            </w:r>
            <w:proofErr w:type="spellEnd"/>
            <w:r w:rsidRPr="00F51594">
              <w:rPr>
                <w:sz w:val="24"/>
                <w:szCs w:val="24"/>
              </w:rPr>
              <w:t xml:space="preserve"> </w:t>
            </w:r>
            <w:proofErr w:type="spellStart"/>
            <w:r w:rsidRPr="00F51594">
              <w:rPr>
                <w:sz w:val="24"/>
                <w:szCs w:val="24"/>
              </w:rPr>
              <w:t>людського</w:t>
            </w:r>
            <w:proofErr w:type="spellEnd"/>
            <w:r w:rsidRPr="00F51594">
              <w:rPr>
                <w:sz w:val="24"/>
                <w:szCs w:val="24"/>
              </w:rPr>
              <w:t xml:space="preserve"> </w:t>
            </w:r>
            <w:proofErr w:type="spellStart"/>
            <w:r w:rsidRPr="00F51594">
              <w:rPr>
                <w:sz w:val="24"/>
                <w:szCs w:val="24"/>
              </w:rPr>
              <w:t>спілкування</w:t>
            </w:r>
            <w:proofErr w:type="spellEnd"/>
            <w:r w:rsidRPr="00F51594">
              <w:rPr>
                <w:sz w:val="24"/>
                <w:szCs w:val="24"/>
              </w:rPr>
              <w:t>»</w:t>
            </w:r>
          </w:p>
        </w:tc>
        <w:tc>
          <w:tcPr>
            <w:tcW w:w="1418" w:type="dxa"/>
          </w:tcPr>
          <w:p w:rsidR="00A16899" w:rsidRPr="00F51594" w:rsidRDefault="00A16899" w:rsidP="00E96942">
            <w:pPr>
              <w:spacing w:line="276" w:lineRule="auto"/>
              <w:jc w:val="both"/>
              <w:rPr>
                <w:sz w:val="24"/>
                <w:szCs w:val="24"/>
              </w:rPr>
            </w:pPr>
            <w:r w:rsidRPr="00F51594">
              <w:rPr>
                <w:sz w:val="24"/>
                <w:szCs w:val="24"/>
              </w:rPr>
              <w:t>05.03.2013</w:t>
            </w:r>
          </w:p>
          <w:p w:rsidR="00A16899" w:rsidRPr="00F51594" w:rsidRDefault="00A16899" w:rsidP="00E96942">
            <w:pPr>
              <w:spacing w:line="276" w:lineRule="auto"/>
              <w:jc w:val="both"/>
              <w:rPr>
                <w:sz w:val="24"/>
                <w:szCs w:val="24"/>
              </w:rPr>
            </w:pPr>
          </w:p>
        </w:tc>
      </w:tr>
      <w:tr w:rsidR="00A16899" w:rsidRPr="00F51594" w:rsidTr="006B4C11">
        <w:tc>
          <w:tcPr>
            <w:tcW w:w="534" w:type="dxa"/>
          </w:tcPr>
          <w:p w:rsidR="00A16899" w:rsidRPr="00F51594" w:rsidRDefault="00A16899"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A16899" w:rsidRPr="00F51594" w:rsidRDefault="00A16899" w:rsidP="00E96942">
            <w:pPr>
              <w:spacing w:line="276" w:lineRule="auto"/>
              <w:rPr>
                <w:sz w:val="24"/>
                <w:szCs w:val="24"/>
                <w:lang w:val="uk-UA"/>
              </w:rPr>
            </w:pPr>
            <w:proofErr w:type="spellStart"/>
            <w:r w:rsidRPr="00F51594">
              <w:rPr>
                <w:sz w:val="24"/>
                <w:szCs w:val="24"/>
              </w:rPr>
              <w:t>Засідання</w:t>
            </w:r>
            <w:proofErr w:type="spellEnd"/>
            <w:r w:rsidRPr="00F51594">
              <w:rPr>
                <w:sz w:val="24"/>
                <w:szCs w:val="24"/>
              </w:rPr>
              <w:t xml:space="preserve"> </w:t>
            </w:r>
            <w:proofErr w:type="spellStart"/>
            <w:r w:rsidRPr="00F51594">
              <w:rPr>
                <w:sz w:val="24"/>
                <w:szCs w:val="24"/>
              </w:rPr>
              <w:t>еколого-економічної</w:t>
            </w:r>
            <w:proofErr w:type="spellEnd"/>
            <w:r w:rsidRPr="00F51594">
              <w:rPr>
                <w:sz w:val="24"/>
                <w:szCs w:val="24"/>
              </w:rPr>
              <w:t xml:space="preserve"> </w:t>
            </w:r>
            <w:proofErr w:type="spellStart"/>
            <w:r w:rsidRPr="00F51594">
              <w:rPr>
                <w:sz w:val="24"/>
                <w:szCs w:val="24"/>
              </w:rPr>
              <w:t>служби</w:t>
            </w:r>
            <w:proofErr w:type="spellEnd"/>
          </w:p>
        </w:tc>
        <w:tc>
          <w:tcPr>
            <w:tcW w:w="5670" w:type="dxa"/>
          </w:tcPr>
          <w:p w:rsidR="00A16899" w:rsidRPr="00F51594" w:rsidRDefault="00A16899" w:rsidP="00E96942">
            <w:pPr>
              <w:spacing w:line="276" w:lineRule="auto"/>
              <w:jc w:val="both"/>
              <w:rPr>
                <w:sz w:val="24"/>
                <w:szCs w:val="24"/>
              </w:rPr>
            </w:pPr>
            <w:proofErr w:type="spellStart"/>
            <w:r w:rsidRPr="00F51594">
              <w:rPr>
                <w:sz w:val="24"/>
                <w:szCs w:val="24"/>
              </w:rPr>
              <w:t>Конференція</w:t>
            </w:r>
            <w:proofErr w:type="spellEnd"/>
            <w:r w:rsidRPr="00F51594">
              <w:rPr>
                <w:sz w:val="24"/>
                <w:szCs w:val="24"/>
              </w:rPr>
              <w:t xml:space="preserve"> «</w:t>
            </w:r>
            <w:proofErr w:type="spellStart"/>
            <w:r w:rsidRPr="00F51594">
              <w:rPr>
                <w:sz w:val="24"/>
                <w:szCs w:val="24"/>
              </w:rPr>
              <w:t>Екологічні</w:t>
            </w:r>
            <w:proofErr w:type="spellEnd"/>
            <w:r w:rsidRPr="00F51594">
              <w:rPr>
                <w:sz w:val="24"/>
                <w:szCs w:val="24"/>
              </w:rPr>
              <w:t xml:space="preserve"> </w:t>
            </w:r>
            <w:proofErr w:type="spellStart"/>
            <w:r w:rsidRPr="00F51594">
              <w:rPr>
                <w:sz w:val="24"/>
                <w:szCs w:val="24"/>
              </w:rPr>
              <w:t>проблеми</w:t>
            </w:r>
            <w:proofErr w:type="spellEnd"/>
            <w:r w:rsidRPr="00F51594">
              <w:rPr>
                <w:sz w:val="24"/>
                <w:szCs w:val="24"/>
              </w:rPr>
              <w:t xml:space="preserve"> </w:t>
            </w:r>
            <w:proofErr w:type="spellStart"/>
            <w:r w:rsidRPr="00F51594">
              <w:rPr>
                <w:sz w:val="24"/>
                <w:szCs w:val="24"/>
              </w:rPr>
              <w:t>міста</w:t>
            </w:r>
            <w:proofErr w:type="spellEnd"/>
            <w:r w:rsidRPr="00F51594">
              <w:rPr>
                <w:sz w:val="24"/>
                <w:szCs w:val="24"/>
              </w:rPr>
              <w:t>»</w:t>
            </w:r>
          </w:p>
          <w:p w:rsidR="00A16899" w:rsidRPr="00F51594" w:rsidRDefault="00A16899" w:rsidP="00E96942">
            <w:pPr>
              <w:spacing w:line="276" w:lineRule="auto"/>
              <w:jc w:val="both"/>
              <w:rPr>
                <w:sz w:val="24"/>
                <w:szCs w:val="24"/>
              </w:rPr>
            </w:pPr>
          </w:p>
        </w:tc>
        <w:tc>
          <w:tcPr>
            <w:tcW w:w="1418" w:type="dxa"/>
          </w:tcPr>
          <w:p w:rsidR="00A16899" w:rsidRPr="00F51594" w:rsidRDefault="00A16899" w:rsidP="00E96942">
            <w:pPr>
              <w:spacing w:line="276" w:lineRule="auto"/>
              <w:jc w:val="both"/>
              <w:rPr>
                <w:sz w:val="24"/>
                <w:szCs w:val="24"/>
              </w:rPr>
            </w:pPr>
            <w:r w:rsidRPr="00F51594">
              <w:rPr>
                <w:sz w:val="24"/>
                <w:szCs w:val="24"/>
              </w:rPr>
              <w:t>12.03.2013</w:t>
            </w:r>
          </w:p>
          <w:p w:rsidR="00A16899" w:rsidRPr="00F51594" w:rsidRDefault="00A16899" w:rsidP="00E96942">
            <w:pPr>
              <w:spacing w:line="276" w:lineRule="auto"/>
              <w:jc w:val="both"/>
              <w:rPr>
                <w:sz w:val="24"/>
                <w:szCs w:val="24"/>
              </w:rPr>
            </w:pPr>
          </w:p>
        </w:tc>
      </w:tr>
      <w:tr w:rsidR="00A16899" w:rsidRPr="00F51594" w:rsidTr="006B4C11">
        <w:tc>
          <w:tcPr>
            <w:tcW w:w="534" w:type="dxa"/>
          </w:tcPr>
          <w:p w:rsidR="00A16899" w:rsidRPr="00F51594" w:rsidRDefault="00A16899"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A16899" w:rsidRPr="00F51594" w:rsidRDefault="00A16899" w:rsidP="00E96942">
            <w:pPr>
              <w:spacing w:line="276" w:lineRule="auto"/>
              <w:rPr>
                <w:sz w:val="24"/>
                <w:szCs w:val="24"/>
                <w:lang w:val="uk-UA"/>
              </w:rPr>
            </w:pPr>
            <w:proofErr w:type="spellStart"/>
            <w:r w:rsidRPr="00F51594">
              <w:rPr>
                <w:sz w:val="24"/>
                <w:szCs w:val="24"/>
              </w:rPr>
              <w:t>Звіт</w:t>
            </w:r>
            <w:proofErr w:type="spellEnd"/>
          </w:p>
        </w:tc>
        <w:tc>
          <w:tcPr>
            <w:tcW w:w="5670" w:type="dxa"/>
          </w:tcPr>
          <w:p w:rsidR="00F97A31" w:rsidRDefault="00F97A31" w:rsidP="00E96942">
            <w:pPr>
              <w:spacing w:line="276" w:lineRule="auto"/>
              <w:jc w:val="both"/>
              <w:rPr>
                <w:sz w:val="24"/>
                <w:szCs w:val="24"/>
                <w:lang w:val="uk-UA"/>
              </w:rPr>
            </w:pPr>
            <w:r>
              <w:rPr>
                <w:sz w:val="24"/>
                <w:szCs w:val="24"/>
                <w:lang w:val="uk-UA"/>
              </w:rPr>
              <w:t>-</w:t>
            </w:r>
            <w:r w:rsidR="001E5ADB">
              <w:rPr>
                <w:sz w:val="24"/>
                <w:szCs w:val="24"/>
              </w:rPr>
              <w:t xml:space="preserve"> «</w:t>
            </w:r>
            <w:proofErr w:type="spellStart"/>
            <w:r w:rsidR="001E5ADB">
              <w:rPr>
                <w:sz w:val="24"/>
                <w:szCs w:val="24"/>
              </w:rPr>
              <w:t>Екол</w:t>
            </w:r>
            <w:proofErr w:type="spellEnd"/>
            <w:r w:rsidR="001E5ADB">
              <w:rPr>
                <w:sz w:val="24"/>
                <w:szCs w:val="24"/>
                <w:lang w:val="uk-UA"/>
              </w:rPr>
              <w:t>о</w:t>
            </w:r>
            <w:proofErr w:type="spellStart"/>
            <w:r w:rsidR="00A16899" w:rsidRPr="00F51594">
              <w:rPr>
                <w:sz w:val="24"/>
                <w:szCs w:val="24"/>
              </w:rPr>
              <w:t>гічної</w:t>
            </w:r>
            <w:proofErr w:type="spellEnd"/>
            <w:r w:rsidR="00A16899" w:rsidRPr="00F51594">
              <w:rPr>
                <w:sz w:val="24"/>
                <w:szCs w:val="24"/>
              </w:rPr>
              <w:t xml:space="preserve"> </w:t>
            </w:r>
            <w:proofErr w:type="spellStart"/>
            <w:r w:rsidR="00A16899" w:rsidRPr="00F51594">
              <w:rPr>
                <w:sz w:val="24"/>
                <w:szCs w:val="24"/>
              </w:rPr>
              <w:t>варти</w:t>
            </w:r>
            <w:proofErr w:type="spellEnd"/>
            <w:r w:rsidR="00A16899" w:rsidRPr="00F51594">
              <w:rPr>
                <w:sz w:val="24"/>
                <w:szCs w:val="24"/>
              </w:rPr>
              <w:t>»</w:t>
            </w:r>
            <w:r>
              <w:rPr>
                <w:sz w:val="24"/>
                <w:szCs w:val="24"/>
                <w:lang w:val="uk-UA"/>
              </w:rPr>
              <w:t>;</w:t>
            </w:r>
          </w:p>
          <w:p w:rsidR="00F97A31" w:rsidRDefault="00F97A31" w:rsidP="00E96942">
            <w:pPr>
              <w:spacing w:line="276" w:lineRule="auto"/>
              <w:jc w:val="both"/>
              <w:rPr>
                <w:sz w:val="24"/>
                <w:szCs w:val="24"/>
                <w:lang w:val="uk-UA"/>
              </w:rPr>
            </w:pPr>
            <w:r>
              <w:rPr>
                <w:sz w:val="24"/>
                <w:szCs w:val="24"/>
                <w:lang w:val="uk-UA"/>
              </w:rPr>
              <w:t>- «</w:t>
            </w:r>
            <w:proofErr w:type="spellStart"/>
            <w:r>
              <w:rPr>
                <w:sz w:val="24"/>
                <w:szCs w:val="24"/>
                <w:lang w:val="uk-UA"/>
              </w:rPr>
              <w:t>Добрик-Всесвіт</w:t>
            </w:r>
            <w:proofErr w:type="spellEnd"/>
            <w:r>
              <w:rPr>
                <w:sz w:val="24"/>
                <w:szCs w:val="24"/>
                <w:lang w:val="uk-UA"/>
              </w:rPr>
              <w:t>»;</w:t>
            </w:r>
          </w:p>
          <w:p w:rsidR="00A16899" w:rsidRPr="00F51594" w:rsidRDefault="00F97A31" w:rsidP="00E96942">
            <w:pPr>
              <w:spacing w:line="276" w:lineRule="auto"/>
              <w:jc w:val="both"/>
              <w:rPr>
                <w:sz w:val="24"/>
                <w:szCs w:val="24"/>
                <w:lang w:val="uk-UA"/>
              </w:rPr>
            </w:pPr>
            <w:r>
              <w:rPr>
                <w:sz w:val="24"/>
                <w:szCs w:val="24"/>
                <w:lang w:val="uk-UA"/>
              </w:rPr>
              <w:t>- ХУОП</w:t>
            </w:r>
            <w:r w:rsidR="00A16899" w:rsidRPr="00F51594">
              <w:rPr>
                <w:sz w:val="24"/>
                <w:szCs w:val="24"/>
              </w:rPr>
              <w:t xml:space="preserve">      </w:t>
            </w:r>
          </w:p>
        </w:tc>
        <w:tc>
          <w:tcPr>
            <w:tcW w:w="1418" w:type="dxa"/>
          </w:tcPr>
          <w:p w:rsidR="00A16899" w:rsidRPr="00F51594" w:rsidRDefault="00A16899" w:rsidP="00E96942">
            <w:pPr>
              <w:spacing w:line="276" w:lineRule="auto"/>
              <w:jc w:val="both"/>
              <w:rPr>
                <w:sz w:val="24"/>
                <w:szCs w:val="24"/>
              </w:rPr>
            </w:pPr>
            <w:r w:rsidRPr="00F51594">
              <w:rPr>
                <w:sz w:val="24"/>
                <w:szCs w:val="24"/>
              </w:rPr>
              <w:t>12.03.2013</w:t>
            </w:r>
          </w:p>
          <w:p w:rsidR="00A16899" w:rsidRPr="00F51594" w:rsidRDefault="00A16899" w:rsidP="00E96942">
            <w:pPr>
              <w:spacing w:line="276" w:lineRule="auto"/>
              <w:jc w:val="both"/>
              <w:rPr>
                <w:sz w:val="24"/>
                <w:szCs w:val="24"/>
              </w:rPr>
            </w:pPr>
          </w:p>
        </w:tc>
      </w:tr>
      <w:tr w:rsidR="00A16899" w:rsidRPr="00F51594" w:rsidTr="006B4C11">
        <w:tc>
          <w:tcPr>
            <w:tcW w:w="534" w:type="dxa"/>
          </w:tcPr>
          <w:p w:rsidR="00A16899" w:rsidRPr="00F51594" w:rsidRDefault="00A16899"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A16899" w:rsidRPr="00F51594" w:rsidRDefault="00A16899" w:rsidP="00E96942">
            <w:pPr>
              <w:spacing w:line="276" w:lineRule="auto"/>
              <w:rPr>
                <w:sz w:val="24"/>
                <w:szCs w:val="24"/>
              </w:rPr>
            </w:pPr>
            <w:r w:rsidRPr="00F51594">
              <w:rPr>
                <w:sz w:val="24"/>
                <w:szCs w:val="24"/>
              </w:rPr>
              <w:t>Наказ</w:t>
            </w:r>
          </w:p>
          <w:p w:rsidR="00A16899" w:rsidRPr="00F51594" w:rsidRDefault="00A16899" w:rsidP="00E96942">
            <w:pPr>
              <w:spacing w:line="276" w:lineRule="auto"/>
              <w:rPr>
                <w:sz w:val="24"/>
                <w:szCs w:val="24"/>
              </w:rPr>
            </w:pPr>
          </w:p>
        </w:tc>
        <w:tc>
          <w:tcPr>
            <w:tcW w:w="5670" w:type="dxa"/>
          </w:tcPr>
          <w:p w:rsidR="00A16899" w:rsidRPr="00F51594" w:rsidRDefault="00A16899" w:rsidP="00E96942">
            <w:pPr>
              <w:spacing w:line="276" w:lineRule="auto"/>
              <w:jc w:val="both"/>
              <w:rPr>
                <w:sz w:val="24"/>
                <w:szCs w:val="24"/>
                <w:lang w:val="uk-UA"/>
              </w:rPr>
            </w:pPr>
            <w:proofErr w:type="spellStart"/>
            <w:r w:rsidRPr="00F51594">
              <w:rPr>
                <w:sz w:val="24"/>
                <w:szCs w:val="24"/>
              </w:rPr>
              <w:t>Формування</w:t>
            </w:r>
            <w:proofErr w:type="spellEnd"/>
            <w:r w:rsidRPr="00F51594">
              <w:rPr>
                <w:sz w:val="24"/>
                <w:szCs w:val="24"/>
              </w:rPr>
              <w:t xml:space="preserve"> </w:t>
            </w:r>
            <w:proofErr w:type="spellStart"/>
            <w:r w:rsidRPr="00F51594">
              <w:rPr>
                <w:sz w:val="24"/>
                <w:szCs w:val="24"/>
              </w:rPr>
              <w:t>наукового</w:t>
            </w:r>
            <w:proofErr w:type="spellEnd"/>
            <w:r w:rsidRPr="00F51594">
              <w:rPr>
                <w:sz w:val="24"/>
                <w:szCs w:val="24"/>
              </w:rPr>
              <w:t xml:space="preserve"> </w:t>
            </w:r>
            <w:proofErr w:type="spellStart"/>
            <w:proofErr w:type="gramStart"/>
            <w:r w:rsidRPr="00F51594">
              <w:rPr>
                <w:sz w:val="24"/>
                <w:szCs w:val="24"/>
              </w:rPr>
              <w:t>св</w:t>
            </w:r>
            <w:proofErr w:type="gramEnd"/>
            <w:r w:rsidRPr="00F51594">
              <w:rPr>
                <w:sz w:val="24"/>
                <w:szCs w:val="24"/>
              </w:rPr>
              <w:t>ітогляду</w:t>
            </w:r>
            <w:proofErr w:type="spellEnd"/>
            <w:r w:rsidRPr="00F51594">
              <w:rPr>
                <w:sz w:val="24"/>
                <w:szCs w:val="24"/>
              </w:rPr>
              <w:t xml:space="preserve"> </w:t>
            </w:r>
            <w:proofErr w:type="spellStart"/>
            <w:r w:rsidRPr="00F51594">
              <w:rPr>
                <w:sz w:val="24"/>
                <w:szCs w:val="24"/>
              </w:rPr>
              <w:t>і</w:t>
            </w:r>
            <w:proofErr w:type="spellEnd"/>
            <w:r w:rsidRPr="00F51594">
              <w:rPr>
                <w:sz w:val="24"/>
                <w:szCs w:val="24"/>
              </w:rPr>
              <w:t xml:space="preserve"> критичного </w:t>
            </w:r>
            <w:proofErr w:type="spellStart"/>
            <w:r w:rsidRPr="00F51594">
              <w:rPr>
                <w:sz w:val="24"/>
                <w:szCs w:val="24"/>
              </w:rPr>
              <w:t>мислення</w:t>
            </w:r>
            <w:proofErr w:type="spellEnd"/>
            <w:r w:rsidRPr="00F51594">
              <w:rPr>
                <w:sz w:val="24"/>
                <w:szCs w:val="24"/>
              </w:rPr>
              <w:t xml:space="preserve"> на уроках </w:t>
            </w:r>
            <w:proofErr w:type="spellStart"/>
            <w:r w:rsidRPr="00F51594">
              <w:rPr>
                <w:sz w:val="24"/>
                <w:szCs w:val="24"/>
              </w:rPr>
              <w:t>природничого</w:t>
            </w:r>
            <w:proofErr w:type="spellEnd"/>
            <w:r w:rsidRPr="00F51594">
              <w:rPr>
                <w:sz w:val="24"/>
                <w:szCs w:val="24"/>
              </w:rPr>
              <w:t xml:space="preserve"> циклу </w:t>
            </w:r>
            <w:r w:rsidRPr="00F51594">
              <w:rPr>
                <w:sz w:val="24"/>
                <w:szCs w:val="24"/>
                <w:lang w:val="uk-UA"/>
              </w:rPr>
              <w:t xml:space="preserve"> </w:t>
            </w:r>
          </w:p>
        </w:tc>
        <w:tc>
          <w:tcPr>
            <w:tcW w:w="1418" w:type="dxa"/>
          </w:tcPr>
          <w:p w:rsidR="00A16899" w:rsidRPr="00F51594" w:rsidRDefault="00A16899" w:rsidP="00E96942">
            <w:pPr>
              <w:spacing w:line="276" w:lineRule="auto"/>
              <w:jc w:val="both"/>
              <w:rPr>
                <w:sz w:val="24"/>
                <w:szCs w:val="24"/>
              </w:rPr>
            </w:pPr>
            <w:r w:rsidRPr="00F51594">
              <w:rPr>
                <w:sz w:val="24"/>
                <w:szCs w:val="24"/>
              </w:rPr>
              <w:t>25.04.2013</w:t>
            </w:r>
          </w:p>
          <w:p w:rsidR="00A16899" w:rsidRPr="00F51594" w:rsidRDefault="00A16899" w:rsidP="00E96942">
            <w:pPr>
              <w:spacing w:line="276" w:lineRule="auto"/>
              <w:jc w:val="both"/>
              <w:rPr>
                <w:sz w:val="24"/>
                <w:szCs w:val="24"/>
              </w:rPr>
            </w:pPr>
          </w:p>
        </w:tc>
      </w:tr>
      <w:tr w:rsidR="00A16899" w:rsidRPr="00F51594" w:rsidTr="006B4C11">
        <w:tc>
          <w:tcPr>
            <w:tcW w:w="534" w:type="dxa"/>
          </w:tcPr>
          <w:p w:rsidR="00A16899" w:rsidRPr="00F51594" w:rsidRDefault="00A16899"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A16899" w:rsidRPr="00F51594" w:rsidRDefault="00A16899" w:rsidP="00E96942">
            <w:pPr>
              <w:spacing w:line="276" w:lineRule="auto"/>
              <w:rPr>
                <w:sz w:val="24"/>
                <w:szCs w:val="24"/>
              </w:rPr>
            </w:pPr>
            <w:proofErr w:type="spellStart"/>
            <w:r w:rsidRPr="00F51594">
              <w:rPr>
                <w:sz w:val="24"/>
                <w:szCs w:val="24"/>
              </w:rPr>
              <w:t>Засідання</w:t>
            </w:r>
            <w:proofErr w:type="spellEnd"/>
            <w:r w:rsidRPr="00F51594">
              <w:rPr>
                <w:sz w:val="24"/>
                <w:szCs w:val="24"/>
              </w:rPr>
              <w:t xml:space="preserve"> ПМК</w:t>
            </w:r>
          </w:p>
          <w:p w:rsidR="00A16899" w:rsidRPr="00F51594" w:rsidRDefault="00A16899" w:rsidP="00E96942">
            <w:pPr>
              <w:spacing w:line="276" w:lineRule="auto"/>
              <w:jc w:val="center"/>
              <w:rPr>
                <w:sz w:val="24"/>
                <w:szCs w:val="24"/>
              </w:rPr>
            </w:pPr>
          </w:p>
        </w:tc>
        <w:tc>
          <w:tcPr>
            <w:tcW w:w="5670" w:type="dxa"/>
          </w:tcPr>
          <w:p w:rsidR="00A16899" w:rsidRPr="00F51594" w:rsidRDefault="00A16899" w:rsidP="00E96942">
            <w:pPr>
              <w:spacing w:line="276" w:lineRule="auto"/>
              <w:jc w:val="both"/>
              <w:rPr>
                <w:sz w:val="24"/>
                <w:szCs w:val="24"/>
              </w:rPr>
            </w:pPr>
            <w:proofErr w:type="spellStart"/>
            <w:r w:rsidRPr="00F51594">
              <w:rPr>
                <w:sz w:val="24"/>
                <w:szCs w:val="24"/>
              </w:rPr>
              <w:t>Формування</w:t>
            </w:r>
            <w:proofErr w:type="spellEnd"/>
            <w:r w:rsidRPr="00F51594">
              <w:rPr>
                <w:sz w:val="24"/>
                <w:szCs w:val="24"/>
              </w:rPr>
              <w:t xml:space="preserve"> </w:t>
            </w:r>
            <w:proofErr w:type="spellStart"/>
            <w:r w:rsidRPr="00F51594">
              <w:rPr>
                <w:sz w:val="24"/>
                <w:szCs w:val="24"/>
              </w:rPr>
              <w:t>співробітництва</w:t>
            </w:r>
            <w:proofErr w:type="spellEnd"/>
            <w:r w:rsidRPr="00F51594">
              <w:rPr>
                <w:sz w:val="24"/>
                <w:szCs w:val="24"/>
              </w:rPr>
              <w:t xml:space="preserve"> </w:t>
            </w:r>
            <w:proofErr w:type="spellStart"/>
            <w:r w:rsidRPr="00F51594">
              <w:rPr>
                <w:sz w:val="24"/>
                <w:szCs w:val="24"/>
              </w:rPr>
              <w:t>вчителя</w:t>
            </w:r>
            <w:proofErr w:type="spellEnd"/>
            <w:r w:rsidRPr="00F51594">
              <w:rPr>
                <w:sz w:val="24"/>
                <w:szCs w:val="24"/>
              </w:rPr>
              <w:t xml:space="preserve">, </w:t>
            </w:r>
            <w:proofErr w:type="spellStart"/>
            <w:r w:rsidRPr="00F51594">
              <w:rPr>
                <w:sz w:val="24"/>
                <w:szCs w:val="24"/>
              </w:rPr>
              <w:t>батькі</w:t>
            </w:r>
            <w:proofErr w:type="gramStart"/>
            <w:r w:rsidRPr="00F51594">
              <w:rPr>
                <w:sz w:val="24"/>
                <w:szCs w:val="24"/>
              </w:rPr>
              <w:t>в</w:t>
            </w:r>
            <w:proofErr w:type="spellEnd"/>
            <w:proofErr w:type="gramEnd"/>
            <w:r w:rsidRPr="00F51594">
              <w:rPr>
                <w:sz w:val="24"/>
                <w:szCs w:val="24"/>
              </w:rPr>
              <w:t xml:space="preserve"> та </w:t>
            </w:r>
            <w:proofErr w:type="spellStart"/>
            <w:r w:rsidRPr="00F51594">
              <w:rPr>
                <w:sz w:val="24"/>
                <w:szCs w:val="24"/>
              </w:rPr>
              <w:t>учнів</w:t>
            </w:r>
            <w:proofErr w:type="spellEnd"/>
            <w:r w:rsidRPr="00F51594">
              <w:rPr>
                <w:sz w:val="24"/>
                <w:szCs w:val="24"/>
              </w:rPr>
              <w:t xml:space="preserve"> у </w:t>
            </w:r>
            <w:proofErr w:type="spellStart"/>
            <w:r w:rsidRPr="00F51594">
              <w:rPr>
                <w:sz w:val="24"/>
                <w:szCs w:val="24"/>
              </w:rPr>
              <w:t>процесі</w:t>
            </w:r>
            <w:proofErr w:type="spellEnd"/>
            <w:r w:rsidRPr="00F51594">
              <w:rPr>
                <w:sz w:val="24"/>
                <w:szCs w:val="24"/>
              </w:rPr>
              <w:t xml:space="preserve"> </w:t>
            </w:r>
            <w:proofErr w:type="spellStart"/>
            <w:r w:rsidRPr="00F51594">
              <w:rPr>
                <w:sz w:val="24"/>
                <w:szCs w:val="24"/>
              </w:rPr>
              <w:t>навчання</w:t>
            </w:r>
            <w:proofErr w:type="spellEnd"/>
            <w:r w:rsidRPr="00F51594">
              <w:rPr>
                <w:sz w:val="24"/>
                <w:szCs w:val="24"/>
              </w:rPr>
              <w:t xml:space="preserve">  </w:t>
            </w:r>
            <w:r w:rsidRPr="00F51594">
              <w:rPr>
                <w:b/>
                <w:bCs/>
                <w:color w:val="003366"/>
                <w:sz w:val="24"/>
                <w:szCs w:val="24"/>
              </w:rPr>
              <w:t xml:space="preserve">  </w:t>
            </w:r>
          </w:p>
        </w:tc>
        <w:tc>
          <w:tcPr>
            <w:tcW w:w="1418" w:type="dxa"/>
          </w:tcPr>
          <w:p w:rsidR="00A16899" w:rsidRPr="00F51594" w:rsidRDefault="00A16899" w:rsidP="00E96942">
            <w:pPr>
              <w:spacing w:line="276" w:lineRule="auto"/>
              <w:jc w:val="both"/>
              <w:rPr>
                <w:sz w:val="24"/>
                <w:szCs w:val="24"/>
              </w:rPr>
            </w:pPr>
            <w:r w:rsidRPr="00F51594">
              <w:rPr>
                <w:sz w:val="24"/>
                <w:szCs w:val="24"/>
              </w:rPr>
              <w:t>02.04.2013</w:t>
            </w:r>
          </w:p>
          <w:p w:rsidR="00A16899" w:rsidRPr="00F51594" w:rsidRDefault="00A16899" w:rsidP="00E96942">
            <w:pPr>
              <w:spacing w:line="276" w:lineRule="auto"/>
              <w:jc w:val="both"/>
              <w:rPr>
                <w:sz w:val="24"/>
                <w:szCs w:val="24"/>
              </w:rPr>
            </w:pPr>
          </w:p>
        </w:tc>
      </w:tr>
      <w:tr w:rsidR="00A16899" w:rsidRPr="00F51594" w:rsidTr="006B4C11">
        <w:tc>
          <w:tcPr>
            <w:tcW w:w="534" w:type="dxa"/>
          </w:tcPr>
          <w:p w:rsidR="00A16899" w:rsidRPr="00F51594" w:rsidRDefault="00A16899"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A16899" w:rsidRPr="00A16899" w:rsidRDefault="00A16899" w:rsidP="00E96942">
            <w:pPr>
              <w:spacing w:line="276" w:lineRule="auto"/>
              <w:rPr>
                <w:sz w:val="24"/>
                <w:szCs w:val="24"/>
                <w:lang w:val="uk-UA"/>
              </w:rPr>
            </w:pPr>
            <w:r>
              <w:rPr>
                <w:sz w:val="24"/>
                <w:szCs w:val="24"/>
                <w:lang w:val="uk-UA"/>
              </w:rPr>
              <w:t>Дослідно-експериментальна робота</w:t>
            </w:r>
          </w:p>
        </w:tc>
        <w:tc>
          <w:tcPr>
            <w:tcW w:w="5670" w:type="dxa"/>
          </w:tcPr>
          <w:p w:rsidR="00A16899" w:rsidRPr="00F51594" w:rsidRDefault="00A16899" w:rsidP="00E96942">
            <w:pPr>
              <w:spacing w:line="276" w:lineRule="auto"/>
              <w:jc w:val="both"/>
              <w:rPr>
                <w:sz w:val="24"/>
                <w:szCs w:val="24"/>
              </w:rPr>
            </w:pPr>
            <w:r w:rsidRPr="00F51594">
              <w:rPr>
                <w:sz w:val="24"/>
                <w:szCs w:val="24"/>
                <w:lang w:val="uk-UA"/>
              </w:rPr>
              <w:t xml:space="preserve">Залучення учнів до участі в дослідно-експериментальній роботі щодо </w:t>
            </w:r>
            <w:proofErr w:type="spellStart"/>
            <w:r w:rsidRPr="00F51594">
              <w:rPr>
                <w:sz w:val="24"/>
                <w:szCs w:val="24"/>
                <w:lang w:val="uk-UA"/>
              </w:rPr>
              <w:t>розв</w:t>
            </w:r>
            <w:proofErr w:type="spellEnd"/>
            <w:r w:rsidRPr="00F51594">
              <w:rPr>
                <w:sz w:val="24"/>
                <w:szCs w:val="24"/>
              </w:rPr>
              <w:t>'</w:t>
            </w:r>
            <w:proofErr w:type="spellStart"/>
            <w:r w:rsidRPr="00F51594">
              <w:rPr>
                <w:sz w:val="24"/>
                <w:szCs w:val="24"/>
                <w:lang w:val="uk-UA"/>
              </w:rPr>
              <w:t>язання</w:t>
            </w:r>
            <w:proofErr w:type="spellEnd"/>
            <w:r w:rsidRPr="00F51594">
              <w:rPr>
                <w:sz w:val="24"/>
                <w:szCs w:val="24"/>
                <w:lang w:val="uk-UA"/>
              </w:rPr>
              <w:t xml:space="preserve"> глобальних екологічних проблем, проблем енергоспоживання, культури поведінки</w:t>
            </w:r>
          </w:p>
        </w:tc>
        <w:tc>
          <w:tcPr>
            <w:tcW w:w="1418" w:type="dxa"/>
          </w:tcPr>
          <w:p w:rsidR="00A16899" w:rsidRPr="00A16899" w:rsidRDefault="00A16899" w:rsidP="00E96942">
            <w:pPr>
              <w:spacing w:line="276" w:lineRule="auto"/>
              <w:jc w:val="both"/>
              <w:rPr>
                <w:sz w:val="24"/>
                <w:szCs w:val="24"/>
                <w:lang w:val="uk-UA"/>
              </w:rPr>
            </w:pPr>
            <w:r>
              <w:rPr>
                <w:sz w:val="24"/>
                <w:szCs w:val="24"/>
                <w:lang w:val="uk-UA"/>
              </w:rPr>
              <w:t>Протягом року</w:t>
            </w:r>
          </w:p>
        </w:tc>
      </w:tr>
      <w:tr w:rsidR="00A16899" w:rsidRPr="00F51594" w:rsidTr="006B4C11">
        <w:tc>
          <w:tcPr>
            <w:tcW w:w="534" w:type="dxa"/>
          </w:tcPr>
          <w:p w:rsidR="00A16899" w:rsidRPr="00F51594" w:rsidRDefault="00A16899"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A16899" w:rsidRPr="00F51594" w:rsidRDefault="00A16899" w:rsidP="00E96942">
            <w:pPr>
              <w:spacing w:line="276" w:lineRule="auto"/>
              <w:rPr>
                <w:sz w:val="24"/>
                <w:szCs w:val="24"/>
                <w:lang w:val="uk-UA"/>
              </w:rPr>
            </w:pPr>
            <w:r w:rsidRPr="00F51594">
              <w:rPr>
                <w:sz w:val="24"/>
                <w:szCs w:val="24"/>
                <w:lang w:val="uk-UA"/>
              </w:rPr>
              <w:t>Нарада при директорі</w:t>
            </w:r>
          </w:p>
        </w:tc>
        <w:tc>
          <w:tcPr>
            <w:tcW w:w="5670" w:type="dxa"/>
          </w:tcPr>
          <w:p w:rsidR="00A16899" w:rsidRPr="000A3766" w:rsidRDefault="00A16899" w:rsidP="00E96942">
            <w:pPr>
              <w:spacing w:line="276" w:lineRule="auto"/>
              <w:jc w:val="both"/>
              <w:rPr>
                <w:sz w:val="24"/>
                <w:szCs w:val="24"/>
                <w:lang w:val="uk-UA"/>
              </w:rPr>
            </w:pPr>
            <w:proofErr w:type="spellStart"/>
            <w:r w:rsidRPr="000A3766">
              <w:rPr>
                <w:sz w:val="24"/>
                <w:szCs w:val="24"/>
              </w:rPr>
              <w:t>Розвиток</w:t>
            </w:r>
            <w:proofErr w:type="spellEnd"/>
            <w:r w:rsidRPr="000A3766">
              <w:rPr>
                <w:sz w:val="24"/>
                <w:szCs w:val="24"/>
              </w:rPr>
              <w:t xml:space="preserve"> та </w:t>
            </w:r>
            <w:proofErr w:type="spellStart"/>
            <w:r w:rsidRPr="000A3766">
              <w:rPr>
                <w:sz w:val="24"/>
                <w:szCs w:val="24"/>
              </w:rPr>
              <w:t>виховання</w:t>
            </w:r>
            <w:proofErr w:type="spellEnd"/>
            <w:r w:rsidRPr="000A3766">
              <w:rPr>
                <w:sz w:val="24"/>
                <w:szCs w:val="24"/>
              </w:rPr>
              <w:t xml:space="preserve"> </w:t>
            </w:r>
            <w:proofErr w:type="spellStart"/>
            <w:r w:rsidRPr="000A3766">
              <w:rPr>
                <w:sz w:val="24"/>
                <w:szCs w:val="24"/>
              </w:rPr>
              <w:t>творчої</w:t>
            </w:r>
            <w:proofErr w:type="spellEnd"/>
            <w:r w:rsidRPr="000A3766">
              <w:rPr>
                <w:sz w:val="24"/>
                <w:szCs w:val="24"/>
              </w:rPr>
              <w:t xml:space="preserve"> </w:t>
            </w:r>
            <w:proofErr w:type="spellStart"/>
            <w:r w:rsidRPr="000A3766">
              <w:rPr>
                <w:sz w:val="24"/>
                <w:szCs w:val="24"/>
              </w:rPr>
              <w:t>особистості</w:t>
            </w:r>
            <w:proofErr w:type="spellEnd"/>
          </w:p>
        </w:tc>
        <w:tc>
          <w:tcPr>
            <w:tcW w:w="1418" w:type="dxa"/>
          </w:tcPr>
          <w:p w:rsidR="00A16899" w:rsidRPr="00A16899" w:rsidRDefault="00A16899" w:rsidP="00E96942">
            <w:pPr>
              <w:spacing w:line="276" w:lineRule="auto"/>
              <w:jc w:val="both"/>
              <w:rPr>
                <w:sz w:val="24"/>
                <w:szCs w:val="24"/>
                <w:lang w:val="uk-UA"/>
              </w:rPr>
            </w:pPr>
            <w:r>
              <w:rPr>
                <w:sz w:val="24"/>
                <w:szCs w:val="24"/>
                <w:lang w:val="uk-UA"/>
              </w:rPr>
              <w:t>Квітень-травень 2013</w:t>
            </w:r>
          </w:p>
        </w:tc>
      </w:tr>
      <w:tr w:rsidR="00A16899" w:rsidRPr="00F51594" w:rsidTr="006B4C11">
        <w:tc>
          <w:tcPr>
            <w:tcW w:w="534" w:type="dxa"/>
          </w:tcPr>
          <w:p w:rsidR="00A16899" w:rsidRPr="00F51594" w:rsidRDefault="00A16899"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A16899" w:rsidRPr="006B4C11" w:rsidRDefault="00A16899" w:rsidP="006B4C11">
            <w:pPr>
              <w:spacing w:line="276" w:lineRule="auto"/>
              <w:rPr>
                <w:sz w:val="24"/>
                <w:szCs w:val="24"/>
                <w:lang w:val="uk-UA"/>
              </w:rPr>
            </w:pPr>
            <w:proofErr w:type="spellStart"/>
            <w:r w:rsidRPr="00F51594">
              <w:rPr>
                <w:sz w:val="24"/>
                <w:szCs w:val="24"/>
              </w:rPr>
              <w:t>Звіт</w:t>
            </w:r>
            <w:proofErr w:type="spellEnd"/>
            <w:r>
              <w:rPr>
                <w:sz w:val="24"/>
                <w:szCs w:val="24"/>
                <w:lang w:val="uk-UA"/>
              </w:rPr>
              <w:t xml:space="preserve"> </w:t>
            </w:r>
            <w:proofErr w:type="spellStart"/>
            <w:r>
              <w:rPr>
                <w:sz w:val="24"/>
                <w:szCs w:val="24"/>
                <w:lang w:val="uk-UA"/>
              </w:rPr>
              <w:t>еколого-економічної</w:t>
            </w:r>
            <w:proofErr w:type="spellEnd"/>
            <w:r>
              <w:rPr>
                <w:sz w:val="24"/>
                <w:szCs w:val="24"/>
                <w:lang w:val="uk-UA"/>
              </w:rPr>
              <w:t xml:space="preserve"> служби</w:t>
            </w:r>
          </w:p>
        </w:tc>
        <w:tc>
          <w:tcPr>
            <w:tcW w:w="5670" w:type="dxa"/>
          </w:tcPr>
          <w:p w:rsidR="00A16899" w:rsidRPr="000A3766" w:rsidRDefault="00A16899" w:rsidP="00E96942">
            <w:pPr>
              <w:spacing w:line="276" w:lineRule="auto"/>
              <w:jc w:val="both"/>
              <w:rPr>
                <w:sz w:val="24"/>
                <w:szCs w:val="24"/>
                <w:lang w:val="uk-UA"/>
              </w:rPr>
            </w:pPr>
            <w:proofErr w:type="spellStart"/>
            <w:r w:rsidRPr="000A3766">
              <w:rPr>
                <w:sz w:val="24"/>
                <w:szCs w:val="24"/>
              </w:rPr>
              <w:t>Звіт</w:t>
            </w:r>
            <w:proofErr w:type="spellEnd"/>
            <w:r w:rsidRPr="000A3766">
              <w:rPr>
                <w:sz w:val="24"/>
                <w:szCs w:val="24"/>
              </w:rPr>
              <w:t xml:space="preserve"> про </w:t>
            </w:r>
            <w:proofErr w:type="spellStart"/>
            <w:proofErr w:type="gramStart"/>
            <w:r w:rsidRPr="000A3766">
              <w:rPr>
                <w:sz w:val="24"/>
                <w:szCs w:val="24"/>
              </w:rPr>
              <w:t>п</w:t>
            </w:r>
            <w:proofErr w:type="gramEnd"/>
            <w:r w:rsidRPr="000A3766">
              <w:rPr>
                <w:sz w:val="24"/>
                <w:szCs w:val="24"/>
              </w:rPr>
              <w:t>ізнавально-практичну</w:t>
            </w:r>
            <w:proofErr w:type="spellEnd"/>
            <w:r w:rsidRPr="000A3766">
              <w:rPr>
                <w:sz w:val="24"/>
                <w:szCs w:val="24"/>
              </w:rPr>
              <w:t xml:space="preserve"> </w:t>
            </w:r>
            <w:proofErr w:type="spellStart"/>
            <w:r w:rsidRPr="000A3766">
              <w:rPr>
                <w:sz w:val="24"/>
                <w:szCs w:val="24"/>
              </w:rPr>
              <w:t>дослідницьку</w:t>
            </w:r>
            <w:proofErr w:type="spellEnd"/>
            <w:r w:rsidRPr="000A3766">
              <w:rPr>
                <w:sz w:val="24"/>
                <w:szCs w:val="24"/>
              </w:rPr>
              <w:t xml:space="preserve"> та </w:t>
            </w:r>
            <w:proofErr w:type="spellStart"/>
            <w:r w:rsidRPr="000A3766">
              <w:rPr>
                <w:sz w:val="24"/>
                <w:szCs w:val="24"/>
              </w:rPr>
              <w:t>природо-охоронну</w:t>
            </w:r>
            <w:proofErr w:type="spellEnd"/>
            <w:r w:rsidRPr="000A3766">
              <w:rPr>
                <w:sz w:val="24"/>
                <w:szCs w:val="24"/>
              </w:rPr>
              <w:t xml:space="preserve"> </w:t>
            </w:r>
            <w:proofErr w:type="spellStart"/>
            <w:r w:rsidRPr="000A3766">
              <w:rPr>
                <w:sz w:val="24"/>
                <w:szCs w:val="24"/>
              </w:rPr>
              <w:t>діяльність</w:t>
            </w:r>
            <w:proofErr w:type="spellEnd"/>
            <w:r w:rsidRPr="000A3766">
              <w:rPr>
                <w:sz w:val="24"/>
                <w:szCs w:val="24"/>
              </w:rPr>
              <w:t xml:space="preserve"> </w:t>
            </w:r>
            <w:proofErr w:type="spellStart"/>
            <w:r w:rsidRPr="000A3766">
              <w:rPr>
                <w:sz w:val="24"/>
                <w:szCs w:val="24"/>
              </w:rPr>
              <w:t>учнів</w:t>
            </w:r>
            <w:proofErr w:type="spellEnd"/>
            <w:r w:rsidRPr="000A3766">
              <w:rPr>
                <w:sz w:val="24"/>
                <w:szCs w:val="24"/>
              </w:rPr>
              <w:t xml:space="preserve">  </w:t>
            </w:r>
          </w:p>
        </w:tc>
        <w:tc>
          <w:tcPr>
            <w:tcW w:w="1418" w:type="dxa"/>
          </w:tcPr>
          <w:p w:rsidR="00A16899" w:rsidRPr="00F51594" w:rsidRDefault="00A16899" w:rsidP="00E96942">
            <w:pPr>
              <w:spacing w:line="276" w:lineRule="auto"/>
              <w:jc w:val="both"/>
              <w:rPr>
                <w:sz w:val="24"/>
                <w:szCs w:val="24"/>
              </w:rPr>
            </w:pPr>
            <w:r w:rsidRPr="00F51594">
              <w:rPr>
                <w:sz w:val="24"/>
                <w:szCs w:val="24"/>
              </w:rPr>
              <w:t>21.05.2013</w:t>
            </w:r>
          </w:p>
          <w:p w:rsidR="00A16899" w:rsidRPr="00F51594" w:rsidRDefault="00A16899" w:rsidP="00E96942">
            <w:pPr>
              <w:spacing w:line="276" w:lineRule="auto"/>
              <w:jc w:val="both"/>
              <w:rPr>
                <w:sz w:val="24"/>
                <w:szCs w:val="24"/>
              </w:rPr>
            </w:pPr>
          </w:p>
        </w:tc>
      </w:tr>
      <w:tr w:rsidR="00A16899" w:rsidRPr="00F51594" w:rsidTr="006B4C11">
        <w:trPr>
          <w:trHeight w:val="1408"/>
        </w:trPr>
        <w:tc>
          <w:tcPr>
            <w:tcW w:w="534" w:type="dxa"/>
          </w:tcPr>
          <w:p w:rsidR="00A16899" w:rsidRPr="00F51594" w:rsidRDefault="00A16899" w:rsidP="00E96942">
            <w:pPr>
              <w:pStyle w:val="a6"/>
              <w:numPr>
                <w:ilvl w:val="0"/>
                <w:numId w:val="8"/>
              </w:numPr>
              <w:spacing w:after="0"/>
              <w:ind w:left="-142" w:firstLine="142"/>
              <w:jc w:val="both"/>
              <w:rPr>
                <w:rFonts w:ascii="Times New Roman" w:hAnsi="Times New Roman"/>
                <w:sz w:val="24"/>
                <w:szCs w:val="24"/>
                <w:lang w:val="uk-UA"/>
              </w:rPr>
            </w:pPr>
          </w:p>
        </w:tc>
        <w:tc>
          <w:tcPr>
            <w:tcW w:w="2551" w:type="dxa"/>
          </w:tcPr>
          <w:p w:rsidR="00A16899" w:rsidRPr="00F51594" w:rsidRDefault="00A16899" w:rsidP="00E96942">
            <w:pPr>
              <w:spacing w:line="276" w:lineRule="auto"/>
              <w:rPr>
                <w:sz w:val="24"/>
                <w:szCs w:val="24"/>
              </w:rPr>
            </w:pPr>
            <w:proofErr w:type="spellStart"/>
            <w:r w:rsidRPr="00F51594">
              <w:rPr>
                <w:sz w:val="24"/>
                <w:szCs w:val="24"/>
              </w:rPr>
              <w:t>Засідання</w:t>
            </w:r>
            <w:proofErr w:type="spellEnd"/>
            <w:r w:rsidRPr="00F51594">
              <w:rPr>
                <w:sz w:val="24"/>
                <w:szCs w:val="24"/>
              </w:rPr>
              <w:t xml:space="preserve"> </w:t>
            </w:r>
            <w:proofErr w:type="spellStart"/>
            <w:r w:rsidRPr="00F51594">
              <w:rPr>
                <w:sz w:val="24"/>
                <w:szCs w:val="24"/>
              </w:rPr>
              <w:t>методичної</w:t>
            </w:r>
            <w:proofErr w:type="spellEnd"/>
            <w:r w:rsidRPr="00F51594">
              <w:rPr>
                <w:sz w:val="24"/>
                <w:szCs w:val="24"/>
              </w:rPr>
              <w:t xml:space="preserve"> ради</w:t>
            </w:r>
          </w:p>
          <w:p w:rsidR="00A16899" w:rsidRPr="00F51594" w:rsidRDefault="00A16899" w:rsidP="00E96942">
            <w:pPr>
              <w:spacing w:line="276" w:lineRule="auto"/>
              <w:jc w:val="center"/>
              <w:rPr>
                <w:sz w:val="24"/>
                <w:szCs w:val="24"/>
              </w:rPr>
            </w:pPr>
          </w:p>
        </w:tc>
        <w:tc>
          <w:tcPr>
            <w:tcW w:w="5670" w:type="dxa"/>
          </w:tcPr>
          <w:p w:rsidR="00A16899" w:rsidRPr="00F51594" w:rsidRDefault="00A16899" w:rsidP="00E96942">
            <w:pPr>
              <w:spacing w:line="276" w:lineRule="auto"/>
              <w:jc w:val="both"/>
              <w:rPr>
                <w:sz w:val="24"/>
                <w:szCs w:val="24"/>
                <w:lang w:val="uk-UA"/>
              </w:rPr>
            </w:pPr>
            <w:proofErr w:type="spellStart"/>
            <w:r w:rsidRPr="00F51594">
              <w:rPr>
                <w:sz w:val="24"/>
                <w:szCs w:val="24"/>
              </w:rPr>
              <w:t>Звіт-презентація</w:t>
            </w:r>
            <w:proofErr w:type="spellEnd"/>
            <w:r w:rsidRPr="00F51594">
              <w:rPr>
                <w:sz w:val="24"/>
                <w:szCs w:val="24"/>
              </w:rPr>
              <w:t xml:space="preserve"> ПМК, </w:t>
            </w:r>
            <w:proofErr w:type="spellStart"/>
            <w:r w:rsidRPr="00F51594">
              <w:rPr>
                <w:sz w:val="24"/>
                <w:szCs w:val="24"/>
              </w:rPr>
              <w:t>творчих</w:t>
            </w:r>
            <w:proofErr w:type="spellEnd"/>
            <w:r w:rsidRPr="00F51594">
              <w:rPr>
                <w:sz w:val="24"/>
                <w:szCs w:val="24"/>
              </w:rPr>
              <w:t xml:space="preserve"> </w:t>
            </w:r>
            <w:proofErr w:type="spellStart"/>
            <w:r w:rsidRPr="00F51594">
              <w:rPr>
                <w:sz w:val="24"/>
                <w:szCs w:val="24"/>
              </w:rPr>
              <w:t>груп</w:t>
            </w:r>
            <w:proofErr w:type="spellEnd"/>
            <w:r w:rsidRPr="00F51594">
              <w:rPr>
                <w:sz w:val="24"/>
                <w:szCs w:val="24"/>
              </w:rPr>
              <w:t xml:space="preserve">, служб </w:t>
            </w:r>
            <w:proofErr w:type="spellStart"/>
            <w:r w:rsidRPr="00F51594">
              <w:rPr>
                <w:sz w:val="24"/>
                <w:szCs w:val="24"/>
              </w:rPr>
              <w:t>школи</w:t>
            </w:r>
            <w:proofErr w:type="spellEnd"/>
            <w:r w:rsidRPr="00F51594">
              <w:rPr>
                <w:sz w:val="24"/>
                <w:szCs w:val="24"/>
              </w:rPr>
              <w:t xml:space="preserve"> </w:t>
            </w:r>
            <w:proofErr w:type="spellStart"/>
            <w:r w:rsidRPr="00F51594">
              <w:rPr>
                <w:sz w:val="24"/>
                <w:szCs w:val="24"/>
              </w:rPr>
              <w:t>шляхів</w:t>
            </w:r>
            <w:proofErr w:type="spellEnd"/>
            <w:r w:rsidRPr="00F51594">
              <w:rPr>
                <w:sz w:val="24"/>
                <w:szCs w:val="24"/>
              </w:rPr>
              <w:t xml:space="preserve"> </w:t>
            </w:r>
            <w:proofErr w:type="spellStart"/>
            <w:r w:rsidRPr="00F51594">
              <w:rPr>
                <w:sz w:val="24"/>
                <w:szCs w:val="24"/>
              </w:rPr>
              <w:t>реалізації</w:t>
            </w:r>
            <w:proofErr w:type="spellEnd"/>
            <w:r w:rsidRPr="00F51594">
              <w:rPr>
                <w:sz w:val="24"/>
                <w:szCs w:val="24"/>
              </w:rPr>
              <w:t xml:space="preserve"> </w:t>
            </w:r>
            <w:proofErr w:type="spellStart"/>
            <w:r w:rsidRPr="00F51594">
              <w:rPr>
                <w:sz w:val="24"/>
                <w:szCs w:val="24"/>
              </w:rPr>
              <w:t>державної</w:t>
            </w:r>
            <w:proofErr w:type="spellEnd"/>
            <w:r w:rsidRPr="00F51594">
              <w:rPr>
                <w:sz w:val="24"/>
                <w:szCs w:val="24"/>
              </w:rPr>
              <w:t xml:space="preserve"> </w:t>
            </w:r>
            <w:proofErr w:type="spellStart"/>
            <w:r w:rsidRPr="00F51594">
              <w:rPr>
                <w:sz w:val="24"/>
                <w:szCs w:val="24"/>
              </w:rPr>
              <w:t>політики</w:t>
            </w:r>
            <w:proofErr w:type="spellEnd"/>
            <w:r w:rsidRPr="00F51594">
              <w:rPr>
                <w:sz w:val="24"/>
                <w:szCs w:val="24"/>
              </w:rPr>
              <w:t xml:space="preserve"> в </w:t>
            </w:r>
            <w:proofErr w:type="spellStart"/>
            <w:r w:rsidRPr="00F51594">
              <w:rPr>
                <w:sz w:val="24"/>
                <w:szCs w:val="24"/>
              </w:rPr>
              <w:t>галузі</w:t>
            </w:r>
            <w:proofErr w:type="spellEnd"/>
            <w:r w:rsidRPr="00F51594">
              <w:rPr>
                <w:sz w:val="24"/>
                <w:szCs w:val="24"/>
              </w:rPr>
              <w:t xml:space="preserve"> "</w:t>
            </w:r>
            <w:proofErr w:type="spellStart"/>
            <w:r w:rsidRPr="00F51594">
              <w:rPr>
                <w:sz w:val="24"/>
                <w:szCs w:val="24"/>
              </w:rPr>
              <w:t>Освіта</w:t>
            </w:r>
            <w:proofErr w:type="spellEnd"/>
            <w:r w:rsidRPr="00F51594">
              <w:rPr>
                <w:sz w:val="24"/>
                <w:szCs w:val="24"/>
              </w:rPr>
              <w:t xml:space="preserve">" на </w:t>
            </w:r>
            <w:proofErr w:type="spellStart"/>
            <w:r w:rsidRPr="00F51594">
              <w:rPr>
                <w:sz w:val="24"/>
                <w:szCs w:val="24"/>
              </w:rPr>
              <w:t>сучасному</w:t>
            </w:r>
            <w:proofErr w:type="spellEnd"/>
            <w:r w:rsidRPr="00F51594">
              <w:rPr>
                <w:sz w:val="24"/>
                <w:szCs w:val="24"/>
              </w:rPr>
              <w:t xml:space="preserve"> </w:t>
            </w:r>
            <w:proofErr w:type="spellStart"/>
            <w:r w:rsidRPr="00F51594">
              <w:rPr>
                <w:sz w:val="24"/>
                <w:szCs w:val="24"/>
              </w:rPr>
              <w:t>етапі</w:t>
            </w:r>
            <w:proofErr w:type="spellEnd"/>
            <w:r w:rsidRPr="00F51594">
              <w:rPr>
                <w:sz w:val="24"/>
                <w:szCs w:val="24"/>
              </w:rPr>
              <w:t xml:space="preserve"> </w:t>
            </w:r>
            <w:proofErr w:type="spellStart"/>
            <w:r w:rsidRPr="00F51594">
              <w:rPr>
                <w:sz w:val="24"/>
                <w:szCs w:val="24"/>
              </w:rPr>
              <w:t>модернізації</w:t>
            </w:r>
            <w:proofErr w:type="spellEnd"/>
            <w:r w:rsidRPr="00F51594">
              <w:rPr>
                <w:sz w:val="24"/>
                <w:szCs w:val="24"/>
              </w:rPr>
              <w:t xml:space="preserve"> </w:t>
            </w:r>
            <w:proofErr w:type="spellStart"/>
            <w:r w:rsidRPr="00F51594">
              <w:rPr>
                <w:sz w:val="24"/>
                <w:szCs w:val="24"/>
              </w:rPr>
              <w:t>галузітворчих</w:t>
            </w:r>
            <w:proofErr w:type="spellEnd"/>
            <w:r w:rsidRPr="00F51594">
              <w:rPr>
                <w:sz w:val="24"/>
                <w:szCs w:val="24"/>
              </w:rPr>
              <w:t xml:space="preserve"> </w:t>
            </w:r>
            <w:proofErr w:type="spellStart"/>
            <w:r w:rsidRPr="00F51594">
              <w:rPr>
                <w:sz w:val="24"/>
                <w:szCs w:val="24"/>
              </w:rPr>
              <w:t>груп</w:t>
            </w:r>
            <w:proofErr w:type="spellEnd"/>
            <w:r w:rsidRPr="00F51594">
              <w:rPr>
                <w:sz w:val="24"/>
                <w:szCs w:val="24"/>
              </w:rPr>
              <w:t>,</w:t>
            </w:r>
            <w:r>
              <w:rPr>
                <w:sz w:val="24"/>
                <w:szCs w:val="24"/>
                <w:lang w:val="uk-UA"/>
              </w:rPr>
              <w:t xml:space="preserve"> </w:t>
            </w:r>
            <w:r w:rsidRPr="00F51594">
              <w:rPr>
                <w:sz w:val="24"/>
                <w:szCs w:val="24"/>
              </w:rPr>
              <w:t xml:space="preserve">служб </w:t>
            </w:r>
            <w:proofErr w:type="spellStart"/>
            <w:r w:rsidRPr="00F51594">
              <w:rPr>
                <w:sz w:val="24"/>
                <w:szCs w:val="24"/>
              </w:rPr>
              <w:t>школи</w:t>
            </w:r>
            <w:proofErr w:type="spellEnd"/>
            <w:r w:rsidRPr="00F51594">
              <w:rPr>
                <w:sz w:val="24"/>
                <w:szCs w:val="24"/>
              </w:rPr>
              <w:t xml:space="preserve">, ПМК </w:t>
            </w:r>
          </w:p>
        </w:tc>
        <w:tc>
          <w:tcPr>
            <w:tcW w:w="1418" w:type="dxa"/>
          </w:tcPr>
          <w:p w:rsidR="00A16899" w:rsidRPr="00F51594" w:rsidRDefault="00A16899" w:rsidP="00E96942">
            <w:pPr>
              <w:spacing w:line="276" w:lineRule="auto"/>
              <w:jc w:val="both"/>
              <w:rPr>
                <w:sz w:val="24"/>
                <w:szCs w:val="24"/>
              </w:rPr>
            </w:pPr>
            <w:r w:rsidRPr="00F51594">
              <w:rPr>
                <w:sz w:val="24"/>
                <w:szCs w:val="24"/>
              </w:rPr>
              <w:t>22.05.2013</w:t>
            </w:r>
          </w:p>
          <w:p w:rsidR="00A16899" w:rsidRPr="00F51594" w:rsidRDefault="00A16899" w:rsidP="00E96942">
            <w:pPr>
              <w:spacing w:line="276" w:lineRule="auto"/>
              <w:jc w:val="both"/>
              <w:rPr>
                <w:sz w:val="24"/>
                <w:szCs w:val="24"/>
              </w:rPr>
            </w:pPr>
          </w:p>
        </w:tc>
      </w:tr>
    </w:tbl>
    <w:p w:rsidR="00E96942" w:rsidRDefault="00DB38F1" w:rsidP="00E96942">
      <w:pPr>
        <w:spacing w:line="276" w:lineRule="auto"/>
        <w:rPr>
          <w:b/>
          <w:color w:val="0070C0"/>
          <w:sz w:val="28"/>
          <w:szCs w:val="28"/>
          <w:lang w:val="uk-UA"/>
        </w:rPr>
      </w:pPr>
      <w:r>
        <w:rPr>
          <w:b/>
          <w:color w:val="0070C0"/>
          <w:sz w:val="28"/>
          <w:szCs w:val="28"/>
          <w:lang w:val="uk-UA"/>
        </w:rPr>
        <w:t xml:space="preserve">      </w:t>
      </w:r>
    </w:p>
    <w:p w:rsidR="00173A70" w:rsidRDefault="00DB38F1" w:rsidP="00E96942">
      <w:pPr>
        <w:spacing w:line="276" w:lineRule="auto"/>
        <w:rPr>
          <w:sz w:val="28"/>
          <w:szCs w:val="28"/>
          <w:lang w:val="uk-UA"/>
        </w:rPr>
      </w:pPr>
      <w:r>
        <w:rPr>
          <w:b/>
          <w:color w:val="0070C0"/>
          <w:sz w:val="28"/>
          <w:szCs w:val="28"/>
          <w:lang w:val="uk-UA"/>
        </w:rPr>
        <w:lastRenderedPageBreak/>
        <w:t xml:space="preserve"> </w:t>
      </w:r>
      <w:r w:rsidR="00173A70" w:rsidRPr="00173A70">
        <w:rPr>
          <w:b/>
          <w:color w:val="0070C0"/>
          <w:sz w:val="28"/>
          <w:szCs w:val="28"/>
          <w:lang w:val="uk-UA"/>
        </w:rPr>
        <w:t>Розгорнутий звіт</w:t>
      </w:r>
      <w:r w:rsidR="00173A70" w:rsidRPr="00173A70">
        <w:rPr>
          <w:rFonts w:ascii="Arial" w:eastAsia="+mn-ea" w:hAnsi="Arial" w:cs="+mn-cs"/>
          <w:shadow/>
          <w:color w:val="FFFFFF"/>
          <w:sz w:val="48"/>
          <w:szCs w:val="48"/>
          <w:lang w:val="uk-UA"/>
        </w:rPr>
        <w:t xml:space="preserve"> </w:t>
      </w:r>
    </w:p>
    <w:p w:rsidR="001A1C3E" w:rsidRDefault="00B01C59" w:rsidP="00E96942">
      <w:pPr>
        <w:spacing w:line="276" w:lineRule="auto"/>
        <w:ind w:firstLine="567"/>
        <w:jc w:val="both"/>
        <w:rPr>
          <w:sz w:val="28"/>
          <w:szCs w:val="28"/>
          <w:lang w:val="uk-UA"/>
        </w:rPr>
      </w:pPr>
      <w:r w:rsidRPr="008B0F59">
        <w:rPr>
          <w:rFonts w:ascii="Tahoma" w:hAnsi="Tahoma" w:cs="Tahoma"/>
          <w:color w:val="515151"/>
        </w:rPr>
        <w:t> </w:t>
      </w:r>
      <w:r w:rsidRPr="00B01C59">
        <w:rPr>
          <w:sz w:val="28"/>
          <w:szCs w:val="28"/>
          <w:lang w:val="uk-UA"/>
        </w:rPr>
        <w:t>Нагальною потребою ХХІ століття є формування такого способу життя, який склав би основу довготривалого ощадливого розвитку людства. Освіта для стійкого розвитку охоплює екологічну, економічну та соціальну проблематику навчання та виховання під кутом зору формування нової системи ціннісних орієнтирів та моделей поведінки підростаючого покоління та суспільства загалом.</w:t>
      </w:r>
      <w:r w:rsidR="001A1C3E">
        <w:rPr>
          <w:sz w:val="28"/>
          <w:szCs w:val="28"/>
          <w:lang w:val="uk-UA"/>
        </w:rPr>
        <w:t xml:space="preserve"> </w:t>
      </w:r>
    </w:p>
    <w:p w:rsidR="00B01C59" w:rsidRDefault="0026100B" w:rsidP="00E96942">
      <w:pPr>
        <w:spacing w:line="276" w:lineRule="auto"/>
        <w:ind w:firstLine="567"/>
        <w:jc w:val="both"/>
        <w:rPr>
          <w:sz w:val="28"/>
          <w:szCs w:val="28"/>
          <w:lang w:val="uk-UA"/>
        </w:rPr>
      </w:pPr>
      <w:r w:rsidRPr="008A038F">
        <w:rPr>
          <w:sz w:val="28"/>
          <w:szCs w:val="28"/>
          <w:lang w:val="uk-UA"/>
        </w:rPr>
        <w:t>Створена цілісна система  роботи школи</w:t>
      </w:r>
      <w:r w:rsidR="00E96942">
        <w:rPr>
          <w:sz w:val="28"/>
          <w:szCs w:val="28"/>
          <w:lang w:val="uk-UA"/>
        </w:rPr>
        <w:t>,</w:t>
      </w:r>
      <w:r w:rsidRPr="008A038F">
        <w:rPr>
          <w:sz w:val="28"/>
          <w:szCs w:val="28"/>
          <w:lang w:val="uk-UA"/>
        </w:rPr>
        <w:t xml:space="preserve"> </w:t>
      </w:r>
      <w:r>
        <w:rPr>
          <w:sz w:val="28"/>
          <w:szCs w:val="28"/>
          <w:lang w:val="uk-UA"/>
        </w:rPr>
        <w:t>яка спрямована</w:t>
      </w:r>
      <w:r w:rsidR="001A1C3E">
        <w:rPr>
          <w:sz w:val="28"/>
          <w:szCs w:val="28"/>
          <w:lang w:val="uk-UA"/>
        </w:rPr>
        <w:t xml:space="preserve"> </w:t>
      </w:r>
      <w:r>
        <w:rPr>
          <w:sz w:val="28"/>
          <w:szCs w:val="28"/>
          <w:lang w:val="uk-UA"/>
        </w:rPr>
        <w:t>на</w:t>
      </w:r>
      <w:r w:rsidR="001A1C3E">
        <w:rPr>
          <w:sz w:val="28"/>
          <w:szCs w:val="28"/>
          <w:lang w:val="uk-UA"/>
        </w:rPr>
        <w:t xml:space="preserve"> забезпеч</w:t>
      </w:r>
      <w:r>
        <w:rPr>
          <w:sz w:val="28"/>
          <w:szCs w:val="28"/>
          <w:lang w:val="uk-UA"/>
        </w:rPr>
        <w:t>ення</w:t>
      </w:r>
      <w:r w:rsidR="001A1C3E">
        <w:rPr>
          <w:sz w:val="28"/>
          <w:szCs w:val="28"/>
          <w:lang w:val="uk-UA"/>
        </w:rPr>
        <w:t xml:space="preserve"> розвит</w:t>
      </w:r>
      <w:r>
        <w:rPr>
          <w:sz w:val="28"/>
          <w:szCs w:val="28"/>
          <w:lang w:val="uk-UA"/>
        </w:rPr>
        <w:t>ку</w:t>
      </w:r>
      <w:r w:rsidR="001A1C3E">
        <w:rPr>
          <w:sz w:val="28"/>
          <w:szCs w:val="28"/>
          <w:lang w:val="uk-UA"/>
        </w:rPr>
        <w:t xml:space="preserve"> економічного, екологічного та соціального аспектів випереджаючої осв</w:t>
      </w:r>
      <w:r>
        <w:rPr>
          <w:sz w:val="28"/>
          <w:szCs w:val="28"/>
          <w:lang w:val="uk-UA"/>
        </w:rPr>
        <w:t>і</w:t>
      </w:r>
      <w:r w:rsidR="001A1C3E">
        <w:rPr>
          <w:sz w:val="28"/>
          <w:szCs w:val="28"/>
          <w:lang w:val="uk-UA"/>
        </w:rPr>
        <w:t>ти для сталого розвитку.</w:t>
      </w:r>
    </w:p>
    <w:p w:rsidR="00B01C59" w:rsidRDefault="00B01C59" w:rsidP="00E96942">
      <w:pPr>
        <w:tabs>
          <w:tab w:val="left" w:pos="567"/>
        </w:tabs>
        <w:spacing w:line="276" w:lineRule="auto"/>
        <w:jc w:val="both"/>
        <w:rPr>
          <w:sz w:val="28"/>
          <w:szCs w:val="28"/>
          <w:lang w:val="uk-UA"/>
        </w:rPr>
      </w:pPr>
      <w:r>
        <w:rPr>
          <w:sz w:val="28"/>
          <w:szCs w:val="28"/>
          <w:lang w:val="uk-UA"/>
        </w:rPr>
        <w:t xml:space="preserve">         З метою формування </w:t>
      </w:r>
      <w:proofErr w:type="spellStart"/>
      <w:r>
        <w:rPr>
          <w:sz w:val="28"/>
          <w:szCs w:val="28"/>
          <w:lang w:val="uk-UA"/>
        </w:rPr>
        <w:t>надпредметних</w:t>
      </w:r>
      <w:proofErr w:type="spellEnd"/>
      <w:r>
        <w:rPr>
          <w:sz w:val="28"/>
          <w:szCs w:val="28"/>
          <w:lang w:val="uk-UA"/>
        </w:rPr>
        <w:t xml:space="preserve"> знань умінь і навичок на основі розуміння основних законів екології та концепції сталого розвитку у 2012-2013 </w:t>
      </w:r>
      <w:proofErr w:type="spellStart"/>
      <w:r>
        <w:rPr>
          <w:sz w:val="28"/>
          <w:szCs w:val="28"/>
          <w:lang w:val="uk-UA"/>
        </w:rPr>
        <w:t>н.р</w:t>
      </w:r>
      <w:proofErr w:type="spellEnd"/>
      <w:r>
        <w:rPr>
          <w:sz w:val="28"/>
          <w:szCs w:val="28"/>
          <w:lang w:val="uk-UA"/>
        </w:rPr>
        <w:t>.</w:t>
      </w:r>
      <w:r w:rsidRPr="008F413E">
        <w:rPr>
          <w:sz w:val="28"/>
          <w:szCs w:val="28"/>
          <w:lang w:val="uk-UA"/>
        </w:rPr>
        <w:t xml:space="preserve"> </w:t>
      </w:r>
      <w:r>
        <w:rPr>
          <w:sz w:val="28"/>
          <w:szCs w:val="28"/>
          <w:lang w:val="uk-UA"/>
        </w:rPr>
        <w:t>з</w:t>
      </w:r>
      <w:r w:rsidRPr="008F413E">
        <w:rPr>
          <w:sz w:val="28"/>
          <w:szCs w:val="28"/>
        </w:rPr>
        <w:t xml:space="preserve">а </w:t>
      </w:r>
      <w:proofErr w:type="spellStart"/>
      <w:r w:rsidRPr="008F413E">
        <w:rPr>
          <w:sz w:val="28"/>
          <w:szCs w:val="28"/>
        </w:rPr>
        <w:t>рахунок</w:t>
      </w:r>
      <w:proofErr w:type="spellEnd"/>
      <w:r w:rsidRPr="008F413E">
        <w:rPr>
          <w:sz w:val="28"/>
          <w:szCs w:val="28"/>
        </w:rPr>
        <w:t xml:space="preserve"> </w:t>
      </w:r>
      <w:proofErr w:type="spellStart"/>
      <w:r w:rsidRPr="008F413E">
        <w:rPr>
          <w:sz w:val="28"/>
          <w:szCs w:val="28"/>
        </w:rPr>
        <w:t>варіативних</w:t>
      </w:r>
      <w:proofErr w:type="spellEnd"/>
      <w:r w:rsidRPr="008F413E">
        <w:rPr>
          <w:sz w:val="28"/>
          <w:szCs w:val="28"/>
        </w:rPr>
        <w:t xml:space="preserve"> годин </w:t>
      </w:r>
      <w:proofErr w:type="spellStart"/>
      <w:r w:rsidRPr="008F413E">
        <w:rPr>
          <w:sz w:val="28"/>
          <w:szCs w:val="28"/>
        </w:rPr>
        <w:t>викладається</w:t>
      </w:r>
      <w:proofErr w:type="spellEnd"/>
      <w:r w:rsidRPr="008F413E">
        <w:rPr>
          <w:sz w:val="28"/>
          <w:szCs w:val="28"/>
        </w:rPr>
        <w:t xml:space="preserve"> </w:t>
      </w:r>
      <w:r w:rsidRPr="008F413E">
        <w:rPr>
          <w:sz w:val="28"/>
          <w:szCs w:val="28"/>
          <w:lang w:val="uk-UA"/>
        </w:rPr>
        <w:t xml:space="preserve">в 1-4 класах </w:t>
      </w:r>
      <w:r>
        <w:rPr>
          <w:sz w:val="28"/>
          <w:szCs w:val="28"/>
          <w:lang w:val="uk-UA"/>
        </w:rPr>
        <w:t xml:space="preserve">- </w:t>
      </w:r>
      <w:proofErr w:type="spellStart"/>
      <w:r w:rsidRPr="008F413E">
        <w:rPr>
          <w:sz w:val="28"/>
          <w:szCs w:val="28"/>
        </w:rPr>
        <w:t>екологія</w:t>
      </w:r>
      <w:proofErr w:type="spellEnd"/>
      <w:r w:rsidRPr="008F413E">
        <w:rPr>
          <w:sz w:val="28"/>
          <w:szCs w:val="28"/>
        </w:rPr>
        <w:t>, «</w:t>
      </w:r>
      <w:proofErr w:type="spellStart"/>
      <w:r w:rsidRPr="008F413E">
        <w:rPr>
          <w:sz w:val="28"/>
          <w:szCs w:val="28"/>
        </w:rPr>
        <w:t>Основи</w:t>
      </w:r>
      <w:proofErr w:type="spellEnd"/>
      <w:r w:rsidRPr="008F413E">
        <w:rPr>
          <w:sz w:val="28"/>
          <w:szCs w:val="28"/>
        </w:rPr>
        <w:t xml:space="preserve"> </w:t>
      </w:r>
      <w:proofErr w:type="spellStart"/>
      <w:r w:rsidRPr="008F413E">
        <w:rPr>
          <w:sz w:val="28"/>
          <w:szCs w:val="28"/>
        </w:rPr>
        <w:t>споживчих</w:t>
      </w:r>
      <w:proofErr w:type="spellEnd"/>
      <w:r w:rsidRPr="008F413E">
        <w:rPr>
          <w:sz w:val="28"/>
          <w:szCs w:val="28"/>
        </w:rPr>
        <w:t xml:space="preserve"> </w:t>
      </w:r>
      <w:proofErr w:type="spellStart"/>
      <w:r w:rsidRPr="008F413E">
        <w:rPr>
          <w:sz w:val="28"/>
          <w:szCs w:val="28"/>
        </w:rPr>
        <w:t>знань</w:t>
      </w:r>
      <w:proofErr w:type="spellEnd"/>
      <w:r w:rsidRPr="008F413E">
        <w:rPr>
          <w:sz w:val="28"/>
          <w:szCs w:val="28"/>
        </w:rPr>
        <w:t>»</w:t>
      </w:r>
      <w:r w:rsidRPr="008F413E">
        <w:rPr>
          <w:sz w:val="28"/>
          <w:szCs w:val="28"/>
          <w:lang w:val="uk-UA"/>
        </w:rPr>
        <w:t xml:space="preserve">; в 5-9 класах - </w:t>
      </w:r>
      <w:proofErr w:type="spellStart"/>
      <w:r w:rsidRPr="008F413E">
        <w:rPr>
          <w:sz w:val="28"/>
          <w:szCs w:val="28"/>
        </w:rPr>
        <w:t>забезпечується</w:t>
      </w:r>
      <w:proofErr w:type="spellEnd"/>
      <w:r w:rsidRPr="008F413E">
        <w:rPr>
          <w:sz w:val="28"/>
          <w:szCs w:val="28"/>
        </w:rPr>
        <w:t xml:space="preserve"> </w:t>
      </w:r>
      <w:proofErr w:type="spellStart"/>
      <w:r w:rsidRPr="008F413E">
        <w:rPr>
          <w:sz w:val="28"/>
          <w:szCs w:val="28"/>
        </w:rPr>
        <w:t>допрофільна</w:t>
      </w:r>
      <w:proofErr w:type="spellEnd"/>
      <w:r w:rsidRPr="008F413E">
        <w:rPr>
          <w:sz w:val="28"/>
          <w:szCs w:val="28"/>
        </w:rPr>
        <w:t xml:space="preserve"> </w:t>
      </w:r>
      <w:proofErr w:type="spellStart"/>
      <w:r w:rsidRPr="008F413E">
        <w:rPr>
          <w:sz w:val="28"/>
          <w:szCs w:val="28"/>
        </w:rPr>
        <w:t>підготовка</w:t>
      </w:r>
      <w:proofErr w:type="spellEnd"/>
      <w:r w:rsidRPr="008F413E">
        <w:rPr>
          <w:sz w:val="28"/>
          <w:szCs w:val="28"/>
        </w:rPr>
        <w:t xml:space="preserve"> </w:t>
      </w:r>
      <w:proofErr w:type="spellStart"/>
      <w:r w:rsidRPr="008F413E">
        <w:rPr>
          <w:sz w:val="28"/>
          <w:szCs w:val="28"/>
        </w:rPr>
        <w:t>з</w:t>
      </w:r>
      <w:proofErr w:type="spellEnd"/>
      <w:r w:rsidRPr="008F413E">
        <w:rPr>
          <w:sz w:val="28"/>
          <w:szCs w:val="28"/>
        </w:rPr>
        <w:t xml:space="preserve"> </w:t>
      </w:r>
      <w:proofErr w:type="spellStart"/>
      <w:r w:rsidRPr="008F413E">
        <w:rPr>
          <w:sz w:val="28"/>
          <w:szCs w:val="28"/>
        </w:rPr>
        <w:t>предметів</w:t>
      </w:r>
      <w:proofErr w:type="spellEnd"/>
      <w:r w:rsidRPr="008F413E">
        <w:rPr>
          <w:sz w:val="28"/>
          <w:szCs w:val="28"/>
        </w:rPr>
        <w:t xml:space="preserve"> математика, </w:t>
      </w:r>
      <w:proofErr w:type="spellStart"/>
      <w:r w:rsidRPr="008F413E">
        <w:rPr>
          <w:sz w:val="28"/>
          <w:szCs w:val="28"/>
        </w:rPr>
        <w:t>економіка</w:t>
      </w:r>
      <w:proofErr w:type="spellEnd"/>
      <w:r w:rsidRPr="008F413E">
        <w:rPr>
          <w:sz w:val="28"/>
          <w:szCs w:val="28"/>
        </w:rPr>
        <w:t xml:space="preserve">, </w:t>
      </w:r>
      <w:proofErr w:type="spellStart"/>
      <w:r w:rsidRPr="008F413E">
        <w:rPr>
          <w:sz w:val="28"/>
          <w:szCs w:val="28"/>
        </w:rPr>
        <w:t>екологія</w:t>
      </w:r>
      <w:proofErr w:type="spellEnd"/>
      <w:r w:rsidRPr="008F413E">
        <w:rPr>
          <w:sz w:val="28"/>
          <w:szCs w:val="28"/>
          <w:lang w:val="uk-UA"/>
        </w:rPr>
        <w:t xml:space="preserve">, читається спецкурс </w:t>
      </w:r>
      <w:proofErr w:type="spellStart"/>
      <w:r w:rsidRPr="008F413E">
        <w:rPr>
          <w:rStyle w:val="a8"/>
          <w:b w:val="0"/>
          <w:sz w:val="28"/>
          <w:szCs w:val="28"/>
          <w:lang w:val="uk-UA"/>
        </w:rPr>
        <w:t>„Уроки</w:t>
      </w:r>
      <w:proofErr w:type="spellEnd"/>
      <w:r w:rsidRPr="008F413E">
        <w:rPr>
          <w:rStyle w:val="a8"/>
          <w:b w:val="0"/>
          <w:sz w:val="28"/>
          <w:szCs w:val="28"/>
          <w:lang w:val="uk-UA"/>
        </w:rPr>
        <w:t xml:space="preserve"> для сталого </w:t>
      </w:r>
      <w:proofErr w:type="spellStart"/>
      <w:r w:rsidRPr="008F413E">
        <w:rPr>
          <w:rStyle w:val="a8"/>
          <w:b w:val="0"/>
          <w:sz w:val="28"/>
          <w:szCs w:val="28"/>
          <w:lang w:val="uk-UA"/>
        </w:rPr>
        <w:t>розвитку”</w:t>
      </w:r>
      <w:proofErr w:type="spellEnd"/>
      <w:r w:rsidRPr="008F413E">
        <w:rPr>
          <w:rStyle w:val="a8"/>
          <w:b w:val="0"/>
          <w:sz w:val="28"/>
          <w:szCs w:val="28"/>
          <w:lang w:val="uk-UA"/>
        </w:rPr>
        <w:t xml:space="preserve">; </w:t>
      </w:r>
      <w:r w:rsidRPr="008F413E">
        <w:rPr>
          <w:sz w:val="28"/>
          <w:szCs w:val="28"/>
          <w:lang w:val="uk-UA"/>
        </w:rPr>
        <w:t>10-11 класи  - природничо-математичного напрямку, математичного та екологічного профілів.</w:t>
      </w:r>
    </w:p>
    <w:p w:rsidR="00B01C59" w:rsidRPr="00CE2347" w:rsidRDefault="00FC277F" w:rsidP="00E96942">
      <w:pPr>
        <w:spacing w:line="276" w:lineRule="auto"/>
        <w:jc w:val="both"/>
        <w:rPr>
          <w:rFonts w:eastAsia="Calibri"/>
          <w:sz w:val="28"/>
          <w:szCs w:val="28"/>
          <w:lang w:val="uk-UA"/>
        </w:rPr>
      </w:pPr>
      <w:r>
        <w:rPr>
          <w:sz w:val="28"/>
          <w:szCs w:val="28"/>
          <w:lang w:val="uk-UA"/>
        </w:rPr>
        <w:t xml:space="preserve">         </w:t>
      </w:r>
      <w:r w:rsidR="00E96942">
        <w:rPr>
          <w:sz w:val="28"/>
          <w:szCs w:val="28"/>
          <w:lang w:val="uk-UA"/>
        </w:rPr>
        <w:t xml:space="preserve"> С</w:t>
      </w:r>
      <w:r w:rsidR="00B01C59" w:rsidRPr="008A038F">
        <w:rPr>
          <w:sz w:val="28"/>
          <w:szCs w:val="28"/>
          <w:lang w:val="uk-UA"/>
        </w:rPr>
        <w:t xml:space="preserve">истема  роботи школи на основі навчально-виховних проектів </w:t>
      </w:r>
      <w:r w:rsidR="00E96942">
        <w:rPr>
          <w:sz w:val="28"/>
          <w:szCs w:val="28"/>
          <w:lang w:val="uk-UA"/>
        </w:rPr>
        <w:t xml:space="preserve"> </w:t>
      </w:r>
      <w:r w:rsidR="00B01C59" w:rsidRPr="008A038F">
        <w:rPr>
          <w:sz w:val="28"/>
          <w:szCs w:val="28"/>
          <w:lang w:val="uk-UA"/>
        </w:rPr>
        <w:t>включає цілеспрямовану діяльність</w:t>
      </w:r>
      <w:r w:rsidR="00B01C59">
        <w:rPr>
          <w:sz w:val="28"/>
          <w:szCs w:val="28"/>
          <w:lang w:val="uk-UA"/>
        </w:rPr>
        <w:t>:</w:t>
      </w:r>
    </w:p>
    <w:p w:rsidR="00B01C59" w:rsidRPr="00CD3B92" w:rsidRDefault="00B01C59" w:rsidP="00E96942">
      <w:pPr>
        <w:pStyle w:val="a6"/>
        <w:numPr>
          <w:ilvl w:val="0"/>
          <w:numId w:val="9"/>
        </w:numPr>
        <w:tabs>
          <w:tab w:val="left" w:pos="567"/>
        </w:tabs>
        <w:spacing w:after="0"/>
        <w:ind w:left="0" w:firstLine="567"/>
        <w:jc w:val="both"/>
        <w:rPr>
          <w:rFonts w:ascii="Times New Roman" w:hAnsi="Times New Roman"/>
          <w:sz w:val="28"/>
          <w:szCs w:val="28"/>
          <w:lang w:val="uk-UA"/>
        </w:rPr>
      </w:pPr>
      <w:r w:rsidRPr="00E96942">
        <w:rPr>
          <w:rFonts w:ascii="Times New Roman" w:hAnsi="Times New Roman"/>
          <w:b/>
          <w:i/>
          <w:color w:val="0070C0"/>
          <w:sz w:val="28"/>
          <w:szCs w:val="28"/>
          <w:lang w:val="uk-UA"/>
        </w:rPr>
        <w:t>предметних методичних комісій</w:t>
      </w:r>
      <w:r w:rsidRPr="008A038F">
        <w:rPr>
          <w:rFonts w:ascii="Times New Roman" w:hAnsi="Times New Roman"/>
          <w:sz w:val="28"/>
          <w:szCs w:val="28"/>
          <w:lang w:val="uk-UA"/>
        </w:rPr>
        <w:t>, які  забезпечують інтеграцію основних компонентів освіти для сталого розвитку в навчально-виховний процес</w:t>
      </w:r>
      <w:r>
        <w:rPr>
          <w:rFonts w:ascii="Times New Roman" w:hAnsi="Times New Roman"/>
          <w:sz w:val="28"/>
          <w:szCs w:val="28"/>
          <w:lang w:val="uk-UA"/>
        </w:rPr>
        <w:t xml:space="preserve">, результатом роботи є розроблені проекти: </w:t>
      </w:r>
      <w:r w:rsidRPr="00CD3B92">
        <w:rPr>
          <w:rFonts w:ascii="Times New Roman" w:hAnsi="Times New Roman"/>
          <w:bCs/>
          <w:iCs/>
          <w:sz w:val="28"/>
          <w:szCs w:val="28"/>
          <w:lang w:val="uk-UA"/>
        </w:rPr>
        <w:t xml:space="preserve">"Формування екологічного світогляду та екологічної культури у контексті реалізації принципів сталого розвитку", </w:t>
      </w:r>
      <w:r w:rsidRPr="00CD3B92">
        <w:rPr>
          <w:rFonts w:ascii="Times New Roman" w:hAnsi="Times New Roman"/>
          <w:sz w:val="28"/>
          <w:szCs w:val="28"/>
          <w:lang w:val="uk-UA"/>
        </w:rPr>
        <w:t>«Енергозберігаючий менеджмент», «Цікавий  світ навколо нас», «Від екології довкілля  -  до екології душі»,</w:t>
      </w:r>
      <w:r w:rsidRPr="00CD3B92">
        <w:rPr>
          <w:rFonts w:ascii="Times New Roman" w:hAnsi="Times New Roman"/>
          <w:b/>
          <w:bCs/>
          <w:i/>
          <w:iCs/>
          <w:sz w:val="28"/>
          <w:szCs w:val="28"/>
          <w:lang w:val="uk-UA"/>
        </w:rPr>
        <w:t xml:space="preserve"> </w:t>
      </w:r>
      <w:r w:rsidRPr="00CD3B92">
        <w:rPr>
          <w:rFonts w:ascii="Times New Roman" w:hAnsi="Times New Roman"/>
          <w:bCs/>
          <w:sz w:val="28"/>
          <w:szCs w:val="28"/>
          <w:lang w:val="uk-UA"/>
        </w:rPr>
        <w:t>«Твоє життя – твій вибір».</w:t>
      </w:r>
      <w:r w:rsidRPr="00CD3B92">
        <w:rPr>
          <w:rFonts w:ascii="Times New Roman" w:hAnsi="Times New Roman"/>
          <w:sz w:val="28"/>
          <w:szCs w:val="28"/>
          <w:lang w:val="uk-UA"/>
        </w:rPr>
        <w:t xml:space="preserve">  </w:t>
      </w:r>
    </w:p>
    <w:p w:rsidR="00B01C59" w:rsidRPr="00E96942" w:rsidRDefault="00B01C59" w:rsidP="00E96942">
      <w:pPr>
        <w:pStyle w:val="a6"/>
        <w:numPr>
          <w:ilvl w:val="0"/>
          <w:numId w:val="9"/>
        </w:numPr>
        <w:tabs>
          <w:tab w:val="left" w:pos="0"/>
        </w:tabs>
        <w:spacing w:before="240" w:after="0"/>
        <w:ind w:left="0" w:firstLine="567"/>
        <w:jc w:val="both"/>
        <w:rPr>
          <w:rFonts w:ascii="Times New Roman" w:hAnsi="Times New Roman"/>
          <w:b/>
          <w:i/>
          <w:color w:val="0070C0"/>
          <w:sz w:val="28"/>
          <w:szCs w:val="28"/>
          <w:lang w:val="uk-UA"/>
        </w:rPr>
      </w:pPr>
      <w:r w:rsidRPr="00E96942">
        <w:rPr>
          <w:rFonts w:ascii="Times New Roman" w:hAnsi="Times New Roman"/>
          <w:b/>
          <w:i/>
          <w:color w:val="0070C0"/>
          <w:sz w:val="28"/>
          <w:szCs w:val="28"/>
          <w:lang w:val="uk-UA"/>
        </w:rPr>
        <w:t>творчих груп школи:</w:t>
      </w:r>
    </w:p>
    <w:p w:rsidR="00B01C59" w:rsidRPr="00551E31" w:rsidRDefault="00B01C59" w:rsidP="00E96942">
      <w:pPr>
        <w:pStyle w:val="a6"/>
        <w:numPr>
          <w:ilvl w:val="0"/>
          <w:numId w:val="11"/>
        </w:numPr>
        <w:spacing w:after="0"/>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Pr="00E96942">
        <w:rPr>
          <w:rFonts w:ascii="Times New Roman" w:hAnsi="Times New Roman"/>
          <w:i/>
          <w:color w:val="0070C0"/>
          <w:sz w:val="28"/>
          <w:szCs w:val="28"/>
          <w:lang w:val="uk-UA"/>
        </w:rPr>
        <w:t xml:space="preserve">високої </w:t>
      </w:r>
      <w:proofErr w:type="spellStart"/>
      <w:r w:rsidRPr="00E96942">
        <w:rPr>
          <w:rFonts w:ascii="Times New Roman" w:hAnsi="Times New Roman"/>
          <w:i/>
          <w:color w:val="0070C0"/>
          <w:sz w:val="28"/>
          <w:szCs w:val="28"/>
          <w:lang w:val="uk-UA"/>
        </w:rPr>
        <w:t>педмайстерності</w:t>
      </w:r>
      <w:proofErr w:type="spellEnd"/>
      <w:r w:rsidRPr="00CE2347">
        <w:rPr>
          <w:rFonts w:ascii="Times New Roman" w:hAnsi="Times New Roman"/>
          <w:sz w:val="28"/>
          <w:szCs w:val="28"/>
          <w:lang w:val="uk-UA"/>
        </w:rPr>
        <w:t xml:space="preserve"> </w:t>
      </w:r>
      <w:r w:rsidRPr="00551E31">
        <w:rPr>
          <w:rFonts w:ascii="Times New Roman" w:hAnsi="Times New Roman"/>
          <w:sz w:val="28"/>
          <w:szCs w:val="28"/>
          <w:lang w:val="uk-UA"/>
        </w:rPr>
        <w:t>–</w:t>
      </w:r>
      <w:r w:rsidRPr="00551E31">
        <w:rPr>
          <w:rFonts w:ascii="Times New Roman" w:hAnsi="Times New Roman"/>
          <w:lang w:val="uk-UA"/>
        </w:rPr>
        <w:t xml:space="preserve"> </w:t>
      </w:r>
      <w:r w:rsidRPr="00551E31">
        <w:rPr>
          <w:rFonts w:ascii="Times New Roman" w:hAnsi="Times New Roman"/>
          <w:sz w:val="28"/>
          <w:szCs w:val="28"/>
          <w:lang w:val="uk-UA"/>
        </w:rPr>
        <w:t xml:space="preserve">метою діяльності якої </w:t>
      </w:r>
      <w:r>
        <w:rPr>
          <w:rFonts w:ascii="Times New Roman" w:hAnsi="Times New Roman"/>
          <w:sz w:val="28"/>
          <w:szCs w:val="28"/>
          <w:lang w:val="uk-UA"/>
        </w:rPr>
        <w:t xml:space="preserve">стало </w:t>
      </w:r>
      <w:r w:rsidRPr="00551E31">
        <w:rPr>
          <w:rFonts w:ascii="Times New Roman" w:hAnsi="Times New Roman"/>
          <w:sz w:val="28"/>
          <w:szCs w:val="28"/>
          <w:lang w:val="uk-UA"/>
        </w:rPr>
        <w:t>утвердження авторитету й престижу педагогічних працівників, постійне зростання їхньої педагогічної майстерності. Актуальною є проблема створення  сприятливої атмосфери для розвитку й самовдосконаленню як учнів,</w:t>
      </w:r>
      <w:r>
        <w:rPr>
          <w:rFonts w:ascii="Times New Roman" w:hAnsi="Times New Roman"/>
          <w:sz w:val="28"/>
          <w:szCs w:val="28"/>
          <w:lang w:val="uk-UA"/>
        </w:rPr>
        <w:t xml:space="preserve"> </w:t>
      </w:r>
      <w:r w:rsidRPr="00551E31">
        <w:rPr>
          <w:rFonts w:ascii="Times New Roman" w:hAnsi="Times New Roman"/>
          <w:sz w:val="28"/>
          <w:szCs w:val="28"/>
          <w:lang w:val="uk-UA"/>
        </w:rPr>
        <w:t>так і вчителів, формування в них на основі глибоких і міцних знань самостійності мислення, здатності збирати, аналізувати інформацію, приймати адекватні рішення, ставити перед собою завдання та оптимально їх розв’язувати</w:t>
      </w:r>
      <w:r>
        <w:rPr>
          <w:rFonts w:ascii="Times New Roman" w:hAnsi="Times New Roman"/>
          <w:sz w:val="28"/>
          <w:szCs w:val="28"/>
          <w:lang w:val="uk-UA"/>
        </w:rPr>
        <w:t xml:space="preserve">.  На засіданнях розглядались питання </w:t>
      </w:r>
      <w:r w:rsidRPr="00551E31">
        <w:rPr>
          <w:rFonts w:ascii="Times New Roman" w:hAnsi="Times New Roman"/>
          <w:sz w:val="28"/>
          <w:szCs w:val="28"/>
          <w:lang w:val="uk-UA"/>
        </w:rPr>
        <w:t>«Інноваційні технології креативної освіти, розвитку творчого потенціалу учнів</w:t>
      </w:r>
      <w:r>
        <w:rPr>
          <w:rFonts w:ascii="Times New Roman" w:hAnsi="Times New Roman"/>
          <w:sz w:val="28"/>
          <w:szCs w:val="28"/>
          <w:lang w:val="uk-UA"/>
        </w:rPr>
        <w:t>»</w:t>
      </w:r>
      <w:r w:rsidRPr="00551E31">
        <w:rPr>
          <w:rFonts w:ascii="Times New Roman" w:hAnsi="Times New Roman"/>
          <w:sz w:val="28"/>
          <w:szCs w:val="28"/>
          <w:lang w:val="uk-UA"/>
        </w:rPr>
        <w:t xml:space="preserve">, </w:t>
      </w:r>
      <w:r>
        <w:rPr>
          <w:rFonts w:ascii="Times New Roman" w:hAnsi="Times New Roman"/>
          <w:sz w:val="28"/>
          <w:szCs w:val="28"/>
          <w:lang w:val="uk-UA"/>
        </w:rPr>
        <w:t xml:space="preserve">проводилось дослідження </w:t>
      </w:r>
      <w:r w:rsidRPr="00551E31">
        <w:rPr>
          <w:rFonts w:ascii="Times New Roman" w:hAnsi="Times New Roman"/>
          <w:sz w:val="28"/>
          <w:szCs w:val="28"/>
          <w:lang w:val="uk-UA"/>
        </w:rPr>
        <w:t>розуміння взаємопов’язаних екологічних, соціальних та економічних чинників сталого розви</w:t>
      </w:r>
      <w:r>
        <w:rPr>
          <w:rFonts w:ascii="Times New Roman" w:hAnsi="Times New Roman"/>
          <w:sz w:val="28"/>
          <w:szCs w:val="28"/>
          <w:lang w:val="uk-UA"/>
        </w:rPr>
        <w:t>т</w:t>
      </w:r>
      <w:r w:rsidRPr="00551E31">
        <w:rPr>
          <w:rFonts w:ascii="Times New Roman" w:hAnsi="Times New Roman"/>
          <w:sz w:val="28"/>
          <w:szCs w:val="28"/>
          <w:lang w:val="uk-UA"/>
        </w:rPr>
        <w:t>ку, пріоритету стратегічного мислення</w:t>
      </w:r>
      <w:r w:rsidR="005B6D53">
        <w:rPr>
          <w:rFonts w:ascii="Times New Roman" w:hAnsi="Times New Roman"/>
          <w:sz w:val="28"/>
          <w:szCs w:val="28"/>
          <w:lang w:val="uk-UA"/>
        </w:rPr>
        <w:t xml:space="preserve"> заради стабільного майбутнього</w:t>
      </w:r>
    </w:p>
    <w:p w:rsidR="00B01C59" w:rsidRPr="00551E31" w:rsidRDefault="00B01C59" w:rsidP="00E96942">
      <w:pPr>
        <w:pStyle w:val="a6"/>
        <w:numPr>
          <w:ilvl w:val="0"/>
          <w:numId w:val="11"/>
        </w:numPr>
        <w:spacing w:after="0"/>
        <w:ind w:left="0" w:firstLine="556"/>
        <w:jc w:val="both"/>
        <w:rPr>
          <w:lang w:val="uk-UA"/>
        </w:rPr>
      </w:pPr>
      <w:r>
        <w:rPr>
          <w:rFonts w:ascii="Times New Roman" w:hAnsi="Times New Roman"/>
          <w:sz w:val="28"/>
          <w:szCs w:val="28"/>
          <w:lang w:val="uk-UA"/>
        </w:rPr>
        <w:t xml:space="preserve"> </w:t>
      </w:r>
      <w:r w:rsidRPr="00E96942">
        <w:rPr>
          <w:rFonts w:ascii="Times New Roman" w:hAnsi="Times New Roman"/>
          <w:i/>
          <w:color w:val="0070C0"/>
          <w:sz w:val="28"/>
          <w:szCs w:val="28"/>
          <w:lang w:val="uk-UA"/>
        </w:rPr>
        <w:t>лабораторія невирішених проблем</w:t>
      </w:r>
      <w:r w:rsidRPr="00551E31">
        <w:rPr>
          <w:rFonts w:ascii="Times New Roman" w:hAnsi="Times New Roman"/>
          <w:sz w:val="28"/>
          <w:szCs w:val="28"/>
          <w:lang w:val="uk-UA"/>
        </w:rPr>
        <w:t xml:space="preserve"> (спільні засідання членів методичної ради і пошуково-дослідницького товариства учнів) на засіданнях </w:t>
      </w:r>
      <w:r w:rsidR="005B5884">
        <w:rPr>
          <w:rFonts w:ascii="Times New Roman" w:hAnsi="Times New Roman"/>
          <w:sz w:val="28"/>
          <w:szCs w:val="28"/>
          <w:lang w:val="uk-UA"/>
        </w:rPr>
        <w:t xml:space="preserve">вивчала спадщину А.С.Макаренко, </w:t>
      </w:r>
      <w:r w:rsidRPr="00551E31">
        <w:rPr>
          <w:rFonts w:ascii="Times New Roman" w:hAnsi="Times New Roman"/>
          <w:sz w:val="28"/>
          <w:szCs w:val="28"/>
          <w:lang w:val="uk-UA"/>
        </w:rPr>
        <w:t xml:space="preserve">піднімала питання  дисципліни, шукали причини протиправної  поведінки учнів у школі, поза школою, вдома </w:t>
      </w:r>
    </w:p>
    <w:p w:rsidR="00B01C59" w:rsidRPr="00E96942" w:rsidRDefault="00B01C59" w:rsidP="00E96942">
      <w:pPr>
        <w:pStyle w:val="a6"/>
        <w:numPr>
          <w:ilvl w:val="0"/>
          <w:numId w:val="9"/>
        </w:numPr>
        <w:tabs>
          <w:tab w:val="left" w:pos="567"/>
        </w:tabs>
        <w:spacing w:before="240" w:after="0"/>
        <w:ind w:left="720"/>
        <w:jc w:val="both"/>
        <w:rPr>
          <w:rFonts w:ascii="Times New Roman" w:hAnsi="Times New Roman"/>
          <w:b/>
          <w:i/>
          <w:color w:val="0070C0"/>
          <w:sz w:val="28"/>
          <w:szCs w:val="28"/>
          <w:lang w:val="uk-UA"/>
        </w:rPr>
      </w:pPr>
      <w:r w:rsidRPr="00E96942">
        <w:rPr>
          <w:rFonts w:ascii="Times New Roman" w:hAnsi="Times New Roman"/>
          <w:b/>
          <w:i/>
          <w:color w:val="0070C0"/>
          <w:sz w:val="28"/>
          <w:szCs w:val="28"/>
          <w:lang w:val="uk-UA"/>
        </w:rPr>
        <w:lastRenderedPageBreak/>
        <w:t>служб школи:</w:t>
      </w:r>
    </w:p>
    <w:p w:rsidR="00B01C59" w:rsidRPr="00C420C2" w:rsidRDefault="00B01C59" w:rsidP="00C420C2">
      <w:pPr>
        <w:pStyle w:val="a6"/>
        <w:tabs>
          <w:tab w:val="left" w:pos="426"/>
        </w:tabs>
        <w:spacing w:after="0"/>
        <w:ind w:left="0" w:firstLine="567"/>
        <w:jc w:val="both"/>
        <w:rPr>
          <w:sz w:val="28"/>
          <w:szCs w:val="28"/>
          <w:lang w:val="uk-UA"/>
        </w:rPr>
      </w:pPr>
      <w:r>
        <w:rPr>
          <w:rFonts w:ascii="Times New Roman" w:hAnsi="Times New Roman"/>
          <w:sz w:val="28"/>
          <w:szCs w:val="28"/>
          <w:lang w:val="uk-UA"/>
        </w:rPr>
        <w:t xml:space="preserve"> </w:t>
      </w:r>
      <w:r w:rsidRPr="000D0773">
        <w:rPr>
          <w:rFonts w:ascii="Times New Roman" w:hAnsi="Times New Roman"/>
          <w:sz w:val="28"/>
          <w:szCs w:val="28"/>
          <w:lang w:val="uk-UA"/>
        </w:rPr>
        <w:t xml:space="preserve">на засіданнях, круглих столах, диспутах, конференціях  </w:t>
      </w:r>
      <w:proofErr w:type="spellStart"/>
      <w:r w:rsidRPr="00E96942">
        <w:rPr>
          <w:rFonts w:ascii="Times New Roman" w:hAnsi="Times New Roman"/>
          <w:i/>
          <w:color w:val="0070C0"/>
          <w:sz w:val="28"/>
          <w:szCs w:val="28"/>
          <w:lang w:val="uk-UA"/>
        </w:rPr>
        <w:t>еколого-економічної</w:t>
      </w:r>
      <w:proofErr w:type="spellEnd"/>
      <w:r w:rsidRPr="00E96942">
        <w:rPr>
          <w:rFonts w:ascii="Times New Roman" w:hAnsi="Times New Roman"/>
          <w:i/>
          <w:color w:val="0070C0"/>
          <w:sz w:val="28"/>
          <w:szCs w:val="28"/>
          <w:lang w:val="uk-UA"/>
        </w:rPr>
        <w:t xml:space="preserve"> служби</w:t>
      </w:r>
      <w:r w:rsidRPr="000D0773">
        <w:rPr>
          <w:rFonts w:ascii="Times New Roman" w:hAnsi="Times New Roman"/>
          <w:sz w:val="28"/>
          <w:szCs w:val="28"/>
          <w:lang w:val="uk-UA"/>
        </w:rPr>
        <w:t xml:space="preserve"> обговорювалися  питання   </w:t>
      </w:r>
      <w:r w:rsidRPr="000D0773">
        <w:rPr>
          <w:rFonts w:ascii="Times New Roman" w:hAnsi="Times New Roman"/>
          <w:iCs/>
          <w:sz w:val="28"/>
          <w:szCs w:val="28"/>
          <w:lang w:val="uk-UA"/>
        </w:rPr>
        <w:t>«Економіка  в моєму житті»,</w:t>
      </w:r>
      <w:r w:rsidRPr="000D0773">
        <w:rPr>
          <w:rFonts w:ascii="Times New Roman" w:hAnsi="Times New Roman"/>
          <w:sz w:val="28"/>
          <w:szCs w:val="28"/>
          <w:lang w:val="uk-UA"/>
        </w:rPr>
        <w:t xml:space="preserve"> </w:t>
      </w:r>
      <w:r w:rsidRPr="000D0773">
        <w:rPr>
          <w:rFonts w:ascii="Times New Roman" w:eastAsia="Times New Roman" w:hAnsi="Times New Roman"/>
          <w:sz w:val="28"/>
          <w:szCs w:val="28"/>
          <w:lang w:val="uk-UA" w:eastAsia="ru-RU"/>
        </w:rPr>
        <w:t>«Екологічні проблеми міста</w:t>
      </w:r>
      <w:r w:rsidR="00A32B50">
        <w:rPr>
          <w:rFonts w:ascii="Times New Roman" w:eastAsia="Times New Roman" w:hAnsi="Times New Roman"/>
          <w:sz w:val="28"/>
          <w:szCs w:val="28"/>
          <w:lang w:val="uk-UA" w:eastAsia="ru-RU"/>
        </w:rPr>
        <w:t xml:space="preserve">», </w:t>
      </w:r>
      <w:r w:rsidRPr="000D0773">
        <w:rPr>
          <w:rFonts w:ascii="Times New Roman" w:hAnsi="Times New Roman"/>
          <w:iCs/>
          <w:sz w:val="28"/>
          <w:szCs w:val="28"/>
          <w:lang w:val="uk-UA"/>
        </w:rPr>
        <w:t xml:space="preserve">«Громадська позиція молоді в екологічному стані </w:t>
      </w:r>
      <w:proofErr w:type="spellStart"/>
      <w:r w:rsidRPr="000D0773">
        <w:rPr>
          <w:rFonts w:ascii="Times New Roman" w:hAnsi="Times New Roman"/>
          <w:iCs/>
          <w:sz w:val="28"/>
          <w:szCs w:val="28"/>
          <w:lang w:val="uk-UA"/>
        </w:rPr>
        <w:t>довкілля”</w:t>
      </w:r>
      <w:proofErr w:type="spellEnd"/>
      <w:r w:rsidRPr="000D0773">
        <w:rPr>
          <w:rFonts w:ascii="Times New Roman" w:hAnsi="Times New Roman"/>
          <w:iCs/>
          <w:sz w:val="28"/>
          <w:szCs w:val="28"/>
          <w:lang w:val="uk-UA"/>
        </w:rPr>
        <w:t xml:space="preserve">, </w:t>
      </w:r>
      <w:proofErr w:type="spellStart"/>
      <w:r w:rsidRPr="000D0773">
        <w:rPr>
          <w:rFonts w:ascii="Times New Roman" w:hAnsi="Times New Roman"/>
          <w:sz w:val="28"/>
          <w:szCs w:val="28"/>
          <w:lang w:val="uk-UA"/>
        </w:rPr>
        <w:t>ток-шоу</w:t>
      </w:r>
      <w:proofErr w:type="spellEnd"/>
      <w:r w:rsidRPr="000D0773">
        <w:rPr>
          <w:rFonts w:ascii="Times New Roman" w:hAnsi="Times New Roman"/>
          <w:sz w:val="28"/>
          <w:szCs w:val="28"/>
          <w:lang w:val="uk-UA"/>
        </w:rPr>
        <w:t xml:space="preserve"> «Слідами </w:t>
      </w:r>
      <w:proofErr w:type="spellStart"/>
      <w:r w:rsidRPr="000D0773">
        <w:rPr>
          <w:rFonts w:ascii="Times New Roman" w:hAnsi="Times New Roman"/>
          <w:sz w:val="28"/>
          <w:szCs w:val="28"/>
          <w:lang w:val="uk-UA"/>
        </w:rPr>
        <w:t>цивілізації»</w:t>
      </w:r>
      <w:proofErr w:type="spellEnd"/>
      <w:r w:rsidRPr="000D0773">
        <w:rPr>
          <w:rFonts w:ascii="Times New Roman" w:hAnsi="Times New Roman"/>
          <w:sz w:val="28"/>
          <w:szCs w:val="28"/>
          <w:lang w:val="uk-UA"/>
        </w:rPr>
        <w:t>.</w:t>
      </w:r>
      <w:r w:rsidR="00A32B50">
        <w:rPr>
          <w:rFonts w:ascii="Times New Roman" w:hAnsi="Times New Roman"/>
          <w:sz w:val="28"/>
          <w:szCs w:val="28"/>
          <w:lang w:val="uk-UA"/>
        </w:rPr>
        <w:t>. Учні школи підготували і захистили дослідницькі проекти «Увага – побутове сміття», «Проблеми безпритульних тварин», «</w:t>
      </w:r>
      <w:proofErr w:type="spellStart"/>
      <w:r w:rsidR="00A32B50">
        <w:rPr>
          <w:rFonts w:ascii="Times New Roman" w:hAnsi="Times New Roman"/>
          <w:sz w:val="28"/>
          <w:szCs w:val="28"/>
          <w:lang w:val="uk-UA"/>
        </w:rPr>
        <w:t>Фотоіндикація</w:t>
      </w:r>
      <w:proofErr w:type="spellEnd"/>
      <w:r w:rsidR="00A32B50">
        <w:rPr>
          <w:rFonts w:ascii="Times New Roman" w:hAnsi="Times New Roman"/>
          <w:sz w:val="28"/>
          <w:szCs w:val="28"/>
          <w:lang w:val="uk-UA"/>
        </w:rPr>
        <w:t>»;</w:t>
      </w:r>
      <w:r w:rsidRPr="000D0773">
        <w:rPr>
          <w:rFonts w:ascii="Times New Roman" w:eastAsia="Times New Roman" w:hAnsi="Times New Roman"/>
          <w:sz w:val="24"/>
          <w:szCs w:val="24"/>
          <w:lang w:val="uk-UA" w:eastAsia="ru-RU"/>
        </w:rPr>
        <w:t xml:space="preserve"> </w:t>
      </w:r>
      <w:r w:rsidRPr="000D0773">
        <w:rPr>
          <w:lang w:val="uk-UA"/>
        </w:rPr>
        <w:t xml:space="preserve"> </w:t>
      </w:r>
      <w:r w:rsidR="00C420C2">
        <w:rPr>
          <w:sz w:val="28"/>
          <w:szCs w:val="28"/>
          <w:lang w:val="uk-UA"/>
        </w:rPr>
        <w:t xml:space="preserve"> </w:t>
      </w:r>
    </w:p>
    <w:p w:rsidR="00B01C59" w:rsidRDefault="00B01C59" w:rsidP="00E96942">
      <w:pPr>
        <w:pStyle w:val="a6"/>
        <w:numPr>
          <w:ilvl w:val="0"/>
          <w:numId w:val="12"/>
        </w:numPr>
        <w:spacing w:after="0"/>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Pr="00E96942">
        <w:rPr>
          <w:rFonts w:ascii="Times New Roman" w:hAnsi="Times New Roman"/>
          <w:i/>
          <w:color w:val="0070C0"/>
          <w:sz w:val="28"/>
          <w:szCs w:val="28"/>
          <w:lang w:val="uk-UA"/>
        </w:rPr>
        <w:t>служба зміцнення здоров’я</w:t>
      </w:r>
      <w:r w:rsidRPr="000D0773">
        <w:rPr>
          <w:rFonts w:ascii="Times New Roman" w:hAnsi="Times New Roman"/>
          <w:sz w:val="28"/>
          <w:szCs w:val="28"/>
          <w:lang w:val="uk-UA"/>
        </w:rPr>
        <w:t xml:space="preserve"> </w:t>
      </w:r>
      <w:r>
        <w:rPr>
          <w:rFonts w:ascii="Times New Roman" w:hAnsi="Times New Roman"/>
          <w:sz w:val="28"/>
          <w:szCs w:val="28"/>
          <w:lang w:val="uk-UA"/>
        </w:rPr>
        <w:t xml:space="preserve">розв’язувала питання:  </w:t>
      </w:r>
      <w:r w:rsidRPr="000D0773">
        <w:rPr>
          <w:lang w:val="uk-UA"/>
        </w:rPr>
        <w:t xml:space="preserve"> </w:t>
      </w:r>
      <w:r>
        <w:rPr>
          <w:rFonts w:ascii="Times New Roman" w:hAnsi="Times New Roman"/>
          <w:sz w:val="28"/>
          <w:szCs w:val="28"/>
          <w:lang w:val="uk-UA"/>
        </w:rPr>
        <w:t>на конференції</w:t>
      </w:r>
      <w:r w:rsidRPr="006A00A2">
        <w:rPr>
          <w:rFonts w:ascii="Times New Roman" w:hAnsi="Times New Roman"/>
          <w:sz w:val="28"/>
          <w:szCs w:val="28"/>
          <w:lang w:val="uk-UA"/>
        </w:rPr>
        <w:t xml:space="preserve"> </w:t>
      </w:r>
      <w:r>
        <w:rPr>
          <w:rFonts w:ascii="Times New Roman" w:hAnsi="Times New Roman"/>
          <w:sz w:val="28"/>
          <w:szCs w:val="28"/>
          <w:lang w:val="uk-UA"/>
        </w:rPr>
        <w:t xml:space="preserve">- </w:t>
      </w:r>
      <w:r w:rsidRPr="006A00A2">
        <w:rPr>
          <w:rFonts w:ascii="Times New Roman" w:hAnsi="Times New Roman"/>
          <w:sz w:val="28"/>
          <w:szCs w:val="28"/>
          <w:lang w:val="uk-UA"/>
        </w:rPr>
        <w:t>«Єдина справжня розкіш – це розкіш людського спілкування»</w:t>
      </w:r>
      <w:r>
        <w:rPr>
          <w:rFonts w:ascii="Times New Roman" w:hAnsi="Times New Roman"/>
          <w:sz w:val="28"/>
          <w:szCs w:val="28"/>
          <w:lang w:val="uk-UA"/>
        </w:rPr>
        <w:t>,</w:t>
      </w:r>
      <w:r w:rsidR="006A7DBF">
        <w:rPr>
          <w:rFonts w:ascii="Times New Roman" w:hAnsi="Times New Roman"/>
          <w:sz w:val="28"/>
          <w:szCs w:val="28"/>
          <w:lang w:val="uk-UA"/>
        </w:rPr>
        <w:t xml:space="preserve"> на круглих столах обговорювали </w:t>
      </w:r>
      <w:r w:rsidRPr="006A00A2">
        <w:rPr>
          <w:rFonts w:ascii="Times New Roman" w:hAnsi="Times New Roman"/>
          <w:sz w:val="28"/>
          <w:szCs w:val="28"/>
          <w:lang w:val="uk-UA"/>
        </w:rPr>
        <w:t xml:space="preserve"> </w:t>
      </w:r>
      <w:r w:rsidRPr="000D0773">
        <w:rPr>
          <w:rFonts w:ascii="Times New Roman" w:hAnsi="Times New Roman"/>
          <w:sz w:val="28"/>
          <w:szCs w:val="28"/>
          <w:lang w:val="uk-UA"/>
        </w:rPr>
        <w:t>«</w:t>
      </w:r>
      <w:proofErr w:type="spellStart"/>
      <w:r w:rsidR="006A7DBF">
        <w:rPr>
          <w:rFonts w:ascii="Times New Roman" w:hAnsi="Times New Roman"/>
          <w:sz w:val="28"/>
          <w:szCs w:val="28"/>
          <w:lang w:val="uk-UA"/>
        </w:rPr>
        <w:t>Гендер</w:t>
      </w:r>
      <w:proofErr w:type="spellEnd"/>
      <w:r w:rsidR="006A7DBF">
        <w:rPr>
          <w:rFonts w:ascii="Times New Roman" w:hAnsi="Times New Roman"/>
          <w:sz w:val="28"/>
          <w:szCs w:val="28"/>
          <w:lang w:val="uk-UA"/>
        </w:rPr>
        <w:t xml:space="preserve"> в </w:t>
      </w:r>
      <w:proofErr w:type="spellStart"/>
      <w:r w:rsidR="006A7DBF">
        <w:rPr>
          <w:rFonts w:ascii="Times New Roman" w:hAnsi="Times New Roman"/>
          <w:sz w:val="28"/>
          <w:szCs w:val="28"/>
          <w:lang w:val="uk-UA"/>
        </w:rPr>
        <w:t>сімї</w:t>
      </w:r>
      <w:proofErr w:type="spellEnd"/>
      <w:r w:rsidR="006A7DBF">
        <w:rPr>
          <w:rFonts w:ascii="Times New Roman" w:hAnsi="Times New Roman"/>
          <w:sz w:val="28"/>
          <w:szCs w:val="28"/>
          <w:lang w:val="uk-UA"/>
        </w:rPr>
        <w:t>, на роботі, в політиці</w:t>
      </w:r>
      <w:r w:rsidRPr="000D0773">
        <w:rPr>
          <w:rFonts w:ascii="Times New Roman" w:hAnsi="Times New Roman"/>
          <w:sz w:val="28"/>
          <w:szCs w:val="28"/>
          <w:lang w:val="uk-UA"/>
        </w:rPr>
        <w:t>»</w:t>
      </w:r>
      <w:r w:rsidR="006A7DBF">
        <w:rPr>
          <w:rFonts w:ascii="Times New Roman" w:hAnsi="Times New Roman"/>
          <w:sz w:val="28"/>
          <w:szCs w:val="28"/>
          <w:lang w:val="uk-UA"/>
        </w:rPr>
        <w:t xml:space="preserve">, </w:t>
      </w:r>
      <w:r>
        <w:rPr>
          <w:rFonts w:ascii="Times New Roman" w:hAnsi="Times New Roman"/>
          <w:sz w:val="28"/>
          <w:szCs w:val="28"/>
          <w:lang w:val="uk-UA"/>
        </w:rPr>
        <w:t xml:space="preserve"> провели </w:t>
      </w:r>
      <w:r w:rsidRPr="000D0773">
        <w:rPr>
          <w:rFonts w:ascii="Times New Roman" w:hAnsi="Times New Roman"/>
          <w:sz w:val="28"/>
          <w:szCs w:val="28"/>
          <w:lang w:val="uk-UA"/>
        </w:rPr>
        <w:t>диспут «</w:t>
      </w:r>
      <w:r w:rsidR="006A7DBF">
        <w:rPr>
          <w:rFonts w:ascii="Times New Roman" w:hAnsi="Times New Roman"/>
          <w:sz w:val="28"/>
          <w:szCs w:val="28"/>
          <w:lang w:val="uk-UA"/>
        </w:rPr>
        <w:t xml:space="preserve">Цигарка </w:t>
      </w:r>
      <w:r w:rsidR="006A7DBF" w:rsidRPr="000D0773">
        <w:rPr>
          <w:rFonts w:ascii="Times New Roman" w:hAnsi="Times New Roman"/>
          <w:sz w:val="28"/>
          <w:szCs w:val="28"/>
          <w:lang w:val="uk-UA"/>
        </w:rPr>
        <w:t>–</w:t>
      </w:r>
      <w:r w:rsidR="006A7DBF">
        <w:rPr>
          <w:rFonts w:ascii="Times New Roman" w:hAnsi="Times New Roman"/>
          <w:sz w:val="28"/>
          <w:szCs w:val="28"/>
          <w:lang w:val="uk-UA"/>
        </w:rPr>
        <w:t xml:space="preserve"> ворог,</w:t>
      </w:r>
      <w:r w:rsidRPr="000D0773">
        <w:rPr>
          <w:rFonts w:ascii="Times New Roman" w:hAnsi="Times New Roman"/>
          <w:sz w:val="28"/>
          <w:szCs w:val="28"/>
          <w:lang w:val="uk-UA"/>
        </w:rPr>
        <w:t xml:space="preserve"> </w:t>
      </w:r>
      <w:r w:rsidR="006A7DBF">
        <w:rPr>
          <w:rFonts w:ascii="Times New Roman" w:hAnsi="Times New Roman"/>
          <w:sz w:val="28"/>
          <w:szCs w:val="28"/>
          <w:lang w:val="uk-UA"/>
        </w:rPr>
        <w:t>зброя проти неї – твоя воля</w:t>
      </w:r>
      <w:r w:rsidRPr="000D0773">
        <w:rPr>
          <w:rFonts w:ascii="Times New Roman" w:hAnsi="Times New Roman"/>
          <w:sz w:val="28"/>
          <w:szCs w:val="28"/>
          <w:lang w:val="uk-UA"/>
        </w:rPr>
        <w:t xml:space="preserve">», </w:t>
      </w:r>
      <w:r>
        <w:rPr>
          <w:rFonts w:ascii="Times New Roman" w:hAnsi="Times New Roman"/>
          <w:sz w:val="28"/>
          <w:szCs w:val="28"/>
          <w:lang w:val="uk-UA"/>
        </w:rPr>
        <w:t>тренінгові заняття</w:t>
      </w:r>
      <w:r w:rsidRPr="000D0773">
        <w:rPr>
          <w:rFonts w:ascii="Times New Roman" w:hAnsi="Times New Roman"/>
          <w:sz w:val="28"/>
          <w:szCs w:val="28"/>
          <w:lang w:val="uk-UA"/>
        </w:rPr>
        <w:t xml:space="preserve">  «Хай планета наша чиста розцвітає людям на добро</w:t>
      </w:r>
      <w:r w:rsidRPr="009129CB">
        <w:rPr>
          <w:rFonts w:ascii="Times New Roman" w:hAnsi="Times New Roman"/>
          <w:sz w:val="28"/>
          <w:szCs w:val="28"/>
          <w:lang w:val="uk-UA"/>
        </w:rPr>
        <w:t xml:space="preserve">», </w:t>
      </w:r>
      <w:r w:rsidRPr="009129CB">
        <w:rPr>
          <w:rFonts w:ascii="Times New Roman" w:eastAsiaTheme="minorHAnsi" w:hAnsi="Times New Roman"/>
          <w:sz w:val="28"/>
          <w:szCs w:val="28"/>
          <w:lang w:val="uk-UA"/>
        </w:rPr>
        <w:t>«Щоб не опинитися в складних життєвих ситуаціях»,</w:t>
      </w:r>
      <w:r w:rsidRPr="009129CB">
        <w:rPr>
          <w:rFonts w:ascii="Times New Roman" w:eastAsiaTheme="minorHAnsi" w:hAnsi="Times New Roman"/>
          <w:sz w:val="20"/>
          <w:szCs w:val="20"/>
          <w:lang w:val="uk-UA"/>
        </w:rPr>
        <w:t xml:space="preserve">  </w:t>
      </w:r>
      <w:r w:rsidRPr="009129CB">
        <w:rPr>
          <w:rFonts w:ascii="Times New Roman" w:hAnsi="Times New Roman"/>
          <w:sz w:val="28"/>
          <w:szCs w:val="28"/>
          <w:lang w:val="uk-UA"/>
        </w:rPr>
        <w:t>«Психологія конфлікт</w:t>
      </w:r>
      <w:r w:rsidRPr="000D0773">
        <w:rPr>
          <w:rFonts w:ascii="Times New Roman" w:hAnsi="Times New Roman"/>
          <w:sz w:val="28"/>
          <w:szCs w:val="28"/>
          <w:lang w:val="uk-UA"/>
        </w:rPr>
        <w:t xml:space="preserve">у». </w:t>
      </w:r>
      <w:r>
        <w:rPr>
          <w:rFonts w:ascii="Times New Roman" w:hAnsi="Times New Roman"/>
          <w:sz w:val="28"/>
          <w:szCs w:val="28"/>
          <w:lang w:val="uk-UA"/>
        </w:rPr>
        <w:t xml:space="preserve"> </w:t>
      </w:r>
    </w:p>
    <w:p w:rsidR="00B01C59" w:rsidRDefault="00B01C59" w:rsidP="00E96942">
      <w:pPr>
        <w:tabs>
          <w:tab w:val="num" w:pos="0"/>
          <w:tab w:val="left" w:pos="567"/>
        </w:tabs>
        <w:spacing w:line="276" w:lineRule="auto"/>
        <w:jc w:val="both"/>
        <w:rPr>
          <w:sz w:val="28"/>
          <w:szCs w:val="28"/>
          <w:lang w:val="uk-UA"/>
        </w:rPr>
      </w:pPr>
      <w:r w:rsidRPr="00E96942">
        <w:rPr>
          <w:i/>
          <w:color w:val="0070C0"/>
          <w:sz w:val="28"/>
          <w:szCs w:val="28"/>
          <w:lang w:val="uk-UA"/>
        </w:rPr>
        <w:t xml:space="preserve">        </w:t>
      </w:r>
      <w:r w:rsidRPr="005B6D53">
        <w:rPr>
          <w:b/>
          <w:i/>
          <w:color w:val="0070C0"/>
          <w:sz w:val="28"/>
          <w:szCs w:val="28"/>
          <w:lang w:val="uk-UA"/>
        </w:rPr>
        <w:t>Екологічний сектор</w:t>
      </w:r>
      <w:r w:rsidRPr="006A00A2">
        <w:rPr>
          <w:sz w:val="28"/>
          <w:szCs w:val="28"/>
          <w:lang w:val="uk-UA"/>
        </w:rPr>
        <w:t xml:space="preserve"> </w:t>
      </w:r>
      <w:r>
        <w:rPr>
          <w:sz w:val="28"/>
          <w:szCs w:val="28"/>
          <w:lang w:val="uk-UA"/>
        </w:rPr>
        <w:t>у</w:t>
      </w:r>
      <w:r w:rsidRPr="006A00A2">
        <w:rPr>
          <w:sz w:val="28"/>
          <w:szCs w:val="28"/>
          <w:lang w:val="uk-UA"/>
        </w:rPr>
        <w:t xml:space="preserve">чнівської ради школи </w:t>
      </w:r>
      <w:r>
        <w:rPr>
          <w:sz w:val="28"/>
          <w:szCs w:val="28"/>
          <w:lang w:val="uk-UA"/>
        </w:rPr>
        <w:t>активний учасник:</w:t>
      </w:r>
    </w:p>
    <w:p w:rsidR="00EE564E" w:rsidRPr="00EE564E" w:rsidRDefault="00B01C59" w:rsidP="00E96942">
      <w:pPr>
        <w:tabs>
          <w:tab w:val="num" w:pos="0"/>
        </w:tabs>
        <w:spacing w:line="276" w:lineRule="auto"/>
        <w:ind w:firstLine="567"/>
        <w:jc w:val="both"/>
        <w:rPr>
          <w:sz w:val="28"/>
          <w:szCs w:val="28"/>
          <w:lang w:val="uk-UA"/>
        </w:rPr>
      </w:pPr>
      <w:r>
        <w:rPr>
          <w:sz w:val="28"/>
          <w:szCs w:val="28"/>
          <w:lang w:val="uk-UA"/>
        </w:rPr>
        <w:t xml:space="preserve">- </w:t>
      </w:r>
      <w:r w:rsidRPr="00E174F6">
        <w:rPr>
          <w:sz w:val="28"/>
          <w:szCs w:val="28"/>
          <w:lang w:val="uk-UA"/>
        </w:rPr>
        <w:t>акці</w:t>
      </w:r>
      <w:r>
        <w:rPr>
          <w:sz w:val="28"/>
          <w:szCs w:val="28"/>
          <w:lang w:val="uk-UA"/>
        </w:rPr>
        <w:t>й</w:t>
      </w:r>
      <w:r w:rsidRPr="00E174F6">
        <w:rPr>
          <w:sz w:val="28"/>
          <w:szCs w:val="28"/>
          <w:lang w:val="uk-UA"/>
        </w:rPr>
        <w:t xml:space="preserve"> </w:t>
      </w:r>
      <w:r w:rsidR="00EE564E">
        <w:rPr>
          <w:sz w:val="28"/>
          <w:szCs w:val="28"/>
          <w:lang w:val="uk-UA"/>
        </w:rPr>
        <w:t xml:space="preserve">, </w:t>
      </w:r>
      <w:r w:rsidR="00EE564E" w:rsidRPr="00744019">
        <w:rPr>
          <w:sz w:val="28"/>
          <w:szCs w:val="28"/>
          <w:lang w:val="uk-UA"/>
        </w:rPr>
        <w:t>конкурс</w:t>
      </w:r>
      <w:r w:rsidR="00EE564E">
        <w:rPr>
          <w:sz w:val="28"/>
          <w:szCs w:val="28"/>
          <w:lang w:val="uk-UA"/>
        </w:rPr>
        <w:t>ів</w:t>
      </w:r>
      <w:r w:rsidR="00EE564E" w:rsidRPr="00E174F6">
        <w:rPr>
          <w:sz w:val="28"/>
          <w:szCs w:val="28"/>
          <w:lang w:val="uk-UA"/>
        </w:rPr>
        <w:t xml:space="preserve"> </w:t>
      </w:r>
      <w:r w:rsidRPr="00E174F6">
        <w:rPr>
          <w:sz w:val="28"/>
          <w:szCs w:val="28"/>
          <w:lang w:val="uk-UA"/>
        </w:rPr>
        <w:t>Всеукраїнської екологічної Ліги - «Збережи ялинку», «Прибери пл</w:t>
      </w:r>
      <w:r>
        <w:rPr>
          <w:sz w:val="28"/>
          <w:szCs w:val="28"/>
          <w:lang w:val="uk-UA"/>
        </w:rPr>
        <w:t>а</w:t>
      </w:r>
      <w:r w:rsidR="00EE564E">
        <w:rPr>
          <w:sz w:val="28"/>
          <w:szCs w:val="28"/>
          <w:lang w:val="uk-UA"/>
        </w:rPr>
        <w:t>нету», «Наша допомога  птахам»,</w:t>
      </w:r>
      <w:r w:rsidR="00EE564E" w:rsidRPr="00744019">
        <w:rPr>
          <w:sz w:val="28"/>
          <w:szCs w:val="28"/>
          <w:lang w:val="uk-UA"/>
        </w:rPr>
        <w:t xml:space="preserve"> «Збережи першоцвіти»,</w:t>
      </w:r>
      <w:r w:rsidR="00EE564E">
        <w:rPr>
          <w:sz w:val="28"/>
          <w:szCs w:val="28"/>
          <w:lang w:val="uk-UA"/>
        </w:rPr>
        <w:t xml:space="preserve"> «Джміль та бджілка»,</w:t>
      </w:r>
      <w:r w:rsidR="00EE564E" w:rsidRPr="004E19B7">
        <w:rPr>
          <w:i/>
          <w:iCs/>
          <w:sz w:val="28"/>
          <w:szCs w:val="28"/>
          <w:lang w:val="uk-UA"/>
        </w:rPr>
        <w:t xml:space="preserve"> </w:t>
      </w:r>
      <w:r w:rsidR="00EE564E">
        <w:rPr>
          <w:sz w:val="28"/>
          <w:szCs w:val="28"/>
          <w:lang w:val="uk-UA"/>
        </w:rPr>
        <w:t xml:space="preserve">«Молодь за стале економічне майбутнє» (в рамках фонду розвитку водоочисних технологій, </w:t>
      </w:r>
      <w:r w:rsidR="00EE564E" w:rsidRPr="00E174F6">
        <w:rPr>
          <w:sz w:val="28"/>
          <w:szCs w:val="28"/>
          <w:lang w:val="uk-UA"/>
        </w:rPr>
        <w:t xml:space="preserve"> Всеукраїнська толока; </w:t>
      </w:r>
    </w:p>
    <w:p w:rsidR="00B01C59" w:rsidRDefault="00EE564E" w:rsidP="00E96942">
      <w:pPr>
        <w:tabs>
          <w:tab w:val="num" w:pos="0"/>
        </w:tabs>
        <w:spacing w:line="276" w:lineRule="auto"/>
        <w:ind w:firstLine="567"/>
        <w:jc w:val="both"/>
        <w:rPr>
          <w:i/>
          <w:iCs/>
          <w:sz w:val="28"/>
          <w:szCs w:val="28"/>
          <w:lang w:val="uk-UA"/>
        </w:rPr>
      </w:pPr>
      <w:r w:rsidRPr="00744019">
        <w:rPr>
          <w:sz w:val="28"/>
          <w:szCs w:val="28"/>
          <w:lang w:val="uk-UA"/>
        </w:rPr>
        <w:t xml:space="preserve"> </w:t>
      </w:r>
      <w:r>
        <w:rPr>
          <w:sz w:val="28"/>
          <w:szCs w:val="28"/>
          <w:lang w:val="uk-UA"/>
        </w:rPr>
        <w:t xml:space="preserve">- шкільних конкурсів: </w:t>
      </w:r>
      <w:r w:rsidRPr="00744019">
        <w:rPr>
          <w:sz w:val="28"/>
          <w:szCs w:val="28"/>
          <w:lang w:val="uk-UA"/>
        </w:rPr>
        <w:t>«Екологічна казка»,</w:t>
      </w:r>
      <w:r w:rsidRPr="004E19B7">
        <w:rPr>
          <w:i/>
          <w:iCs/>
          <w:sz w:val="28"/>
          <w:szCs w:val="28"/>
          <w:lang w:val="uk-UA"/>
        </w:rPr>
        <w:t xml:space="preserve"> </w:t>
      </w:r>
      <w:r w:rsidRPr="00744019">
        <w:rPr>
          <w:sz w:val="28"/>
          <w:szCs w:val="28"/>
          <w:lang w:val="uk-UA"/>
        </w:rPr>
        <w:t>«Осінній вернісаж</w:t>
      </w:r>
      <w:r>
        <w:rPr>
          <w:sz w:val="28"/>
          <w:szCs w:val="28"/>
          <w:lang w:val="uk-UA"/>
        </w:rPr>
        <w:t>», «Комп’ютерного малюнка»</w:t>
      </w:r>
      <w:r w:rsidR="00E96942">
        <w:rPr>
          <w:sz w:val="28"/>
          <w:szCs w:val="28"/>
          <w:lang w:val="uk-UA"/>
        </w:rPr>
        <w:t>;</w:t>
      </w:r>
    </w:p>
    <w:p w:rsidR="00B01C59" w:rsidRPr="00C75854" w:rsidRDefault="00B01C59" w:rsidP="0096327A">
      <w:pPr>
        <w:tabs>
          <w:tab w:val="num" w:pos="0"/>
        </w:tabs>
        <w:spacing w:line="276" w:lineRule="auto"/>
        <w:ind w:firstLine="567"/>
        <w:jc w:val="both"/>
        <w:rPr>
          <w:sz w:val="28"/>
          <w:szCs w:val="28"/>
          <w:lang w:val="uk-UA"/>
        </w:rPr>
      </w:pPr>
      <w:r>
        <w:rPr>
          <w:i/>
          <w:iCs/>
          <w:sz w:val="28"/>
          <w:szCs w:val="28"/>
          <w:lang w:val="uk-UA"/>
        </w:rPr>
        <w:t xml:space="preserve">- </w:t>
      </w:r>
      <w:r w:rsidRPr="006A00A2">
        <w:rPr>
          <w:sz w:val="28"/>
          <w:szCs w:val="28"/>
          <w:lang w:val="uk-UA"/>
        </w:rPr>
        <w:t xml:space="preserve"> традиційно проводить</w:t>
      </w:r>
      <w:r>
        <w:rPr>
          <w:sz w:val="28"/>
          <w:szCs w:val="28"/>
          <w:lang w:val="uk-UA"/>
        </w:rPr>
        <w:t xml:space="preserve"> </w:t>
      </w:r>
      <w:r w:rsidRPr="006A00A2">
        <w:rPr>
          <w:sz w:val="28"/>
          <w:szCs w:val="28"/>
          <w:lang w:val="uk-UA"/>
        </w:rPr>
        <w:t xml:space="preserve"> виставк</w:t>
      </w:r>
      <w:r>
        <w:rPr>
          <w:sz w:val="28"/>
          <w:szCs w:val="28"/>
          <w:lang w:val="uk-UA"/>
        </w:rPr>
        <w:t>и</w:t>
      </w:r>
      <w:r w:rsidRPr="006A00A2">
        <w:rPr>
          <w:sz w:val="28"/>
          <w:szCs w:val="28"/>
          <w:lang w:val="uk-UA"/>
        </w:rPr>
        <w:t xml:space="preserve"> екологічних </w:t>
      </w:r>
      <w:proofErr w:type="spellStart"/>
      <w:r w:rsidRPr="006A00A2">
        <w:rPr>
          <w:sz w:val="28"/>
          <w:szCs w:val="28"/>
          <w:lang w:val="uk-UA"/>
        </w:rPr>
        <w:t>поробок</w:t>
      </w:r>
      <w:proofErr w:type="spellEnd"/>
      <w:r w:rsidRPr="006A00A2">
        <w:rPr>
          <w:sz w:val="28"/>
          <w:szCs w:val="28"/>
          <w:lang w:val="uk-UA"/>
        </w:rPr>
        <w:t xml:space="preserve"> з побутових відходів.</w:t>
      </w:r>
      <w:r w:rsidRPr="00C75854">
        <w:rPr>
          <w:iCs/>
          <w:sz w:val="28"/>
          <w:szCs w:val="28"/>
          <w:lang w:val="uk-UA"/>
        </w:rPr>
        <w:t xml:space="preserve"> </w:t>
      </w:r>
    </w:p>
    <w:p w:rsidR="00B01C59" w:rsidRDefault="00B01C59" w:rsidP="00E96942">
      <w:pPr>
        <w:tabs>
          <w:tab w:val="left" w:pos="567"/>
        </w:tabs>
        <w:spacing w:line="276" w:lineRule="auto"/>
        <w:jc w:val="both"/>
        <w:rPr>
          <w:sz w:val="28"/>
          <w:szCs w:val="28"/>
          <w:lang w:val="uk-UA"/>
        </w:rPr>
      </w:pPr>
      <w:r>
        <w:rPr>
          <w:sz w:val="28"/>
          <w:szCs w:val="28"/>
          <w:lang w:val="uk-UA"/>
        </w:rPr>
        <w:t xml:space="preserve">       Плідно працює Всеукраїнська </w:t>
      </w:r>
      <w:r w:rsidRPr="00E96942">
        <w:rPr>
          <w:color w:val="0070C0"/>
          <w:sz w:val="28"/>
          <w:szCs w:val="28"/>
          <w:lang w:val="uk-UA"/>
        </w:rPr>
        <w:t>дитяча спілка «Екологічна варта»,</w:t>
      </w:r>
      <w:r>
        <w:rPr>
          <w:sz w:val="28"/>
          <w:szCs w:val="28"/>
          <w:lang w:val="uk-UA"/>
        </w:rPr>
        <w:t xml:space="preserve">     </w:t>
      </w:r>
      <w:r w:rsidRPr="00434883">
        <w:rPr>
          <w:sz w:val="28"/>
          <w:szCs w:val="28"/>
          <w:lang w:val="uk-UA"/>
        </w:rPr>
        <w:t xml:space="preserve">  </w:t>
      </w:r>
      <w:r>
        <w:rPr>
          <w:sz w:val="28"/>
          <w:szCs w:val="28"/>
          <w:lang w:val="uk-UA"/>
        </w:rPr>
        <w:t>с</w:t>
      </w:r>
      <w:r w:rsidRPr="00434883">
        <w:rPr>
          <w:sz w:val="28"/>
          <w:szCs w:val="28"/>
          <w:lang w:val="uk-UA"/>
        </w:rPr>
        <w:t>пільна праця з місцев</w:t>
      </w:r>
      <w:r>
        <w:rPr>
          <w:sz w:val="28"/>
          <w:szCs w:val="28"/>
          <w:lang w:val="uk-UA"/>
        </w:rPr>
        <w:t xml:space="preserve">им </w:t>
      </w:r>
      <w:r w:rsidRPr="00E96942">
        <w:rPr>
          <w:sz w:val="28"/>
          <w:szCs w:val="28"/>
          <w:lang w:val="uk-UA"/>
        </w:rPr>
        <w:t>осередком Екологічної ліги</w:t>
      </w:r>
      <w:r>
        <w:rPr>
          <w:sz w:val="28"/>
          <w:szCs w:val="28"/>
          <w:lang w:val="uk-UA"/>
        </w:rPr>
        <w:t xml:space="preserve"> забезпечує</w:t>
      </w:r>
      <w:r w:rsidRPr="00434883">
        <w:rPr>
          <w:sz w:val="28"/>
          <w:szCs w:val="28"/>
          <w:lang w:val="uk-UA"/>
        </w:rPr>
        <w:t xml:space="preserve"> виховання екологічної свідомості всіх жителів масиву, бажання зробити так, щоб здорове довкілля стало не тільки потребою для кожного мешканця житлового масиву Фрунзенський, а й мірилом її освіченості та культури. </w:t>
      </w:r>
      <w:r>
        <w:rPr>
          <w:sz w:val="28"/>
          <w:szCs w:val="28"/>
          <w:lang w:val="uk-UA"/>
        </w:rPr>
        <w:t xml:space="preserve"> </w:t>
      </w:r>
    </w:p>
    <w:p w:rsidR="0026100B" w:rsidRPr="00FC277F" w:rsidRDefault="0096327A" w:rsidP="00E96942">
      <w:pPr>
        <w:spacing w:line="276" w:lineRule="auto"/>
        <w:jc w:val="both"/>
        <w:rPr>
          <w:b/>
          <w:sz w:val="28"/>
          <w:szCs w:val="28"/>
          <w:lang w:val="uk-UA"/>
        </w:rPr>
      </w:pPr>
      <w:r>
        <w:rPr>
          <w:sz w:val="28"/>
          <w:szCs w:val="28"/>
          <w:lang w:val="uk-UA"/>
        </w:rPr>
        <w:t xml:space="preserve">        </w:t>
      </w:r>
      <w:r w:rsidR="0026100B" w:rsidRPr="00FC277F">
        <w:rPr>
          <w:sz w:val="28"/>
          <w:szCs w:val="28"/>
          <w:lang w:val="uk-UA"/>
        </w:rPr>
        <w:t xml:space="preserve">Найважливішою формою роботи з </w:t>
      </w:r>
      <w:r w:rsidR="0026100B">
        <w:rPr>
          <w:sz w:val="28"/>
          <w:szCs w:val="28"/>
          <w:lang w:val="uk-UA"/>
        </w:rPr>
        <w:t xml:space="preserve"> </w:t>
      </w:r>
      <w:r w:rsidR="0026100B" w:rsidRPr="00FC277F">
        <w:rPr>
          <w:sz w:val="28"/>
          <w:szCs w:val="28"/>
          <w:lang w:val="uk-UA"/>
        </w:rPr>
        <w:t xml:space="preserve"> дітьми є проведення олімпіад, на яких  повною мірою виявляються найбільш здібні і обдаровані діти. У поточному році 42 учні стали переможцями районних </w:t>
      </w:r>
      <w:proofErr w:type="spellStart"/>
      <w:r w:rsidR="0026100B" w:rsidRPr="00FC277F">
        <w:rPr>
          <w:sz w:val="28"/>
          <w:szCs w:val="28"/>
          <w:lang w:val="uk-UA"/>
        </w:rPr>
        <w:t>відбіркових</w:t>
      </w:r>
      <w:proofErr w:type="spellEnd"/>
      <w:r w:rsidR="0026100B" w:rsidRPr="00FC277F">
        <w:rPr>
          <w:sz w:val="28"/>
          <w:szCs w:val="28"/>
          <w:lang w:val="uk-UA"/>
        </w:rPr>
        <w:t xml:space="preserve"> турів предметних олімпіад з базових дисциплін, 24 – призерами ІІ етапу Всеукраїнських олімпіад, серед них з екології – 2 учні, з економіки -  3 учні, географії – 2 учні, біології -1 учень.</w:t>
      </w:r>
    </w:p>
    <w:p w:rsidR="0026100B" w:rsidRPr="00FC277F" w:rsidRDefault="0026100B" w:rsidP="00E96942">
      <w:pPr>
        <w:spacing w:line="276" w:lineRule="auto"/>
        <w:rPr>
          <w:sz w:val="28"/>
          <w:szCs w:val="28"/>
          <w:lang w:val="uk-UA"/>
        </w:rPr>
      </w:pPr>
      <w:r w:rsidRPr="00FC277F">
        <w:rPr>
          <w:sz w:val="28"/>
          <w:szCs w:val="28"/>
          <w:lang w:val="uk-UA"/>
        </w:rPr>
        <w:t xml:space="preserve">      Учень 11 класу  посів ІІІ призове місце  у ІІІ ( обласному) етапі Всеукраїнської олімпіади  з економіки.</w:t>
      </w:r>
    </w:p>
    <w:p w:rsidR="0026100B" w:rsidRDefault="0096327A" w:rsidP="00E96942">
      <w:pPr>
        <w:spacing w:line="276" w:lineRule="auto"/>
        <w:ind w:firstLine="708"/>
        <w:jc w:val="both"/>
        <w:rPr>
          <w:sz w:val="28"/>
          <w:szCs w:val="28"/>
          <w:lang w:val="uk-UA"/>
        </w:rPr>
      </w:pPr>
      <w:r>
        <w:rPr>
          <w:sz w:val="28"/>
          <w:szCs w:val="28"/>
          <w:lang w:val="uk-UA"/>
        </w:rPr>
        <w:t>С</w:t>
      </w:r>
      <w:r w:rsidRPr="00C75854">
        <w:rPr>
          <w:sz w:val="28"/>
          <w:szCs w:val="28"/>
          <w:lang w:val="uk-UA"/>
        </w:rPr>
        <w:t>амореалізаці</w:t>
      </w:r>
      <w:r>
        <w:rPr>
          <w:sz w:val="28"/>
          <w:szCs w:val="28"/>
          <w:lang w:val="uk-UA"/>
        </w:rPr>
        <w:t xml:space="preserve">єю </w:t>
      </w:r>
      <w:r w:rsidRPr="00C75854">
        <w:rPr>
          <w:sz w:val="28"/>
          <w:szCs w:val="28"/>
          <w:lang w:val="uk-UA"/>
        </w:rPr>
        <w:t>творчого потенціалу, зас</w:t>
      </w:r>
      <w:r>
        <w:rPr>
          <w:sz w:val="28"/>
          <w:szCs w:val="28"/>
          <w:lang w:val="uk-UA"/>
        </w:rPr>
        <w:t>о</w:t>
      </w:r>
      <w:r w:rsidRPr="00C75854">
        <w:rPr>
          <w:sz w:val="28"/>
          <w:szCs w:val="28"/>
          <w:lang w:val="uk-UA"/>
        </w:rPr>
        <w:t>б</w:t>
      </w:r>
      <w:r>
        <w:rPr>
          <w:sz w:val="28"/>
          <w:szCs w:val="28"/>
          <w:lang w:val="uk-UA"/>
        </w:rPr>
        <w:t xml:space="preserve">ом </w:t>
      </w:r>
      <w:r w:rsidRPr="00C75854">
        <w:rPr>
          <w:sz w:val="28"/>
          <w:szCs w:val="28"/>
          <w:lang w:val="uk-UA"/>
        </w:rPr>
        <w:t xml:space="preserve"> розвитку  мислення, визначення</w:t>
      </w:r>
      <w:r>
        <w:rPr>
          <w:sz w:val="28"/>
          <w:szCs w:val="28"/>
          <w:lang w:val="uk-UA"/>
        </w:rPr>
        <w:t>м</w:t>
      </w:r>
      <w:r w:rsidRPr="00C75854">
        <w:rPr>
          <w:sz w:val="28"/>
          <w:szCs w:val="28"/>
          <w:lang w:val="uk-UA"/>
        </w:rPr>
        <w:t xml:space="preserve"> навчального й соціального статусу особистості </w:t>
      </w:r>
      <w:r>
        <w:rPr>
          <w:sz w:val="28"/>
          <w:szCs w:val="28"/>
          <w:lang w:val="uk-UA"/>
        </w:rPr>
        <w:t>є д</w:t>
      </w:r>
      <w:r w:rsidRPr="00C75854">
        <w:rPr>
          <w:sz w:val="28"/>
          <w:szCs w:val="28"/>
          <w:lang w:val="uk-UA"/>
        </w:rPr>
        <w:t>ослідницька діяльність старшокласникі</w:t>
      </w:r>
      <w:r>
        <w:rPr>
          <w:sz w:val="28"/>
          <w:szCs w:val="28"/>
          <w:lang w:val="uk-UA"/>
        </w:rPr>
        <w:t>в.</w:t>
      </w:r>
      <w:r w:rsidRPr="00C75854">
        <w:rPr>
          <w:rFonts w:ascii="Calibri" w:eastAsia="Calibri" w:hAnsi="Calibri"/>
          <w:lang w:val="uk-UA"/>
        </w:rPr>
        <w:t xml:space="preserve"> </w:t>
      </w:r>
      <w:r>
        <w:rPr>
          <w:rFonts w:ascii="Calibri" w:eastAsia="Calibri" w:hAnsi="Calibri"/>
          <w:lang w:val="uk-UA"/>
        </w:rPr>
        <w:t xml:space="preserve">    </w:t>
      </w:r>
      <w:r w:rsidR="0026100B" w:rsidRPr="00FC277F">
        <w:rPr>
          <w:sz w:val="28"/>
          <w:szCs w:val="28"/>
          <w:lang w:val="uk-UA"/>
        </w:rPr>
        <w:t xml:space="preserve">З метою створення системи пошуку, розвитку, підтримки юних талантів та обдарувань, завдяки їхній участі у науково-експериментальній, пошуково-дослідницькій роботі в різних галузях науки працює </w:t>
      </w:r>
      <w:r w:rsidR="0026100B" w:rsidRPr="0096327A">
        <w:rPr>
          <w:i/>
          <w:color w:val="0070C0"/>
          <w:sz w:val="28"/>
          <w:szCs w:val="28"/>
          <w:lang w:val="uk-UA"/>
        </w:rPr>
        <w:t>пошуково-дослідницьке товариство «Ерудит».</w:t>
      </w:r>
      <w:r w:rsidR="0026100B" w:rsidRPr="00FC277F">
        <w:rPr>
          <w:sz w:val="28"/>
          <w:szCs w:val="28"/>
          <w:lang w:val="uk-UA"/>
        </w:rPr>
        <w:t xml:space="preserve"> </w:t>
      </w:r>
      <w:r w:rsidRPr="00C75854">
        <w:rPr>
          <w:rFonts w:eastAsia="Calibri"/>
          <w:sz w:val="28"/>
          <w:szCs w:val="28"/>
          <w:lang w:val="uk-UA"/>
        </w:rPr>
        <w:t xml:space="preserve">Питання, які учні піднімали, захищаючи на </w:t>
      </w:r>
      <w:r w:rsidRPr="0096327A">
        <w:rPr>
          <w:rFonts w:eastAsia="Calibri"/>
          <w:sz w:val="28"/>
          <w:szCs w:val="28"/>
          <w:lang w:val="uk-UA"/>
        </w:rPr>
        <w:t>засіданнях пошуково-дослідницького товариства</w:t>
      </w:r>
      <w:r>
        <w:rPr>
          <w:iCs/>
          <w:sz w:val="28"/>
          <w:szCs w:val="28"/>
          <w:lang w:val="uk-UA"/>
        </w:rPr>
        <w:t xml:space="preserve"> </w:t>
      </w:r>
      <w:r w:rsidRPr="00C75854">
        <w:rPr>
          <w:sz w:val="28"/>
          <w:szCs w:val="28"/>
          <w:lang w:val="uk-UA"/>
        </w:rPr>
        <w:lastRenderedPageBreak/>
        <w:t>формують в учнів самостійність в постановці, розв’язанні обраної проблеми,  в пошуках практичного застосування здобутих результатів</w:t>
      </w:r>
      <w:r>
        <w:rPr>
          <w:sz w:val="28"/>
          <w:szCs w:val="28"/>
          <w:lang w:val="uk-UA"/>
        </w:rPr>
        <w:t xml:space="preserve">. </w:t>
      </w:r>
      <w:r w:rsidR="0026100B" w:rsidRPr="00FC277F">
        <w:rPr>
          <w:sz w:val="28"/>
          <w:szCs w:val="28"/>
          <w:lang w:val="uk-UA"/>
        </w:rPr>
        <w:t xml:space="preserve">У поточному році   16   учнів  підготували та захистили свої роботи.  Серед кращих робіт можна виділити роботи    «Стан твердих побутових відходів на ж/м Фрунзенський», «Вивчення санітарно-гігієнічних властивостей кімнатних рослин», «Оцінка атмосферного забруднення по стану хвої сосни звичайної», «Сміттєспалювальні заводи на Україні», «Енергетичні напої: енергія чи шкода», «Дослідження якості питної води».  </w:t>
      </w:r>
      <w:r w:rsidR="00FB7BEC">
        <w:rPr>
          <w:sz w:val="28"/>
          <w:szCs w:val="28"/>
          <w:lang w:val="uk-UA"/>
        </w:rPr>
        <w:t xml:space="preserve"> </w:t>
      </w:r>
    </w:p>
    <w:p w:rsidR="0026100B" w:rsidRPr="00FC277F" w:rsidRDefault="0026100B" w:rsidP="00E96942">
      <w:pPr>
        <w:spacing w:line="276" w:lineRule="auto"/>
        <w:ind w:firstLine="708"/>
        <w:jc w:val="both"/>
        <w:rPr>
          <w:sz w:val="28"/>
          <w:szCs w:val="28"/>
          <w:lang w:val="uk-UA"/>
        </w:rPr>
      </w:pPr>
      <w:r w:rsidRPr="00FC277F">
        <w:rPr>
          <w:sz w:val="28"/>
          <w:szCs w:val="28"/>
          <w:lang w:val="uk-UA"/>
        </w:rPr>
        <w:t>Заслуговують увагу роботи учнів з енергозбереження «</w:t>
      </w:r>
      <w:proofErr w:type="spellStart"/>
      <w:r w:rsidRPr="00FC277F">
        <w:rPr>
          <w:sz w:val="28"/>
          <w:szCs w:val="28"/>
        </w:rPr>
        <w:t>Проблеми</w:t>
      </w:r>
      <w:proofErr w:type="spellEnd"/>
      <w:r w:rsidRPr="00FC277F">
        <w:rPr>
          <w:sz w:val="28"/>
          <w:szCs w:val="28"/>
        </w:rPr>
        <w:t xml:space="preserve"> </w:t>
      </w:r>
      <w:proofErr w:type="spellStart"/>
      <w:r w:rsidRPr="00FC277F">
        <w:rPr>
          <w:sz w:val="28"/>
          <w:szCs w:val="28"/>
        </w:rPr>
        <w:t>пошуку</w:t>
      </w:r>
      <w:proofErr w:type="spellEnd"/>
      <w:r w:rsidRPr="00FC277F">
        <w:rPr>
          <w:sz w:val="28"/>
          <w:szCs w:val="28"/>
        </w:rPr>
        <w:t xml:space="preserve"> </w:t>
      </w:r>
      <w:proofErr w:type="spellStart"/>
      <w:r w:rsidRPr="00FC277F">
        <w:rPr>
          <w:sz w:val="28"/>
          <w:szCs w:val="28"/>
        </w:rPr>
        <w:t>нових</w:t>
      </w:r>
      <w:proofErr w:type="spellEnd"/>
      <w:r w:rsidRPr="00FC277F">
        <w:rPr>
          <w:sz w:val="28"/>
          <w:szCs w:val="28"/>
        </w:rPr>
        <w:t xml:space="preserve"> </w:t>
      </w:r>
      <w:proofErr w:type="spellStart"/>
      <w:r w:rsidRPr="00FC277F">
        <w:rPr>
          <w:sz w:val="28"/>
          <w:szCs w:val="28"/>
        </w:rPr>
        <w:t>екологічно-чистих</w:t>
      </w:r>
      <w:proofErr w:type="spellEnd"/>
      <w:r w:rsidRPr="00FC277F">
        <w:rPr>
          <w:sz w:val="28"/>
          <w:szCs w:val="28"/>
        </w:rPr>
        <w:t xml:space="preserve"> </w:t>
      </w:r>
      <w:proofErr w:type="spellStart"/>
      <w:r w:rsidRPr="00FC277F">
        <w:rPr>
          <w:sz w:val="28"/>
          <w:szCs w:val="28"/>
        </w:rPr>
        <w:t>джерел</w:t>
      </w:r>
      <w:proofErr w:type="spellEnd"/>
      <w:r w:rsidRPr="00FC277F">
        <w:rPr>
          <w:sz w:val="28"/>
          <w:szCs w:val="28"/>
        </w:rPr>
        <w:t xml:space="preserve"> </w:t>
      </w:r>
      <w:proofErr w:type="spellStart"/>
      <w:r w:rsidRPr="00FC277F">
        <w:rPr>
          <w:sz w:val="28"/>
          <w:szCs w:val="28"/>
        </w:rPr>
        <w:t>енергії</w:t>
      </w:r>
      <w:proofErr w:type="spellEnd"/>
      <w:r w:rsidRPr="00FC277F">
        <w:rPr>
          <w:sz w:val="28"/>
          <w:szCs w:val="28"/>
        </w:rPr>
        <w:t xml:space="preserve">. </w:t>
      </w:r>
      <w:proofErr w:type="spellStart"/>
      <w:r w:rsidRPr="00FC277F">
        <w:rPr>
          <w:sz w:val="28"/>
          <w:szCs w:val="28"/>
        </w:rPr>
        <w:t>Розвиток</w:t>
      </w:r>
      <w:proofErr w:type="spellEnd"/>
      <w:r w:rsidRPr="00FC277F">
        <w:rPr>
          <w:sz w:val="28"/>
          <w:szCs w:val="28"/>
        </w:rPr>
        <w:t xml:space="preserve"> </w:t>
      </w:r>
      <w:proofErr w:type="spellStart"/>
      <w:r w:rsidRPr="00FC277F">
        <w:rPr>
          <w:sz w:val="28"/>
          <w:szCs w:val="28"/>
        </w:rPr>
        <w:t>енергетики</w:t>
      </w:r>
      <w:proofErr w:type="spellEnd"/>
      <w:r w:rsidRPr="00FC277F">
        <w:rPr>
          <w:sz w:val="28"/>
          <w:szCs w:val="28"/>
        </w:rPr>
        <w:t xml:space="preserve"> в </w:t>
      </w:r>
      <w:proofErr w:type="spellStart"/>
      <w:r w:rsidRPr="00FC277F">
        <w:rPr>
          <w:sz w:val="28"/>
          <w:szCs w:val="28"/>
        </w:rPr>
        <w:t>Україні</w:t>
      </w:r>
      <w:proofErr w:type="spellEnd"/>
      <w:r w:rsidRPr="00FC277F">
        <w:rPr>
          <w:sz w:val="28"/>
          <w:szCs w:val="28"/>
        </w:rPr>
        <w:t>”</w:t>
      </w:r>
      <w:r w:rsidRPr="00FC277F">
        <w:rPr>
          <w:sz w:val="28"/>
          <w:szCs w:val="28"/>
          <w:lang w:val="uk-UA"/>
        </w:rPr>
        <w:t>», «</w:t>
      </w:r>
      <w:proofErr w:type="spellStart"/>
      <w:r w:rsidRPr="00FC277F">
        <w:rPr>
          <w:sz w:val="28"/>
          <w:szCs w:val="28"/>
        </w:rPr>
        <w:t>Енергозберігаючі</w:t>
      </w:r>
      <w:proofErr w:type="spellEnd"/>
      <w:r w:rsidRPr="00FC277F">
        <w:rPr>
          <w:sz w:val="28"/>
          <w:szCs w:val="28"/>
        </w:rPr>
        <w:t xml:space="preserve"> </w:t>
      </w:r>
      <w:proofErr w:type="spellStart"/>
      <w:r w:rsidRPr="00FC277F">
        <w:rPr>
          <w:sz w:val="28"/>
          <w:szCs w:val="28"/>
        </w:rPr>
        <w:t>технології</w:t>
      </w:r>
      <w:proofErr w:type="spellEnd"/>
      <w:r w:rsidRPr="00FC277F">
        <w:rPr>
          <w:sz w:val="28"/>
          <w:szCs w:val="28"/>
        </w:rPr>
        <w:t xml:space="preserve"> на </w:t>
      </w:r>
      <w:proofErr w:type="spellStart"/>
      <w:r w:rsidRPr="00FC277F">
        <w:rPr>
          <w:sz w:val="28"/>
          <w:szCs w:val="28"/>
        </w:rPr>
        <w:t>Україні</w:t>
      </w:r>
      <w:proofErr w:type="spellEnd"/>
      <w:r w:rsidRPr="00FC277F">
        <w:rPr>
          <w:sz w:val="28"/>
          <w:szCs w:val="28"/>
        </w:rPr>
        <w:t>”</w:t>
      </w:r>
      <w:r w:rsidRPr="00FC277F">
        <w:rPr>
          <w:sz w:val="28"/>
          <w:szCs w:val="28"/>
          <w:lang w:val="uk-UA"/>
        </w:rPr>
        <w:t>, «</w:t>
      </w:r>
      <w:proofErr w:type="spellStart"/>
      <w:r w:rsidRPr="00FC277F">
        <w:rPr>
          <w:sz w:val="28"/>
          <w:szCs w:val="28"/>
        </w:rPr>
        <w:t>Вчимося</w:t>
      </w:r>
      <w:proofErr w:type="spellEnd"/>
      <w:r w:rsidRPr="00FC277F">
        <w:rPr>
          <w:sz w:val="28"/>
          <w:szCs w:val="28"/>
        </w:rPr>
        <w:t xml:space="preserve"> </w:t>
      </w:r>
      <w:proofErr w:type="spellStart"/>
      <w:r w:rsidRPr="00FC277F">
        <w:rPr>
          <w:sz w:val="28"/>
          <w:szCs w:val="28"/>
        </w:rPr>
        <w:t>заощаджувати</w:t>
      </w:r>
      <w:proofErr w:type="spellEnd"/>
      <w:r w:rsidRPr="00FC277F">
        <w:rPr>
          <w:sz w:val="28"/>
          <w:szCs w:val="28"/>
        </w:rPr>
        <w:t xml:space="preserve"> </w:t>
      </w:r>
      <w:proofErr w:type="spellStart"/>
      <w:r w:rsidRPr="00FC277F">
        <w:rPr>
          <w:sz w:val="28"/>
          <w:szCs w:val="28"/>
        </w:rPr>
        <w:t>енергію</w:t>
      </w:r>
      <w:proofErr w:type="spellEnd"/>
      <w:r w:rsidRPr="00FC277F">
        <w:rPr>
          <w:sz w:val="28"/>
          <w:szCs w:val="28"/>
        </w:rPr>
        <w:t>”</w:t>
      </w:r>
      <w:r w:rsidRPr="00FC277F">
        <w:rPr>
          <w:sz w:val="28"/>
          <w:szCs w:val="28"/>
          <w:lang w:val="uk-UA"/>
        </w:rPr>
        <w:t xml:space="preserve">, </w:t>
      </w:r>
      <w:r w:rsidRPr="00FC277F">
        <w:rPr>
          <w:sz w:val="28"/>
          <w:szCs w:val="28"/>
        </w:rPr>
        <w:t>„</w:t>
      </w:r>
      <w:proofErr w:type="spellStart"/>
      <w:r w:rsidRPr="00FC277F">
        <w:rPr>
          <w:sz w:val="28"/>
          <w:szCs w:val="28"/>
        </w:rPr>
        <w:t>Ощадливе</w:t>
      </w:r>
      <w:proofErr w:type="spellEnd"/>
      <w:r w:rsidRPr="00FC277F">
        <w:rPr>
          <w:sz w:val="28"/>
          <w:szCs w:val="28"/>
        </w:rPr>
        <w:t xml:space="preserve"> </w:t>
      </w:r>
      <w:proofErr w:type="spellStart"/>
      <w:r w:rsidRPr="00FC277F">
        <w:rPr>
          <w:sz w:val="28"/>
          <w:szCs w:val="28"/>
        </w:rPr>
        <w:t>використання</w:t>
      </w:r>
      <w:proofErr w:type="spellEnd"/>
      <w:r w:rsidRPr="00FC277F">
        <w:rPr>
          <w:sz w:val="28"/>
          <w:szCs w:val="28"/>
        </w:rPr>
        <w:t xml:space="preserve"> </w:t>
      </w:r>
      <w:proofErr w:type="spellStart"/>
      <w:r w:rsidRPr="00FC277F">
        <w:rPr>
          <w:sz w:val="28"/>
          <w:szCs w:val="28"/>
        </w:rPr>
        <w:t>електроенергії</w:t>
      </w:r>
      <w:proofErr w:type="spellEnd"/>
      <w:r w:rsidRPr="00FC277F">
        <w:rPr>
          <w:sz w:val="28"/>
          <w:szCs w:val="28"/>
        </w:rPr>
        <w:t>”</w:t>
      </w:r>
      <w:r w:rsidRPr="00FC277F">
        <w:rPr>
          <w:sz w:val="28"/>
          <w:szCs w:val="28"/>
          <w:lang w:val="uk-UA"/>
        </w:rPr>
        <w:t xml:space="preserve">,  </w:t>
      </w:r>
      <w:r w:rsidRPr="00FC277F">
        <w:rPr>
          <w:sz w:val="28"/>
          <w:szCs w:val="28"/>
        </w:rPr>
        <w:t>„</w:t>
      </w:r>
      <w:proofErr w:type="spellStart"/>
      <w:r w:rsidRPr="00FC277F">
        <w:rPr>
          <w:sz w:val="28"/>
          <w:szCs w:val="28"/>
        </w:rPr>
        <w:t>Енергозбереження</w:t>
      </w:r>
      <w:proofErr w:type="spellEnd"/>
      <w:r w:rsidRPr="00FC277F">
        <w:rPr>
          <w:sz w:val="28"/>
          <w:szCs w:val="28"/>
        </w:rPr>
        <w:t xml:space="preserve"> </w:t>
      </w:r>
      <w:proofErr w:type="spellStart"/>
      <w:r w:rsidRPr="00FC277F">
        <w:rPr>
          <w:sz w:val="28"/>
          <w:szCs w:val="28"/>
        </w:rPr>
        <w:t>і</w:t>
      </w:r>
      <w:proofErr w:type="spellEnd"/>
      <w:r w:rsidRPr="00FC277F">
        <w:rPr>
          <w:sz w:val="28"/>
          <w:szCs w:val="28"/>
        </w:rPr>
        <w:t xml:space="preserve"> </w:t>
      </w:r>
      <w:proofErr w:type="spellStart"/>
      <w:r w:rsidRPr="00FC277F">
        <w:rPr>
          <w:sz w:val="28"/>
          <w:szCs w:val="28"/>
        </w:rPr>
        <w:t>охорона</w:t>
      </w:r>
      <w:proofErr w:type="spellEnd"/>
      <w:r w:rsidRPr="00FC277F">
        <w:rPr>
          <w:sz w:val="28"/>
          <w:szCs w:val="28"/>
        </w:rPr>
        <w:t xml:space="preserve"> </w:t>
      </w:r>
      <w:proofErr w:type="spellStart"/>
      <w:r w:rsidRPr="00FC277F">
        <w:rPr>
          <w:sz w:val="28"/>
          <w:szCs w:val="28"/>
        </w:rPr>
        <w:t>довкілля</w:t>
      </w:r>
      <w:proofErr w:type="spellEnd"/>
      <w:r w:rsidRPr="00FC277F">
        <w:rPr>
          <w:sz w:val="28"/>
          <w:szCs w:val="28"/>
        </w:rPr>
        <w:t>”</w:t>
      </w:r>
      <w:proofErr w:type="gramStart"/>
      <w:r w:rsidRPr="00FC277F">
        <w:rPr>
          <w:sz w:val="28"/>
          <w:szCs w:val="28"/>
          <w:lang w:val="uk-UA"/>
        </w:rPr>
        <w:t xml:space="preserve">  ,</w:t>
      </w:r>
      <w:proofErr w:type="gramEnd"/>
      <w:r w:rsidRPr="00FC277F">
        <w:rPr>
          <w:sz w:val="28"/>
          <w:szCs w:val="28"/>
          <w:lang w:val="uk-UA"/>
        </w:rPr>
        <w:t xml:space="preserve"> </w:t>
      </w:r>
      <w:r w:rsidRPr="00FC277F">
        <w:rPr>
          <w:sz w:val="28"/>
          <w:szCs w:val="28"/>
        </w:rPr>
        <w:t>„</w:t>
      </w:r>
      <w:proofErr w:type="spellStart"/>
      <w:r w:rsidRPr="00FC277F">
        <w:rPr>
          <w:sz w:val="28"/>
          <w:szCs w:val="28"/>
        </w:rPr>
        <w:t>Що</w:t>
      </w:r>
      <w:proofErr w:type="spellEnd"/>
      <w:r w:rsidRPr="00FC277F">
        <w:rPr>
          <w:sz w:val="28"/>
          <w:szCs w:val="28"/>
        </w:rPr>
        <w:t xml:space="preserve"> </w:t>
      </w:r>
      <w:proofErr w:type="spellStart"/>
      <w:r w:rsidRPr="00FC277F">
        <w:rPr>
          <w:sz w:val="28"/>
          <w:szCs w:val="28"/>
        </w:rPr>
        <w:t>маємо</w:t>
      </w:r>
      <w:proofErr w:type="spellEnd"/>
      <w:r w:rsidRPr="00FC277F">
        <w:rPr>
          <w:sz w:val="28"/>
          <w:szCs w:val="28"/>
        </w:rPr>
        <w:t xml:space="preserve"> – не </w:t>
      </w:r>
      <w:proofErr w:type="spellStart"/>
      <w:r w:rsidRPr="00FC277F">
        <w:rPr>
          <w:sz w:val="28"/>
          <w:szCs w:val="28"/>
        </w:rPr>
        <w:t>дбаємо</w:t>
      </w:r>
      <w:proofErr w:type="spellEnd"/>
      <w:r w:rsidRPr="00FC277F">
        <w:rPr>
          <w:sz w:val="28"/>
          <w:szCs w:val="28"/>
        </w:rPr>
        <w:t xml:space="preserve">, а </w:t>
      </w:r>
      <w:proofErr w:type="spellStart"/>
      <w:r w:rsidRPr="00FC277F">
        <w:rPr>
          <w:sz w:val="28"/>
          <w:szCs w:val="28"/>
        </w:rPr>
        <w:t>втративши</w:t>
      </w:r>
      <w:proofErr w:type="spellEnd"/>
      <w:r w:rsidRPr="00FC277F">
        <w:rPr>
          <w:sz w:val="28"/>
          <w:szCs w:val="28"/>
        </w:rPr>
        <w:t xml:space="preserve"> </w:t>
      </w:r>
      <w:proofErr w:type="spellStart"/>
      <w:r w:rsidRPr="00FC277F">
        <w:rPr>
          <w:sz w:val="28"/>
          <w:szCs w:val="28"/>
        </w:rPr>
        <w:t>плачемо</w:t>
      </w:r>
      <w:proofErr w:type="spellEnd"/>
      <w:r w:rsidRPr="00FC277F">
        <w:rPr>
          <w:sz w:val="28"/>
          <w:szCs w:val="28"/>
        </w:rPr>
        <w:t>”.</w:t>
      </w:r>
    </w:p>
    <w:p w:rsidR="0026100B" w:rsidRPr="00FC277F" w:rsidRDefault="0026100B" w:rsidP="00E96942">
      <w:pPr>
        <w:spacing w:line="276" w:lineRule="auto"/>
        <w:ind w:firstLine="567"/>
        <w:jc w:val="both"/>
        <w:rPr>
          <w:sz w:val="28"/>
          <w:szCs w:val="28"/>
          <w:lang w:val="uk-UA"/>
        </w:rPr>
      </w:pPr>
      <w:r w:rsidRPr="00FC277F">
        <w:rPr>
          <w:sz w:val="28"/>
          <w:szCs w:val="28"/>
          <w:lang w:val="uk-UA"/>
        </w:rPr>
        <w:t xml:space="preserve">Традиційними стали тижні «Енергозбереження»; в 2012-2013 </w:t>
      </w:r>
      <w:proofErr w:type="spellStart"/>
      <w:r w:rsidRPr="00FC277F">
        <w:rPr>
          <w:sz w:val="28"/>
          <w:szCs w:val="28"/>
          <w:lang w:val="uk-UA"/>
        </w:rPr>
        <w:t>н.р</w:t>
      </w:r>
      <w:proofErr w:type="spellEnd"/>
      <w:r w:rsidRPr="00FC277F">
        <w:rPr>
          <w:sz w:val="28"/>
          <w:szCs w:val="28"/>
          <w:lang w:val="uk-UA"/>
        </w:rPr>
        <w:t xml:space="preserve">. в рамках тижня проведено:  </w:t>
      </w:r>
    </w:p>
    <w:p w:rsidR="0026100B" w:rsidRPr="00FC277F" w:rsidRDefault="0026100B" w:rsidP="00E96942">
      <w:pPr>
        <w:numPr>
          <w:ilvl w:val="0"/>
          <w:numId w:val="15"/>
        </w:numPr>
        <w:spacing w:line="276" w:lineRule="auto"/>
        <w:ind w:left="0" w:firstLine="360"/>
        <w:jc w:val="both"/>
        <w:rPr>
          <w:sz w:val="28"/>
          <w:szCs w:val="28"/>
          <w:lang w:val="uk-UA"/>
        </w:rPr>
      </w:pPr>
      <w:r w:rsidRPr="00FC277F">
        <w:rPr>
          <w:sz w:val="28"/>
          <w:szCs w:val="28"/>
          <w:lang w:val="uk-UA"/>
        </w:rPr>
        <w:t xml:space="preserve">круглий стіл </w:t>
      </w:r>
      <w:r w:rsidRPr="00FC277F">
        <w:rPr>
          <w:sz w:val="28"/>
          <w:szCs w:val="28"/>
        </w:rPr>
        <w:t>„</w:t>
      </w:r>
      <w:proofErr w:type="spellStart"/>
      <w:r w:rsidRPr="00FC277F">
        <w:rPr>
          <w:sz w:val="28"/>
          <w:szCs w:val="28"/>
        </w:rPr>
        <w:t>Погляд</w:t>
      </w:r>
      <w:proofErr w:type="spellEnd"/>
      <w:r w:rsidRPr="00FC277F">
        <w:rPr>
          <w:sz w:val="28"/>
          <w:szCs w:val="28"/>
        </w:rPr>
        <w:t xml:space="preserve"> у </w:t>
      </w:r>
      <w:proofErr w:type="spellStart"/>
      <w:r w:rsidRPr="00FC277F">
        <w:rPr>
          <w:sz w:val="28"/>
          <w:szCs w:val="28"/>
        </w:rPr>
        <w:t>майбутнє</w:t>
      </w:r>
      <w:proofErr w:type="spellEnd"/>
      <w:r w:rsidRPr="00FC277F">
        <w:rPr>
          <w:sz w:val="28"/>
          <w:szCs w:val="28"/>
          <w:lang w:val="uk-UA"/>
        </w:rPr>
        <w:t xml:space="preserve">, диспут </w:t>
      </w:r>
      <w:r w:rsidRPr="00FC277F">
        <w:rPr>
          <w:sz w:val="28"/>
          <w:szCs w:val="28"/>
        </w:rPr>
        <w:t xml:space="preserve"> </w:t>
      </w:r>
      <w:r w:rsidRPr="00FC277F">
        <w:rPr>
          <w:sz w:val="28"/>
          <w:szCs w:val="28"/>
          <w:lang w:val="uk-UA"/>
        </w:rPr>
        <w:t xml:space="preserve">«Шляхи </w:t>
      </w:r>
      <w:proofErr w:type="spellStart"/>
      <w:r w:rsidRPr="00FC277F">
        <w:rPr>
          <w:sz w:val="28"/>
          <w:szCs w:val="28"/>
        </w:rPr>
        <w:t>збереження</w:t>
      </w:r>
      <w:proofErr w:type="spellEnd"/>
      <w:r w:rsidRPr="00FC277F">
        <w:rPr>
          <w:sz w:val="28"/>
          <w:szCs w:val="28"/>
        </w:rPr>
        <w:t xml:space="preserve"> </w:t>
      </w:r>
      <w:proofErr w:type="spellStart"/>
      <w:r w:rsidRPr="00FC277F">
        <w:rPr>
          <w:sz w:val="28"/>
          <w:szCs w:val="28"/>
        </w:rPr>
        <w:t>енергоносіїв</w:t>
      </w:r>
      <w:proofErr w:type="spellEnd"/>
      <w:r w:rsidRPr="00FC277F">
        <w:rPr>
          <w:sz w:val="28"/>
          <w:szCs w:val="28"/>
        </w:rPr>
        <w:t>”</w:t>
      </w:r>
      <w:r w:rsidRPr="00FC277F">
        <w:rPr>
          <w:sz w:val="28"/>
          <w:szCs w:val="28"/>
          <w:lang w:val="uk-UA"/>
        </w:rPr>
        <w:t>, к</w:t>
      </w:r>
      <w:proofErr w:type="spellStart"/>
      <w:r w:rsidRPr="00FC277F">
        <w:rPr>
          <w:sz w:val="28"/>
          <w:szCs w:val="28"/>
        </w:rPr>
        <w:t>онференці</w:t>
      </w:r>
      <w:proofErr w:type="spellEnd"/>
      <w:r w:rsidRPr="00FC277F">
        <w:rPr>
          <w:sz w:val="28"/>
          <w:szCs w:val="28"/>
          <w:lang w:val="uk-UA"/>
        </w:rPr>
        <w:t>я</w:t>
      </w:r>
      <w:r w:rsidRPr="00FC277F">
        <w:rPr>
          <w:sz w:val="28"/>
          <w:szCs w:val="28"/>
        </w:rPr>
        <w:t xml:space="preserve"> „Квартира </w:t>
      </w:r>
      <w:r w:rsidRPr="00FC277F">
        <w:rPr>
          <w:sz w:val="28"/>
          <w:szCs w:val="28"/>
          <w:lang w:val="uk-UA"/>
        </w:rPr>
        <w:t xml:space="preserve">- </w:t>
      </w:r>
      <w:proofErr w:type="spellStart"/>
      <w:r w:rsidRPr="00FC277F">
        <w:rPr>
          <w:sz w:val="28"/>
          <w:szCs w:val="28"/>
        </w:rPr>
        <w:t>освітлювальна</w:t>
      </w:r>
      <w:proofErr w:type="spellEnd"/>
      <w:r w:rsidRPr="00FC277F">
        <w:rPr>
          <w:sz w:val="28"/>
          <w:szCs w:val="28"/>
        </w:rPr>
        <w:t xml:space="preserve"> мережа</w:t>
      </w:r>
      <w:r w:rsidRPr="00FC277F">
        <w:rPr>
          <w:sz w:val="28"/>
          <w:szCs w:val="28"/>
          <w:lang w:val="uk-UA"/>
        </w:rPr>
        <w:t>.</w:t>
      </w:r>
      <w:r w:rsidRPr="00FC277F">
        <w:rPr>
          <w:sz w:val="28"/>
          <w:szCs w:val="28"/>
        </w:rPr>
        <w:t xml:space="preserve"> </w:t>
      </w:r>
      <w:r w:rsidRPr="00FC277F">
        <w:rPr>
          <w:sz w:val="28"/>
          <w:szCs w:val="28"/>
          <w:lang w:val="uk-UA"/>
        </w:rPr>
        <w:t>Б</w:t>
      </w:r>
      <w:proofErr w:type="spellStart"/>
      <w:r w:rsidRPr="00FC277F">
        <w:rPr>
          <w:sz w:val="28"/>
          <w:szCs w:val="28"/>
        </w:rPr>
        <w:t>удова</w:t>
      </w:r>
      <w:proofErr w:type="spellEnd"/>
      <w:r w:rsidRPr="00FC277F">
        <w:rPr>
          <w:sz w:val="28"/>
          <w:szCs w:val="28"/>
        </w:rPr>
        <w:t xml:space="preserve"> </w:t>
      </w:r>
      <w:proofErr w:type="spellStart"/>
      <w:r w:rsidRPr="00FC277F">
        <w:rPr>
          <w:sz w:val="28"/>
          <w:szCs w:val="28"/>
        </w:rPr>
        <w:t>електричної</w:t>
      </w:r>
      <w:proofErr w:type="spellEnd"/>
      <w:r w:rsidRPr="00FC277F">
        <w:rPr>
          <w:sz w:val="28"/>
          <w:szCs w:val="28"/>
        </w:rPr>
        <w:t xml:space="preserve"> </w:t>
      </w:r>
      <w:proofErr w:type="spellStart"/>
      <w:r w:rsidRPr="00FC277F">
        <w:rPr>
          <w:sz w:val="28"/>
          <w:szCs w:val="28"/>
        </w:rPr>
        <w:t>лампи</w:t>
      </w:r>
      <w:proofErr w:type="spellEnd"/>
      <w:r w:rsidRPr="00FC277F">
        <w:rPr>
          <w:sz w:val="28"/>
          <w:szCs w:val="28"/>
        </w:rPr>
        <w:t xml:space="preserve"> </w:t>
      </w:r>
      <w:proofErr w:type="spellStart"/>
      <w:r w:rsidRPr="00FC277F">
        <w:rPr>
          <w:sz w:val="28"/>
          <w:szCs w:val="28"/>
        </w:rPr>
        <w:t>розжарювання</w:t>
      </w:r>
      <w:proofErr w:type="spellEnd"/>
      <w:r w:rsidRPr="00FC277F">
        <w:rPr>
          <w:sz w:val="28"/>
          <w:szCs w:val="28"/>
          <w:lang w:val="uk-UA"/>
        </w:rPr>
        <w:t>» , д</w:t>
      </w:r>
      <w:proofErr w:type="spellStart"/>
      <w:r w:rsidRPr="00FC277F">
        <w:rPr>
          <w:sz w:val="28"/>
          <w:szCs w:val="28"/>
        </w:rPr>
        <w:t>ілова</w:t>
      </w:r>
      <w:proofErr w:type="spellEnd"/>
      <w:r w:rsidRPr="00FC277F">
        <w:rPr>
          <w:sz w:val="28"/>
          <w:szCs w:val="28"/>
        </w:rPr>
        <w:t xml:space="preserve"> </w:t>
      </w:r>
      <w:proofErr w:type="spellStart"/>
      <w:r w:rsidRPr="00FC277F">
        <w:rPr>
          <w:sz w:val="28"/>
          <w:szCs w:val="28"/>
        </w:rPr>
        <w:t>гра</w:t>
      </w:r>
      <w:proofErr w:type="spellEnd"/>
      <w:r w:rsidRPr="00FC277F">
        <w:rPr>
          <w:sz w:val="28"/>
          <w:szCs w:val="28"/>
        </w:rPr>
        <w:t xml:space="preserve"> „</w:t>
      </w:r>
      <w:proofErr w:type="spellStart"/>
      <w:r w:rsidRPr="00FC277F">
        <w:rPr>
          <w:sz w:val="28"/>
          <w:szCs w:val="28"/>
        </w:rPr>
        <w:t>Громадська</w:t>
      </w:r>
      <w:proofErr w:type="spellEnd"/>
      <w:r w:rsidRPr="00FC277F">
        <w:rPr>
          <w:sz w:val="28"/>
          <w:szCs w:val="28"/>
        </w:rPr>
        <w:t xml:space="preserve"> </w:t>
      </w:r>
      <w:proofErr w:type="spellStart"/>
      <w:r w:rsidRPr="00FC277F">
        <w:rPr>
          <w:sz w:val="28"/>
          <w:szCs w:val="28"/>
        </w:rPr>
        <w:t>приймальня</w:t>
      </w:r>
      <w:proofErr w:type="spellEnd"/>
      <w:r w:rsidRPr="00FC277F">
        <w:rPr>
          <w:sz w:val="28"/>
          <w:szCs w:val="28"/>
        </w:rPr>
        <w:t>”</w:t>
      </w:r>
      <w:r w:rsidRPr="00FC277F">
        <w:rPr>
          <w:sz w:val="28"/>
          <w:szCs w:val="28"/>
          <w:lang w:val="uk-UA"/>
        </w:rPr>
        <w:t>;</w:t>
      </w:r>
      <w:r w:rsidRPr="00FC277F">
        <w:rPr>
          <w:sz w:val="28"/>
          <w:szCs w:val="28"/>
        </w:rPr>
        <w:t xml:space="preserve"> </w:t>
      </w:r>
    </w:p>
    <w:p w:rsidR="0026100B" w:rsidRPr="00FC277F" w:rsidRDefault="0026100B" w:rsidP="00E96942">
      <w:pPr>
        <w:numPr>
          <w:ilvl w:val="0"/>
          <w:numId w:val="15"/>
        </w:numPr>
        <w:spacing w:line="276" w:lineRule="auto"/>
        <w:ind w:left="0" w:firstLine="360"/>
        <w:jc w:val="both"/>
        <w:rPr>
          <w:sz w:val="28"/>
          <w:szCs w:val="28"/>
          <w:lang w:val="uk-UA"/>
        </w:rPr>
      </w:pPr>
      <w:r w:rsidRPr="00FC277F">
        <w:rPr>
          <w:sz w:val="28"/>
          <w:szCs w:val="28"/>
          <w:lang w:val="uk-UA"/>
        </w:rPr>
        <w:t xml:space="preserve">виховні години </w:t>
      </w:r>
      <w:proofErr w:type="spellStart"/>
      <w:r w:rsidRPr="00FC277F">
        <w:rPr>
          <w:sz w:val="28"/>
          <w:szCs w:val="28"/>
          <w:lang w:val="uk-UA"/>
        </w:rPr>
        <w:t>„Виховуємо</w:t>
      </w:r>
      <w:proofErr w:type="spellEnd"/>
      <w:r w:rsidRPr="00FC277F">
        <w:rPr>
          <w:sz w:val="28"/>
          <w:szCs w:val="28"/>
          <w:lang w:val="uk-UA"/>
        </w:rPr>
        <w:t xml:space="preserve"> бережливість; заощаджуємо енергію, цінуємо кожний </w:t>
      </w:r>
      <w:proofErr w:type="spellStart"/>
      <w:r w:rsidRPr="00FC277F">
        <w:rPr>
          <w:sz w:val="28"/>
          <w:szCs w:val="28"/>
          <w:lang w:val="uk-UA"/>
        </w:rPr>
        <w:t>кіловат”</w:t>
      </w:r>
      <w:proofErr w:type="spellEnd"/>
      <w:r w:rsidRPr="00FC277F">
        <w:rPr>
          <w:sz w:val="28"/>
          <w:szCs w:val="28"/>
          <w:lang w:val="uk-UA"/>
        </w:rPr>
        <w:t xml:space="preserve">, </w:t>
      </w:r>
      <w:proofErr w:type="spellStart"/>
      <w:r w:rsidRPr="00FC277F">
        <w:rPr>
          <w:sz w:val="28"/>
          <w:szCs w:val="28"/>
          <w:lang w:val="uk-UA"/>
        </w:rPr>
        <w:t>„Роль</w:t>
      </w:r>
      <w:proofErr w:type="spellEnd"/>
      <w:r w:rsidRPr="00FC277F">
        <w:rPr>
          <w:sz w:val="28"/>
          <w:szCs w:val="28"/>
          <w:lang w:val="uk-UA"/>
        </w:rPr>
        <w:t xml:space="preserve"> енергетики в нашому </w:t>
      </w:r>
      <w:proofErr w:type="spellStart"/>
      <w:r w:rsidRPr="00FC277F">
        <w:rPr>
          <w:sz w:val="28"/>
          <w:szCs w:val="28"/>
          <w:lang w:val="uk-UA"/>
        </w:rPr>
        <w:t>житті”</w:t>
      </w:r>
      <w:proofErr w:type="spellEnd"/>
      <w:r w:rsidRPr="00FC277F">
        <w:rPr>
          <w:sz w:val="28"/>
          <w:szCs w:val="28"/>
          <w:lang w:val="uk-UA"/>
        </w:rPr>
        <w:t>,;</w:t>
      </w:r>
    </w:p>
    <w:p w:rsidR="0026100B" w:rsidRPr="00FC277F" w:rsidRDefault="0026100B" w:rsidP="00E96942">
      <w:pPr>
        <w:numPr>
          <w:ilvl w:val="0"/>
          <w:numId w:val="15"/>
        </w:numPr>
        <w:spacing w:line="276" w:lineRule="auto"/>
        <w:ind w:left="0" w:firstLine="360"/>
        <w:jc w:val="both"/>
        <w:rPr>
          <w:sz w:val="28"/>
          <w:szCs w:val="28"/>
          <w:lang w:val="uk-UA"/>
        </w:rPr>
      </w:pPr>
      <w:r w:rsidRPr="00FC277F">
        <w:rPr>
          <w:sz w:val="28"/>
          <w:szCs w:val="28"/>
          <w:lang w:val="uk-UA"/>
        </w:rPr>
        <w:t>о</w:t>
      </w:r>
      <w:proofErr w:type="spellStart"/>
      <w:r w:rsidRPr="00FC277F">
        <w:rPr>
          <w:sz w:val="28"/>
          <w:szCs w:val="28"/>
        </w:rPr>
        <w:t>гляд-конкурс</w:t>
      </w:r>
      <w:proofErr w:type="spellEnd"/>
      <w:r w:rsidRPr="00FC277F">
        <w:rPr>
          <w:sz w:val="28"/>
          <w:szCs w:val="28"/>
          <w:lang w:val="uk-UA"/>
        </w:rPr>
        <w:t>и</w:t>
      </w:r>
      <w:r w:rsidRPr="00FC277F">
        <w:rPr>
          <w:sz w:val="28"/>
          <w:szCs w:val="28"/>
        </w:rPr>
        <w:t xml:space="preserve"> </w:t>
      </w:r>
      <w:proofErr w:type="spellStart"/>
      <w:r w:rsidRPr="00FC277F">
        <w:rPr>
          <w:sz w:val="28"/>
          <w:szCs w:val="28"/>
        </w:rPr>
        <w:t>інформаційних</w:t>
      </w:r>
      <w:proofErr w:type="spellEnd"/>
      <w:r w:rsidRPr="00FC277F">
        <w:rPr>
          <w:sz w:val="28"/>
          <w:szCs w:val="28"/>
        </w:rPr>
        <w:t xml:space="preserve"> </w:t>
      </w:r>
      <w:proofErr w:type="spellStart"/>
      <w:r w:rsidRPr="00FC277F">
        <w:rPr>
          <w:sz w:val="28"/>
          <w:szCs w:val="28"/>
        </w:rPr>
        <w:t>комп’ютерних</w:t>
      </w:r>
      <w:proofErr w:type="spellEnd"/>
      <w:r w:rsidRPr="00FC277F">
        <w:rPr>
          <w:sz w:val="28"/>
          <w:szCs w:val="28"/>
        </w:rPr>
        <w:t xml:space="preserve"> </w:t>
      </w:r>
      <w:proofErr w:type="spellStart"/>
      <w:r w:rsidRPr="00FC277F">
        <w:rPr>
          <w:sz w:val="28"/>
          <w:szCs w:val="28"/>
        </w:rPr>
        <w:t>робіт</w:t>
      </w:r>
      <w:proofErr w:type="spellEnd"/>
      <w:r w:rsidRPr="00FC277F">
        <w:rPr>
          <w:sz w:val="28"/>
          <w:szCs w:val="28"/>
          <w:lang w:val="uk-UA"/>
        </w:rPr>
        <w:t xml:space="preserve">, малюнків, газет,  плакатів, бюлетенів </w:t>
      </w:r>
      <w:r w:rsidRPr="00FC277F">
        <w:rPr>
          <w:sz w:val="28"/>
          <w:szCs w:val="28"/>
        </w:rPr>
        <w:t>„</w:t>
      </w:r>
      <w:proofErr w:type="spellStart"/>
      <w:r w:rsidRPr="00FC277F">
        <w:rPr>
          <w:sz w:val="28"/>
          <w:szCs w:val="28"/>
        </w:rPr>
        <w:t>Енергозбереження</w:t>
      </w:r>
      <w:proofErr w:type="spellEnd"/>
      <w:r w:rsidRPr="00FC277F">
        <w:rPr>
          <w:sz w:val="28"/>
          <w:szCs w:val="28"/>
        </w:rPr>
        <w:t xml:space="preserve">. </w:t>
      </w:r>
      <w:proofErr w:type="spellStart"/>
      <w:r w:rsidRPr="00FC277F">
        <w:rPr>
          <w:sz w:val="28"/>
          <w:szCs w:val="28"/>
        </w:rPr>
        <w:t>Що</w:t>
      </w:r>
      <w:proofErr w:type="spellEnd"/>
      <w:r w:rsidRPr="00FC277F">
        <w:rPr>
          <w:sz w:val="28"/>
          <w:szCs w:val="28"/>
        </w:rPr>
        <w:t xml:space="preserve"> я для </w:t>
      </w:r>
      <w:proofErr w:type="spellStart"/>
      <w:r w:rsidRPr="00FC277F">
        <w:rPr>
          <w:sz w:val="28"/>
          <w:szCs w:val="28"/>
        </w:rPr>
        <w:t>цього</w:t>
      </w:r>
      <w:proofErr w:type="spellEnd"/>
      <w:r w:rsidRPr="00FC277F">
        <w:rPr>
          <w:sz w:val="28"/>
          <w:szCs w:val="28"/>
        </w:rPr>
        <w:t xml:space="preserve"> </w:t>
      </w:r>
      <w:proofErr w:type="spellStart"/>
      <w:r w:rsidRPr="00FC277F">
        <w:rPr>
          <w:sz w:val="28"/>
          <w:szCs w:val="28"/>
        </w:rPr>
        <w:t>роблю</w:t>
      </w:r>
      <w:proofErr w:type="spellEnd"/>
      <w:r w:rsidRPr="00FC277F">
        <w:rPr>
          <w:sz w:val="28"/>
          <w:szCs w:val="28"/>
        </w:rPr>
        <w:t>”</w:t>
      </w:r>
      <w:r w:rsidRPr="00FC277F">
        <w:rPr>
          <w:sz w:val="28"/>
          <w:szCs w:val="28"/>
          <w:lang w:val="uk-UA"/>
        </w:rPr>
        <w:t xml:space="preserve">; </w:t>
      </w:r>
      <w:r w:rsidRPr="00FC277F">
        <w:rPr>
          <w:sz w:val="28"/>
          <w:szCs w:val="28"/>
        </w:rPr>
        <w:t xml:space="preserve"> </w:t>
      </w:r>
      <w:r w:rsidRPr="00FC277F">
        <w:rPr>
          <w:sz w:val="28"/>
          <w:szCs w:val="28"/>
          <w:lang w:val="uk-UA"/>
        </w:rPr>
        <w:t xml:space="preserve"> </w:t>
      </w:r>
    </w:p>
    <w:p w:rsidR="0026100B" w:rsidRPr="00FC277F" w:rsidRDefault="0026100B" w:rsidP="00E96942">
      <w:pPr>
        <w:numPr>
          <w:ilvl w:val="0"/>
          <w:numId w:val="15"/>
        </w:numPr>
        <w:spacing w:line="276" w:lineRule="auto"/>
        <w:ind w:left="0" w:firstLine="360"/>
        <w:jc w:val="both"/>
        <w:rPr>
          <w:sz w:val="28"/>
          <w:szCs w:val="28"/>
          <w:lang w:val="uk-UA"/>
        </w:rPr>
      </w:pPr>
      <w:r w:rsidRPr="00FC277F">
        <w:rPr>
          <w:sz w:val="28"/>
          <w:szCs w:val="28"/>
          <w:lang w:val="uk-UA"/>
        </w:rPr>
        <w:t xml:space="preserve">відкриті уроки </w:t>
      </w:r>
      <w:r w:rsidRPr="00FC277F">
        <w:rPr>
          <w:i/>
          <w:sz w:val="28"/>
          <w:szCs w:val="28"/>
          <w:lang w:val="uk-UA"/>
        </w:rPr>
        <w:t>з математики</w:t>
      </w:r>
      <w:r w:rsidRPr="00FC277F">
        <w:rPr>
          <w:sz w:val="28"/>
          <w:szCs w:val="28"/>
          <w:lang w:val="uk-UA"/>
        </w:rPr>
        <w:t xml:space="preserve"> „ Розв'язування задач по темі </w:t>
      </w:r>
      <w:proofErr w:type="spellStart"/>
      <w:r w:rsidRPr="00FC277F">
        <w:rPr>
          <w:sz w:val="28"/>
          <w:szCs w:val="28"/>
          <w:lang w:val="uk-UA"/>
        </w:rPr>
        <w:t>енергозбереження”</w:t>
      </w:r>
      <w:proofErr w:type="spellEnd"/>
      <w:r w:rsidRPr="00FC277F">
        <w:rPr>
          <w:sz w:val="28"/>
          <w:szCs w:val="28"/>
          <w:lang w:val="uk-UA"/>
        </w:rPr>
        <w:t xml:space="preserve">; </w:t>
      </w:r>
      <w:proofErr w:type="spellStart"/>
      <w:r w:rsidRPr="00FC277F">
        <w:rPr>
          <w:sz w:val="28"/>
          <w:szCs w:val="28"/>
          <w:lang w:val="uk-UA"/>
        </w:rPr>
        <w:t>„Урок-подорож</w:t>
      </w:r>
      <w:proofErr w:type="spellEnd"/>
      <w:r w:rsidRPr="00FC277F">
        <w:rPr>
          <w:sz w:val="28"/>
          <w:szCs w:val="28"/>
          <w:lang w:val="uk-UA"/>
        </w:rPr>
        <w:t xml:space="preserve"> до країни </w:t>
      </w:r>
      <w:proofErr w:type="spellStart"/>
      <w:r w:rsidRPr="00FC277F">
        <w:rPr>
          <w:sz w:val="28"/>
          <w:szCs w:val="28"/>
          <w:lang w:val="uk-UA"/>
        </w:rPr>
        <w:t>енергетики”</w:t>
      </w:r>
      <w:proofErr w:type="spellEnd"/>
      <w:r w:rsidRPr="00FC277F">
        <w:rPr>
          <w:sz w:val="28"/>
          <w:szCs w:val="28"/>
          <w:lang w:val="uk-UA"/>
        </w:rPr>
        <w:t xml:space="preserve">; </w:t>
      </w:r>
      <w:proofErr w:type="spellStart"/>
      <w:r w:rsidRPr="00FC277F">
        <w:rPr>
          <w:sz w:val="28"/>
          <w:szCs w:val="28"/>
          <w:lang w:val="uk-UA"/>
        </w:rPr>
        <w:t>„Цілі</w:t>
      </w:r>
      <w:proofErr w:type="spellEnd"/>
      <w:r w:rsidRPr="00FC277F">
        <w:rPr>
          <w:sz w:val="28"/>
          <w:szCs w:val="28"/>
          <w:lang w:val="uk-UA"/>
        </w:rPr>
        <w:t xml:space="preserve"> вирази в </w:t>
      </w:r>
      <w:proofErr w:type="spellStart"/>
      <w:r w:rsidRPr="00FC277F">
        <w:rPr>
          <w:sz w:val="28"/>
          <w:szCs w:val="28"/>
          <w:lang w:val="uk-UA"/>
        </w:rPr>
        <w:t>енергозбереженні”</w:t>
      </w:r>
      <w:proofErr w:type="spellEnd"/>
      <w:r w:rsidRPr="00FC277F">
        <w:rPr>
          <w:sz w:val="28"/>
          <w:szCs w:val="28"/>
          <w:lang w:val="uk-UA"/>
        </w:rPr>
        <w:t xml:space="preserve">, </w:t>
      </w:r>
      <w:r w:rsidRPr="00FC277F">
        <w:rPr>
          <w:i/>
          <w:sz w:val="28"/>
          <w:szCs w:val="28"/>
          <w:lang w:val="uk-UA"/>
        </w:rPr>
        <w:t>з фізики</w:t>
      </w:r>
      <w:r w:rsidRPr="00FC277F">
        <w:rPr>
          <w:sz w:val="28"/>
          <w:szCs w:val="28"/>
          <w:lang w:val="uk-UA"/>
        </w:rPr>
        <w:t xml:space="preserve"> урок-конференція </w:t>
      </w:r>
      <w:proofErr w:type="spellStart"/>
      <w:r w:rsidRPr="00FC277F">
        <w:rPr>
          <w:sz w:val="28"/>
          <w:szCs w:val="28"/>
          <w:lang w:val="uk-UA"/>
        </w:rPr>
        <w:t>„Проблеми</w:t>
      </w:r>
      <w:proofErr w:type="spellEnd"/>
      <w:r w:rsidRPr="00FC277F">
        <w:rPr>
          <w:sz w:val="28"/>
          <w:szCs w:val="28"/>
          <w:lang w:val="uk-UA"/>
        </w:rPr>
        <w:t xml:space="preserve"> сучасної </w:t>
      </w:r>
      <w:proofErr w:type="spellStart"/>
      <w:r w:rsidRPr="00FC277F">
        <w:rPr>
          <w:sz w:val="28"/>
          <w:szCs w:val="28"/>
          <w:lang w:val="uk-UA"/>
        </w:rPr>
        <w:t>електроенергетики”</w:t>
      </w:r>
      <w:proofErr w:type="spellEnd"/>
      <w:r w:rsidRPr="00FC277F">
        <w:rPr>
          <w:sz w:val="28"/>
          <w:szCs w:val="28"/>
          <w:lang w:val="uk-UA"/>
        </w:rPr>
        <w:t xml:space="preserve">;   </w:t>
      </w:r>
      <w:r w:rsidRPr="00FC277F">
        <w:rPr>
          <w:i/>
          <w:sz w:val="28"/>
          <w:szCs w:val="28"/>
          <w:lang w:val="uk-UA"/>
        </w:rPr>
        <w:t xml:space="preserve">з хімії </w:t>
      </w:r>
      <w:proofErr w:type="spellStart"/>
      <w:r w:rsidRPr="00FC277F">
        <w:rPr>
          <w:sz w:val="28"/>
          <w:szCs w:val="28"/>
          <w:lang w:val="uk-UA"/>
        </w:rPr>
        <w:t>„Хімія</w:t>
      </w:r>
      <w:proofErr w:type="spellEnd"/>
      <w:r w:rsidRPr="00FC277F">
        <w:rPr>
          <w:sz w:val="28"/>
          <w:szCs w:val="28"/>
          <w:lang w:val="uk-UA"/>
        </w:rPr>
        <w:t xml:space="preserve"> в </w:t>
      </w:r>
      <w:proofErr w:type="spellStart"/>
      <w:r w:rsidRPr="00FC277F">
        <w:rPr>
          <w:sz w:val="28"/>
          <w:szCs w:val="28"/>
          <w:lang w:val="uk-UA"/>
        </w:rPr>
        <w:t>енергозбереженні”</w:t>
      </w:r>
      <w:proofErr w:type="spellEnd"/>
      <w:r w:rsidRPr="00FC277F">
        <w:rPr>
          <w:sz w:val="28"/>
          <w:szCs w:val="28"/>
          <w:lang w:val="uk-UA"/>
        </w:rPr>
        <w:t xml:space="preserve">; </w:t>
      </w:r>
      <w:proofErr w:type="spellStart"/>
      <w:r w:rsidRPr="00FC277F">
        <w:rPr>
          <w:sz w:val="28"/>
          <w:szCs w:val="28"/>
          <w:lang w:val="uk-UA"/>
        </w:rPr>
        <w:t>„Роль</w:t>
      </w:r>
      <w:proofErr w:type="spellEnd"/>
      <w:r w:rsidRPr="00FC277F">
        <w:rPr>
          <w:sz w:val="28"/>
          <w:szCs w:val="28"/>
          <w:lang w:val="uk-UA"/>
        </w:rPr>
        <w:t xml:space="preserve"> хімії у розв’язуванні енергетичної проблеми»,  </w:t>
      </w:r>
      <w:r w:rsidRPr="00FC277F">
        <w:rPr>
          <w:i/>
          <w:sz w:val="28"/>
          <w:szCs w:val="28"/>
          <w:lang w:val="uk-UA"/>
        </w:rPr>
        <w:t>з географії</w:t>
      </w:r>
      <w:r w:rsidRPr="00FC277F">
        <w:rPr>
          <w:sz w:val="28"/>
          <w:szCs w:val="28"/>
          <w:lang w:val="uk-UA"/>
        </w:rPr>
        <w:t xml:space="preserve"> </w:t>
      </w:r>
      <w:proofErr w:type="spellStart"/>
      <w:r w:rsidRPr="00FC277F">
        <w:rPr>
          <w:sz w:val="28"/>
          <w:szCs w:val="28"/>
          <w:lang w:val="uk-UA"/>
        </w:rPr>
        <w:t>„Практична</w:t>
      </w:r>
      <w:proofErr w:type="spellEnd"/>
      <w:r w:rsidRPr="00FC277F">
        <w:rPr>
          <w:sz w:val="28"/>
          <w:szCs w:val="28"/>
          <w:lang w:val="uk-UA"/>
        </w:rPr>
        <w:t xml:space="preserve"> робота </w:t>
      </w:r>
      <w:proofErr w:type="spellStart"/>
      <w:r w:rsidRPr="00FC277F">
        <w:rPr>
          <w:sz w:val="28"/>
          <w:szCs w:val="28"/>
          <w:lang w:val="uk-UA"/>
        </w:rPr>
        <w:t>„Світові</w:t>
      </w:r>
      <w:proofErr w:type="spellEnd"/>
      <w:r w:rsidRPr="00FC277F">
        <w:rPr>
          <w:sz w:val="28"/>
          <w:szCs w:val="28"/>
          <w:lang w:val="uk-UA"/>
        </w:rPr>
        <w:t xml:space="preserve"> ресурси. </w:t>
      </w:r>
      <w:proofErr w:type="spellStart"/>
      <w:r w:rsidRPr="00FC277F">
        <w:rPr>
          <w:sz w:val="28"/>
          <w:szCs w:val="28"/>
        </w:rPr>
        <w:t>Ресурсозабезпеченість</w:t>
      </w:r>
      <w:proofErr w:type="spellEnd"/>
      <w:r w:rsidRPr="00FC277F">
        <w:rPr>
          <w:sz w:val="28"/>
          <w:szCs w:val="28"/>
        </w:rPr>
        <w:t>”</w:t>
      </w:r>
      <w:r w:rsidRPr="00FC277F">
        <w:rPr>
          <w:sz w:val="28"/>
          <w:szCs w:val="28"/>
          <w:lang w:val="uk-UA"/>
        </w:rPr>
        <w:t xml:space="preserve">; </w:t>
      </w:r>
    </w:p>
    <w:p w:rsidR="0026100B" w:rsidRPr="00FC277F" w:rsidRDefault="0026100B" w:rsidP="00E96942">
      <w:pPr>
        <w:numPr>
          <w:ilvl w:val="0"/>
          <w:numId w:val="15"/>
        </w:numPr>
        <w:spacing w:line="276" w:lineRule="auto"/>
        <w:ind w:left="0" w:firstLine="360"/>
        <w:jc w:val="both"/>
        <w:rPr>
          <w:sz w:val="28"/>
          <w:szCs w:val="28"/>
          <w:lang w:val="uk-UA"/>
        </w:rPr>
      </w:pPr>
      <w:r w:rsidRPr="00FC277F">
        <w:rPr>
          <w:sz w:val="28"/>
          <w:szCs w:val="28"/>
          <w:lang w:val="uk-UA"/>
        </w:rPr>
        <w:t xml:space="preserve">анкетування учнів </w:t>
      </w:r>
      <w:proofErr w:type="spellStart"/>
      <w:r w:rsidRPr="00FC277F">
        <w:rPr>
          <w:sz w:val="28"/>
          <w:szCs w:val="28"/>
          <w:lang w:val="uk-UA"/>
        </w:rPr>
        <w:t>„Можливі</w:t>
      </w:r>
      <w:proofErr w:type="spellEnd"/>
      <w:r w:rsidRPr="00FC277F">
        <w:rPr>
          <w:sz w:val="28"/>
          <w:szCs w:val="28"/>
          <w:lang w:val="uk-UA"/>
        </w:rPr>
        <w:t xml:space="preserve"> шляхи економії електроенергії </w:t>
      </w:r>
      <w:proofErr w:type="spellStart"/>
      <w:r w:rsidRPr="00FC277F">
        <w:rPr>
          <w:sz w:val="28"/>
          <w:szCs w:val="28"/>
          <w:lang w:val="uk-UA"/>
        </w:rPr>
        <w:t>вдома”</w:t>
      </w:r>
      <w:proofErr w:type="spellEnd"/>
      <w:r w:rsidRPr="00FC277F">
        <w:rPr>
          <w:sz w:val="28"/>
          <w:szCs w:val="28"/>
          <w:lang w:val="uk-UA"/>
        </w:rPr>
        <w:t>;</w:t>
      </w:r>
    </w:p>
    <w:p w:rsidR="0026100B" w:rsidRPr="00FC277F" w:rsidRDefault="0026100B" w:rsidP="00E96942">
      <w:pPr>
        <w:numPr>
          <w:ilvl w:val="0"/>
          <w:numId w:val="15"/>
        </w:numPr>
        <w:spacing w:line="276" w:lineRule="auto"/>
        <w:ind w:left="0" w:firstLine="360"/>
        <w:jc w:val="both"/>
        <w:rPr>
          <w:sz w:val="28"/>
          <w:szCs w:val="28"/>
          <w:lang w:val="uk-UA"/>
        </w:rPr>
      </w:pPr>
      <w:r w:rsidRPr="00FC277F">
        <w:rPr>
          <w:sz w:val="28"/>
          <w:szCs w:val="28"/>
          <w:lang w:val="uk-UA"/>
        </w:rPr>
        <w:t xml:space="preserve">вчителі впроваджують власні проекти   </w:t>
      </w:r>
      <w:proofErr w:type="spellStart"/>
      <w:r w:rsidRPr="00FC277F">
        <w:rPr>
          <w:sz w:val="28"/>
          <w:szCs w:val="28"/>
          <w:lang w:val="uk-UA"/>
        </w:rPr>
        <w:t>„Турботлива</w:t>
      </w:r>
      <w:proofErr w:type="spellEnd"/>
      <w:r w:rsidRPr="00FC277F">
        <w:rPr>
          <w:sz w:val="28"/>
          <w:szCs w:val="28"/>
          <w:lang w:val="uk-UA"/>
        </w:rPr>
        <w:t xml:space="preserve"> </w:t>
      </w:r>
      <w:proofErr w:type="spellStart"/>
      <w:r w:rsidRPr="00FC277F">
        <w:rPr>
          <w:sz w:val="28"/>
          <w:szCs w:val="28"/>
          <w:lang w:val="uk-UA"/>
        </w:rPr>
        <w:t>флора”</w:t>
      </w:r>
      <w:proofErr w:type="spellEnd"/>
      <w:r w:rsidRPr="00FC277F">
        <w:rPr>
          <w:sz w:val="28"/>
          <w:szCs w:val="28"/>
          <w:lang w:val="uk-UA"/>
        </w:rPr>
        <w:t xml:space="preserve"> </w:t>
      </w:r>
      <w:proofErr w:type="spellStart"/>
      <w:r w:rsidRPr="00FC277F">
        <w:rPr>
          <w:sz w:val="28"/>
          <w:szCs w:val="28"/>
          <w:lang w:val="uk-UA"/>
        </w:rPr>
        <w:t>„Цікавий</w:t>
      </w:r>
      <w:proofErr w:type="spellEnd"/>
      <w:r w:rsidRPr="00FC277F">
        <w:rPr>
          <w:sz w:val="28"/>
          <w:szCs w:val="28"/>
          <w:lang w:val="uk-UA"/>
        </w:rPr>
        <w:t xml:space="preserve"> світ навколо </w:t>
      </w:r>
      <w:proofErr w:type="spellStart"/>
      <w:r w:rsidRPr="00FC277F">
        <w:rPr>
          <w:sz w:val="28"/>
          <w:szCs w:val="28"/>
          <w:lang w:val="uk-UA"/>
        </w:rPr>
        <w:t>нас”</w:t>
      </w:r>
      <w:proofErr w:type="spellEnd"/>
      <w:r w:rsidRPr="00FC277F">
        <w:rPr>
          <w:sz w:val="28"/>
          <w:szCs w:val="28"/>
          <w:lang w:val="uk-UA"/>
        </w:rPr>
        <w:t xml:space="preserve">, </w:t>
      </w:r>
      <w:proofErr w:type="spellStart"/>
      <w:r w:rsidRPr="00FC277F">
        <w:rPr>
          <w:sz w:val="28"/>
          <w:szCs w:val="28"/>
          <w:lang w:val="uk-UA"/>
        </w:rPr>
        <w:t>„Від</w:t>
      </w:r>
      <w:proofErr w:type="spellEnd"/>
      <w:r w:rsidRPr="00FC277F">
        <w:rPr>
          <w:sz w:val="28"/>
          <w:szCs w:val="28"/>
          <w:lang w:val="uk-UA"/>
        </w:rPr>
        <w:t xml:space="preserve"> рослини до </w:t>
      </w:r>
      <w:proofErr w:type="spellStart"/>
      <w:r w:rsidRPr="00FC277F">
        <w:rPr>
          <w:sz w:val="28"/>
          <w:szCs w:val="28"/>
          <w:lang w:val="uk-UA"/>
        </w:rPr>
        <w:t>людини”</w:t>
      </w:r>
      <w:proofErr w:type="spellEnd"/>
      <w:r w:rsidRPr="00FC277F">
        <w:rPr>
          <w:sz w:val="28"/>
          <w:szCs w:val="28"/>
          <w:lang w:val="uk-UA"/>
        </w:rPr>
        <w:t>; «Енергозберігаючий менеджмент»;</w:t>
      </w:r>
    </w:p>
    <w:p w:rsidR="0026100B" w:rsidRDefault="0026100B" w:rsidP="00E96942">
      <w:pPr>
        <w:numPr>
          <w:ilvl w:val="0"/>
          <w:numId w:val="15"/>
        </w:numPr>
        <w:spacing w:line="276" w:lineRule="auto"/>
        <w:ind w:left="0" w:firstLine="360"/>
        <w:jc w:val="both"/>
        <w:rPr>
          <w:sz w:val="28"/>
          <w:szCs w:val="28"/>
          <w:lang w:val="uk-UA"/>
        </w:rPr>
      </w:pPr>
      <w:r w:rsidRPr="00FC277F">
        <w:rPr>
          <w:sz w:val="28"/>
          <w:szCs w:val="28"/>
          <w:lang w:val="uk-UA"/>
        </w:rPr>
        <w:t>учні розробляють і впроваджують власні проекти «Дослідження і шляхи збереження електроенергії вдома», «</w:t>
      </w:r>
      <w:r w:rsidR="00C420C2">
        <w:rPr>
          <w:sz w:val="28"/>
          <w:szCs w:val="28"/>
          <w:lang w:val="uk-UA"/>
        </w:rPr>
        <w:t>Енергозбереження в нашій школі»</w:t>
      </w:r>
    </w:p>
    <w:p w:rsidR="00C420C2" w:rsidRPr="00FC277F" w:rsidRDefault="00C420C2" w:rsidP="00C420C2">
      <w:pPr>
        <w:spacing w:line="276" w:lineRule="auto"/>
        <w:jc w:val="both"/>
        <w:rPr>
          <w:sz w:val="28"/>
          <w:szCs w:val="28"/>
          <w:lang w:val="uk-UA"/>
        </w:rPr>
      </w:pPr>
      <w:r>
        <w:rPr>
          <w:sz w:val="28"/>
          <w:szCs w:val="28"/>
          <w:lang w:val="uk-UA"/>
        </w:rPr>
        <w:t xml:space="preserve">         </w:t>
      </w:r>
      <w:r w:rsidRPr="008E6E52">
        <w:rPr>
          <w:sz w:val="28"/>
          <w:szCs w:val="28"/>
          <w:lang w:val="uk-UA"/>
        </w:rPr>
        <w:t xml:space="preserve">В  2012-2013 році школа стала переможцем Всеукраїнського конкурсу </w:t>
      </w:r>
      <w:proofErr w:type="spellStart"/>
      <w:r w:rsidRPr="008E6E52">
        <w:rPr>
          <w:sz w:val="28"/>
          <w:szCs w:val="28"/>
          <w:lang w:val="uk-UA"/>
        </w:rPr>
        <w:t>„До</w:t>
      </w:r>
      <w:proofErr w:type="spellEnd"/>
      <w:r w:rsidRPr="008E6E52">
        <w:rPr>
          <w:sz w:val="28"/>
          <w:szCs w:val="28"/>
          <w:lang w:val="uk-UA"/>
        </w:rPr>
        <w:t xml:space="preserve"> чистих </w:t>
      </w:r>
      <w:proofErr w:type="spellStart"/>
      <w:r w:rsidRPr="008E6E52">
        <w:rPr>
          <w:sz w:val="28"/>
          <w:szCs w:val="28"/>
          <w:lang w:val="uk-UA"/>
        </w:rPr>
        <w:t>джерел”</w:t>
      </w:r>
      <w:proofErr w:type="spellEnd"/>
      <w:r w:rsidRPr="008E6E52">
        <w:rPr>
          <w:sz w:val="28"/>
          <w:szCs w:val="28"/>
          <w:lang w:val="uk-UA"/>
        </w:rPr>
        <w:t xml:space="preserve"> на яку було представлено: «</w:t>
      </w:r>
      <w:proofErr w:type="spellStart"/>
      <w:r w:rsidRPr="008E6E52">
        <w:rPr>
          <w:sz w:val="28"/>
          <w:szCs w:val="28"/>
          <w:lang w:val="uk-UA"/>
        </w:rPr>
        <w:t>Фіторізноманіття</w:t>
      </w:r>
      <w:proofErr w:type="spellEnd"/>
      <w:r w:rsidRPr="008E6E52">
        <w:rPr>
          <w:sz w:val="28"/>
          <w:szCs w:val="28"/>
          <w:lang w:val="uk-UA"/>
        </w:rPr>
        <w:t xml:space="preserve"> природних комплексів річки </w:t>
      </w:r>
      <w:proofErr w:type="spellStart"/>
      <w:r w:rsidRPr="008E6E52">
        <w:rPr>
          <w:sz w:val="28"/>
          <w:szCs w:val="28"/>
          <w:lang w:val="uk-UA"/>
        </w:rPr>
        <w:t>Чаплинка</w:t>
      </w:r>
      <w:proofErr w:type="spellEnd"/>
      <w:r w:rsidRPr="008E6E52">
        <w:rPr>
          <w:sz w:val="28"/>
          <w:szCs w:val="28"/>
          <w:lang w:val="uk-UA"/>
        </w:rPr>
        <w:t xml:space="preserve"> та проблеми їх заповідання», «Оцінка екологічного стану озер Лівобережжя Дніпра в межах Дніпропетровська за складом </w:t>
      </w:r>
      <w:proofErr w:type="spellStart"/>
      <w:r w:rsidRPr="008E6E52">
        <w:rPr>
          <w:sz w:val="28"/>
          <w:szCs w:val="28"/>
          <w:lang w:val="uk-UA"/>
        </w:rPr>
        <w:t>макрофітів</w:t>
      </w:r>
      <w:proofErr w:type="spellEnd"/>
      <w:r w:rsidRPr="008E6E52">
        <w:rPr>
          <w:sz w:val="28"/>
          <w:szCs w:val="28"/>
          <w:lang w:val="uk-UA"/>
        </w:rPr>
        <w:t>», «Стан річок, озер Дніпропетровщини та їх відродження».</w:t>
      </w:r>
    </w:p>
    <w:p w:rsidR="00B01C59" w:rsidRPr="00246930" w:rsidRDefault="00B01C59" w:rsidP="00E96942">
      <w:pPr>
        <w:tabs>
          <w:tab w:val="left" w:pos="709"/>
          <w:tab w:val="left" w:pos="851"/>
        </w:tabs>
        <w:spacing w:line="276" w:lineRule="auto"/>
        <w:ind w:firstLine="567"/>
        <w:jc w:val="both"/>
        <w:rPr>
          <w:i/>
          <w:sz w:val="28"/>
          <w:szCs w:val="28"/>
          <w:lang w:val="uk-UA"/>
        </w:rPr>
      </w:pPr>
      <w:r>
        <w:rPr>
          <w:i/>
          <w:sz w:val="28"/>
          <w:szCs w:val="28"/>
          <w:lang w:val="uk-UA"/>
        </w:rPr>
        <w:t xml:space="preserve"> </w:t>
      </w:r>
      <w:r>
        <w:rPr>
          <w:rFonts w:eastAsia="Calibri"/>
          <w:sz w:val="28"/>
          <w:szCs w:val="28"/>
          <w:lang w:val="uk-UA"/>
        </w:rPr>
        <w:t xml:space="preserve"> </w:t>
      </w:r>
      <w:r w:rsidRPr="009E68A9">
        <w:rPr>
          <w:rFonts w:eastAsia="Calibri"/>
          <w:sz w:val="28"/>
          <w:szCs w:val="28"/>
          <w:lang w:val="uk-UA"/>
        </w:rPr>
        <w:t>Структура  управління  школою  забезпечує  взаємозв’язок і  взаємодію  всіх  підструктур в навчально-виховному  процесі.</w:t>
      </w:r>
      <w:r>
        <w:rPr>
          <w:rFonts w:eastAsia="Calibri"/>
          <w:sz w:val="28"/>
          <w:szCs w:val="28"/>
          <w:lang w:val="uk-UA"/>
        </w:rPr>
        <w:t xml:space="preserve"> </w:t>
      </w:r>
      <w:r>
        <w:rPr>
          <w:sz w:val="28"/>
          <w:szCs w:val="28"/>
          <w:lang w:val="uk-UA"/>
        </w:rPr>
        <w:t>К</w:t>
      </w:r>
      <w:r w:rsidRPr="004B5A51">
        <w:rPr>
          <w:sz w:val="28"/>
          <w:szCs w:val="28"/>
          <w:lang w:val="uk-UA"/>
        </w:rPr>
        <w:t xml:space="preserve">омплекс практичних заходів по  </w:t>
      </w:r>
      <w:r w:rsidRPr="004B5A51">
        <w:rPr>
          <w:sz w:val="28"/>
          <w:szCs w:val="28"/>
          <w:lang w:val="uk-UA"/>
        </w:rPr>
        <w:lastRenderedPageBreak/>
        <w:t xml:space="preserve">впровадженню наукових досягнень, інноваційних ідей в практику педагогічної діяльності вчителів, вивчення та пропагування перспективного педагогічного досвіду, неперервність підвищення кваліфікації, розвиток </w:t>
      </w:r>
      <w:proofErr w:type="spellStart"/>
      <w:r w:rsidRPr="004B5A51">
        <w:rPr>
          <w:sz w:val="28"/>
          <w:szCs w:val="28"/>
          <w:lang w:val="uk-UA"/>
        </w:rPr>
        <w:t>пед.майстерності</w:t>
      </w:r>
      <w:proofErr w:type="spellEnd"/>
      <w:r w:rsidRPr="004B5A51">
        <w:rPr>
          <w:sz w:val="28"/>
          <w:szCs w:val="28"/>
          <w:lang w:val="uk-UA"/>
        </w:rPr>
        <w:t xml:space="preserve">, компетентності і творчих пошуків нових педагогічних прийомів у підвищенні ефективності НВП </w:t>
      </w:r>
      <w:r>
        <w:rPr>
          <w:sz w:val="28"/>
          <w:szCs w:val="28"/>
          <w:lang w:val="uk-UA"/>
        </w:rPr>
        <w:t>забезпечу</w:t>
      </w:r>
      <w:r w:rsidRPr="004B5A51">
        <w:rPr>
          <w:sz w:val="28"/>
          <w:szCs w:val="28"/>
          <w:lang w:val="uk-UA"/>
        </w:rPr>
        <w:t xml:space="preserve">є </w:t>
      </w:r>
      <w:r w:rsidRPr="005B6D53">
        <w:rPr>
          <w:bCs/>
          <w:i/>
          <w:color w:val="0070C0"/>
          <w:sz w:val="28"/>
          <w:szCs w:val="28"/>
          <w:lang w:val="uk-UA"/>
        </w:rPr>
        <w:t>науково</w:t>
      </w:r>
      <w:r w:rsidRPr="0096327A">
        <w:rPr>
          <w:bCs/>
          <w:i/>
          <w:color w:val="0070C0"/>
          <w:sz w:val="28"/>
          <w:szCs w:val="28"/>
          <w:lang w:val="uk-UA"/>
        </w:rPr>
        <w:t>-методична рада</w:t>
      </w:r>
      <w:r w:rsidRPr="0096327A">
        <w:rPr>
          <w:i/>
          <w:color w:val="0070C0"/>
          <w:sz w:val="28"/>
          <w:szCs w:val="28"/>
          <w:lang w:val="uk-UA"/>
        </w:rPr>
        <w:t>.</w:t>
      </w:r>
      <w:r w:rsidRPr="007C6397">
        <w:rPr>
          <w:i/>
          <w:sz w:val="28"/>
          <w:szCs w:val="28"/>
          <w:lang w:val="uk-UA"/>
        </w:rPr>
        <w:t xml:space="preserve"> </w:t>
      </w:r>
      <w:r w:rsidRPr="004B5A51">
        <w:rPr>
          <w:sz w:val="28"/>
          <w:szCs w:val="28"/>
          <w:lang w:val="uk-UA"/>
        </w:rPr>
        <w:t xml:space="preserve"> </w:t>
      </w:r>
      <w:r w:rsidRPr="00BD0C98">
        <w:rPr>
          <w:sz w:val="28"/>
          <w:szCs w:val="28"/>
          <w:lang w:val="uk-UA"/>
        </w:rPr>
        <w:t xml:space="preserve">На </w:t>
      </w:r>
      <w:r>
        <w:rPr>
          <w:sz w:val="28"/>
          <w:szCs w:val="28"/>
          <w:lang w:val="uk-UA"/>
        </w:rPr>
        <w:t xml:space="preserve">її </w:t>
      </w:r>
      <w:r w:rsidRPr="00BD0C98">
        <w:rPr>
          <w:sz w:val="28"/>
          <w:szCs w:val="28"/>
          <w:lang w:val="uk-UA"/>
        </w:rPr>
        <w:t>засіданнях  розглядались питання:</w:t>
      </w:r>
      <w:r>
        <w:rPr>
          <w:sz w:val="28"/>
          <w:szCs w:val="28"/>
          <w:lang w:val="uk-UA"/>
        </w:rPr>
        <w:t xml:space="preserve"> «</w:t>
      </w:r>
      <w:r w:rsidRPr="00BD0C98">
        <w:rPr>
          <w:sz w:val="28"/>
          <w:szCs w:val="28"/>
          <w:lang w:val="uk-UA"/>
        </w:rPr>
        <w:t>Людина – це найвища світова цінність, вона унікальна тому необхідно визначити автономію кожної людини  її право на визначення особистого життя</w:t>
      </w:r>
      <w:r>
        <w:rPr>
          <w:sz w:val="28"/>
          <w:szCs w:val="28"/>
          <w:lang w:val="uk-UA"/>
        </w:rPr>
        <w:t>»</w:t>
      </w:r>
      <w:r w:rsidRPr="00BD0C98">
        <w:rPr>
          <w:bCs/>
          <w:color w:val="002060"/>
          <w:sz w:val="28"/>
          <w:szCs w:val="28"/>
          <w:lang w:val="uk-UA"/>
        </w:rPr>
        <w:t>,</w:t>
      </w:r>
      <w:r w:rsidRPr="00BD0C98">
        <w:rPr>
          <w:lang w:val="uk-UA"/>
        </w:rPr>
        <w:t xml:space="preserve"> </w:t>
      </w:r>
      <w:r w:rsidRPr="00534E9E">
        <w:rPr>
          <w:sz w:val="28"/>
          <w:szCs w:val="28"/>
          <w:lang w:val="uk-UA"/>
        </w:rPr>
        <w:t xml:space="preserve">«Самоосвіта педагога; самоціль чи необхідність» </w:t>
      </w:r>
      <w:r w:rsidR="00500B38">
        <w:rPr>
          <w:sz w:val="28"/>
          <w:szCs w:val="28"/>
          <w:lang w:val="uk-UA"/>
        </w:rPr>
        <w:t>,</w:t>
      </w:r>
      <w:r>
        <w:rPr>
          <w:b/>
          <w:bCs/>
          <w:color w:val="002060"/>
          <w:sz w:val="28"/>
          <w:szCs w:val="28"/>
          <w:lang w:val="uk-UA"/>
        </w:rPr>
        <w:t xml:space="preserve"> </w:t>
      </w:r>
      <w:r w:rsidRPr="0084457F">
        <w:rPr>
          <w:sz w:val="28"/>
          <w:szCs w:val="28"/>
          <w:lang w:val="uk-UA"/>
        </w:rPr>
        <w:t xml:space="preserve">звіт про роботу </w:t>
      </w:r>
      <w:r>
        <w:rPr>
          <w:sz w:val="28"/>
          <w:szCs w:val="28"/>
          <w:lang w:val="uk-UA"/>
        </w:rPr>
        <w:t>«Екологі</w:t>
      </w:r>
      <w:r w:rsidRPr="00BD0C98">
        <w:rPr>
          <w:sz w:val="28"/>
          <w:szCs w:val="28"/>
          <w:lang w:val="uk-UA"/>
        </w:rPr>
        <w:t>чної варти»,</w:t>
      </w:r>
      <w:r>
        <w:rPr>
          <w:sz w:val="28"/>
          <w:szCs w:val="28"/>
          <w:lang w:val="uk-UA"/>
        </w:rPr>
        <w:t xml:space="preserve"> </w:t>
      </w:r>
      <w:r w:rsidRPr="00BD0C98">
        <w:rPr>
          <w:sz w:val="28"/>
          <w:szCs w:val="28"/>
          <w:lang w:val="uk-UA"/>
        </w:rPr>
        <w:t>дитячої організації «</w:t>
      </w:r>
      <w:proofErr w:type="spellStart"/>
      <w:r w:rsidRPr="00BD0C98">
        <w:rPr>
          <w:sz w:val="28"/>
          <w:szCs w:val="28"/>
          <w:lang w:val="uk-UA"/>
        </w:rPr>
        <w:t>Добриків</w:t>
      </w:r>
      <w:proofErr w:type="spellEnd"/>
      <w:r w:rsidRPr="00BD0C98">
        <w:rPr>
          <w:sz w:val="28"/>
          <w:szCs w:val="28"/>
          <w:lang w:val="uk-UA"/>
        </w:rPr>
        <w:t>»</w:t>
      </w:r>
      <w:r w:rsidR="00ED60C1">
        <w:rPr>
          <w:sz w:val="28"/>
          <w:szCs w:val="28"/>
          <w:lang w:val="uk-UA"/>
        </w:rPr>
        <w:t>, ХУОП.</w:t>
      </w:r>
      <w:r>
        <w:rPr>
          <w:sz w:val="28"/>
          <w:szCs w:val="28"/>
          <w:lang w:val="uk-UA"/>
        </w:rPr>
        <w:t xml:space="preserve">   </w:t>
      </w:r>
    </w:p>
    <w:p w:rsidR="00B01C59" w:rsidRDefault="00B01C59" w:rsidP="00E96942">
      <w:pPr>
        <w:tabs>
          <w:tab w:val="left" w:pos="709"/>
          <w:tab w:val="left" w:pos="851"/>
          <w:tab w:val="left" w:pos="9355"/>
        </w:tabs>
        <w:spacing w:line="276" w:lineRule="auto"/>
        <w:jc w:val="both"/>
        <w:rPr>
          <w:sz w:val="28"/>
          <w:szCs w:val="28"/>
          <w:lang w:val="uk-UA"/>
        </w:rPr>
      </w:pPr>
      <w:r>
        <w:rPr>
          <w:sz w:val="28"/>
          <w:szCs w:val="28"/>
          <w:lang w:val="uk-UA"/>
        </w:rPr>
        <w:t xml:space="preserve">        </w:t>
      </w:r>
      <w:r w:rsidRPr="00FC77D4">
        <w:rPr>
          <w:sz w:val="28"/>
          <w:szCs w:val="28"/>
          <w:lang w:val="uk-UA"/>
        </w:rPr>
        <w:t xml:space="preserve">Для впровадження в практику освітньої діяльності </w:t>
      </w:r>
      <w:r>
        <w:rPr>
          <w:sz w:val="28"/>
          <w:szCs w:val="28"/>
          <w:lang w:val="uk-UA"/>
        </w:rPr>
        <w:t xml:space="preserve">основних стратегій екологічної освіти </w:t>
      </w:r>
      <w:r w:rsidRPr="00FC77D4">
        <w:rPr>
          <w:sz w:val="28"/>
          <w:szCs w:val="28"/>
          <w:lang w:val="uk-UA"/>
        </w:rPr>
        <w:t>відпрацьовані педагогічн</w:t>
      </w:r>
      <w:r>
        <w:rPr>
          <w:sz w:val="28"/>
          <w:szCs w:val="28"/>
          <w:lang w:val="uk-UA"/>
        </w:rPr>
        <w:t>і</w:t>
      </w:r>
      <w:r w:rsidRPr="00FC77D4">
        <w:rPr>
          <w:sz w:val="28"/>
          <w:szCs w:val="28"/>
          <w:lang w:val="uk-UA"/>
        </w:rPr>
        <w:t xml:space="preserve"> технологі</w:t>
      </w:r>
      <w:r>
        <w:rPr>
          <w:sz w:val="28"/>
          <w:szCs w:val="28"/>
          <w:lang w:val="uk-UA"/>
        </w:rPr>
        <w:t>ї</w:t>
      </w:r>
      <w:r w:rsidRPr="00FC77D4">
        <w:rPr>
          <w:sz w:val="28"/>
          <w:szCs w:val="28"/>
          <w:lang w:val="uk-UA"/>
        </w:rPr>
        <w:t xml:space="preserve"> </w:t>
      </w:r>
      <w:r>
        <w:rPr>
          <w:sz w:val="28"/>
          <w:szCs w:val="28"/>
          <w:lang w:val="uk-UA"/>
        </w:rPr>
        <w:t>розвитку</w:t>
      </w:r>
      <w:r w:rsidRPr="00FC77D4">
        <w:rPr>
          <w:sz w:val="28"/>
          <w:szCs w:val="28"/>
          <w:lang w:val="uk-UA"/>
        </w:rPr>
        <w:t xml:space="preserve"> індивідуальної компетентності вчителя, основними формами </w:t>
      </w:r>
      <w:r>
        <w:rPr>
          <w:sz w:val="28"/>
          <w:szCs w:val="28"/>
          <w:lang w:val="uk-UA"/>
        </w:rPr>
        <w:t>якої є</w:t>
      </w:r>
      <w:r w:rsidRPr="00FC77D4">
        <w:rPr>
          <w:sz w:val="28"/>
          <w:szCs w:val="28"/>
          <w:lang w:val="uk-UA"/>
        </w:rPr>
        <w:t xml:space="preserve">  нестандартні  за формою проведення </w:t>
      </w:r>
      <w:r w:rsidRPr="00BA021F">
        <w:rPr>
          <w:sz w:val="28"/>
          <w:szCs w:val="28"/>
          <w:lang w:val="uk-UA"/>
        </w:rPr>
        <w:t xml:space="preserve">педагогічних </w:t>
      </w:r>
      <w:r>
        <w:rPr>
          <w:sz w:val="28"/>
          <w:szCs w:val="28"/>
          <w:lang w:val="uk-UA"/>
        </w:rPr>
        <w:t xml:space="preserve">  </w:t>
      </w:r>
      <w:r w:rsidRPr="00BA021F">
        <w:rPr>
          <w:sz w:val="28"/>
          <w:szCs w:val="28"/>
          <w:lang w:val="uk-UA"/>
        </w:rPr>
        <w:t>рад, нарад при директорі</w:t>
      </w:r>
      <w:r>
        <w:rPr>
          <w:sz w:val="28"/>
          <w:szCs w:val="28"/>
          <w:lang w:val="uk-UA"/>
        </w:rPr>
        <w:t>, педагогічні читання</w:t>
      </w:r>
      <w:r w:rsidRPr="009129CB">
        <w:rPr>
          <w:sz w:val="28"/>
          <w:szCs w:val="28"/>
          <w:lang w:val="uk-UA"/>
        </w:rPr>
        <w:t xml:space="preserve">: </w:t>
      </w:r>
      <w:r w:rsidRPr="009129CB">
        <w:rPr>
          <w:sz w:val="20"/>
          <w:szCs w:val="20"/>
          <w:lang w:val="uk-UA"/>
        </w:rPr>
        <w:t xml:space="preserve"> </w:t>
      </w:r>
      <w:r w:rsidRPr="009129CB">
        <w:rPr>
          <w:sz w:val="28"/>
          <w:szCs w:val="28"/>
          <w:lang w:val="uk-UA"/>
        </w:rPr>
        <w:t xml:space="preserve">«Ціннісна спрямованість та зміст освіти  сталого розвитку», «Громадсько-активна школа – результат   творчої співпраці батьків та вчителів», що забезпечує комплексний підхід до формування </w:t>
      </w:r>
      <w:proofErr w:type="spellStart"/>
      <w:r w:rsidRPr="009129CB">
        <w:rPr>
          <w:sz w:val="28"/>
          <w:szCs w:val="28"/>
          <w:lang w:val="uk-UA"/>
        </w:rPr>
        <w:t>еколог</w:t>
      </w:r>
      <w:r w:rsidR="0096327A">
        <w:rPr>
          <w:sz w:val="28"/>
          <w:szCs w:val="28"/>
          <w:lang w:val="uk-UA"/>
        </w:rPr>
        <w:t>о-економічної</w:t>
      </w:r>
      <w:proofErr w:type="spellEnd"/>
      <w:r w:rsidR="0096327A">
        <w:rPr>
          <w:sz w:val="28"/>
          <w:szCs w:val="28"/>
          <w:lang w:val="uk-UA"/>
        </w:rPr>
        <w:t xml:space="preserve"> та соціальної</w:t>
      </w:r>
      <w:r w:rsidRPr="009129CB">
        <w:rPr>
          <w:sz w:val="28"/>
          <w:szCs w:val="28"/>
          <w:lang w:val="uk-UA"/>
        </w:rPr>
        <w:t xml:space="preserve"> культури педагога.</w:t>
      </w:r>
      <w:r w:rsidRPr="002A1F60">
        <w:rPr>
          <w:sz w:val="28"/>
          <w:szCs w:val="28"/>
          <w:lang w:val="uk-UA"/>
        </w:rPr>
        <w:t xml:space="preserve"> </w:t>
      </w:r>
    </w:p>
    <w:p w:rsidR="00500B38" w:rsidRPr="002A1F60" w:rsidRDefault="00B01C59" w:rsidP="00E96942">
      <w:pPr>
        <w:tabs>
          <w:tab w:val="left" w:pos="567"/>
        </w:tabs>
        <w:spacing w:line="276" w:lineRule="auto"/>
        <w:jc w:val="both"/>
        <w:rPr>
          <w:sz w:val="28"/>
          <w:szCs w:val="28"/>
          <w:lang w:val="uk-UA"/>
        </w:rPr>
      </w:pPr>
      <w:r>
        <w:rPr>
          <w:sz w:val="28"/>
          <w:szCs w:val="28"/>
          <w:lang w:val="uk-UA"/>
        </w:rPr>
        <w:t xml:space="preserve">       </w:t>
      </w:r>
      <w:r w:rsidRPr="004534C3">
        <w:rPr>
          <w:sz w:val="28"/>
          <w:szCs w:val="28"/>
          <w:lang w:val="uk-UA"/>
        </w:rPr>
        <w:t>Зростання ролі творчої особистості педагога</w:t>
      </w:r>
      <w:r>
        <w:rPr>
          <w:sz w:val="28"/>
          <w:szCs w:val="28"/>
          <w:lang w:val="uk-UA"/>
        </w:rPr>
        <w:t>, як</w:t>
      </w:r>
      <w:r w:rsidRPr="004534C3">
        <w:rPr>
          <w:sz w:val="28"/>
          <w:szCs w:val="28"/>
          <w:lang w:val="uk-UA"/>
        </w:rPr>
        <w:t xml:space="preserve"> </w:t>
      </w:r>
      <w:r w:rsidRPr="002A1F60">
        <w:rPr>
          <w:sz w:val="28"/>
          <w:szCs w:val="28"/>
          <w:lang w:val="uk-UA"/>
        </w:rPr>
        <w:t>провідника системи освіти для сталого розвитку</w:t>
      </w:r>
      <w:r>
        <w:rPr>
          <w:sz w:val="28"/>
          <w:szCs w:val="28"/>
          <w:lang w:val="uk-UA"/>
        </w:rPr>
        <w:t xml:space="preserve">, </w:t>
      </w:r>
      <w:r w:rsidRPr="004534C3">
        <w:rPr>
          <w:sz w:val="28"/>
          <w:szCs w:val="28"/>
          <w:lang w:val="uk-UA"/>
        </w:rPr>
        <w:t>відбувається зокрема шляхом його індивідуальної науково-методичної роботи</w:t>
      </w:r>
      <w:r>
        <w:rPr>
          <w:sz w:val="28"/>
          <w:szCs w:val="28"/>
          <w:lang w:val="uk-UA"/>
        </w:rPr>
        <w:t>.</w:t>
      </w:r>
      <w:r w:rsidRPr="00D77412">
        <w:rPr>
          <w:sz w:val="28"/>
          <w:szCs w:val="28"/>
          <w:lang w:val="uk-UA"/>
        </w:rPr>
        <w:t xml:space="preserve"> </w:t>
      </w:r>
      <w:r>
        <w:rPr>
          <w:sz w:val="28"/>
          <w:szCs w:val="28"/>
          <w:lang w:val="uk-UA"/>
        </w:rPr>
        <w:t>П</w:t>
      </w:r>
      <w:r w:rsidRPr="00E16937">
        <w:rPr>
          <w:sz w:val="28"/>
          <w:szCs w:val="28"/>
          <w:lang w:val="uk-UA"/>
        </w:rPr>
        <w:t xml:space="preserve">евні ідеї, форми та методи </w:t>
      </w:r>
      <w:r>
        <w:rPr>
          <w:sz w:val="28"/>
          <w:szCs w:val="28"/>
          <w:lang w:val="uk-UA"/>
        </w:rPr>
        <w:t xml:space="preserve">організації навчально-виховного процесу представлені вчителями, які атестуються, на </w:t>
      </w:r>
      <w:r w:rsidR="00500B38">
        <w:rPr>
          <w:sz w:val="28"/>
          <w:szCs w:val="28"/>
          <w:lang w:val="uk-UA"/>
        </w:rPr>
        <w:t xml:space="preserve"> </w:t>
      </w:r>
      <w:r>
        <w:rPr>
          <w:sz w:val="28"/>
          <w:szCs w:val="28"/>
          <w:lang w:val="uk-UA"/>
        </w:rPr>
        <w:t xml:space="preserve"> засіданн</w:t>
      </w:r>
      <w:r w:rsidR="00500B38">
        <w:rPr>
          <w:sz w:val="28"/>
          <w:szCs w:val="28"/>
          <w:lang w:val="uk-UA"/>
        </w:rPr>
        <w:t>ях атестаційної комісії</w:t>
      </w:r>
      <w:r w:rsidR="00ED60C1" w:rsidRPr="00ED60C1">
        <w:rPr>
          <w:sz w:val="28"/>
          <w:szCs w:val="28"/>
          <w:lang w:val="uk-UA"/>
        </w:rPr>
        <w:t xml:space="preserve">: </w:t>
      </w:r>
      <w:r w:rsidR="00500B38" w:rsidRPr="00ED60C1">
        <w:rPr>
          <w:sz w:val="28"/>
          <w:lang w:val="uk-UA"/>
        </w:rPr>
        <w:t>«Інновації в організації дослідницької діяльності  уч</w:t>
      </w:r>
      <w:r w:rsidR="00ED60C1" w:rsidRPr="00ED60C1">
        <w:rPr>
          <w:sz w:val="28"/>
          <w:lang w:val="uk-UA"/>
        </w:rPr>
        <w:t xml:space="preserve">нів», </w:t>
      </w:r>
      <w:proofErr w:type="spellStart"/>
      <w:r w:rsidR="00500B38" w:rsidRPr="00ED60C1">
        <w:rPr>
          <w:bCs/>
          <w:i/>
          <w:sz w:val="28"/>
          <w:szCs w:val="28"/>
          <w:lang w:val="uk-UA" w:eastAsia="uk-UA"/>
        </w:rPr>
        <w:t>„</w:t>
      </w:r>
      <w:r w:rsidR="00500B38" w:rsidRPr="00ED60C1">
        <w:rPr>
          <w:bCs/>
          <w:sz w:val="28"/>
          <w:szCs w:val="28"/>
          <w:lang w:val="uk-UA" w:eastAsia="uk-UA"/>
        </w:rPr>
        <w:t>Використання</w:t>
      </w:r>
      <w:proofErr w:type="spellEnd"/>
      <w:r w:rsidR="00500B38" w:rsidRPr="00ED60C1">
        <w:rPr>
          <w:bCs/>
          <w:sz w:val="28"/>
          <w:szCs w:val="28"/>
          <w:lang w:val="uk-UA" w:eastAsia="uk-UA"/>
        </w:rPr>
        <w:t xml:space="preserve"> інтерактивних технологій та впровадження технології ООЖН при викладанні «Основ </w:t>
      </w:r>
      <w:proofErr w:type="spellStart"/>
      <w:r w:rsidR="00500B38" w:rsidRPr="00ED60C1">
        <w:rPr>
          <w:bCs/>
          <w:sz w:val="28"/>
          <w:szCs w:val="28"/>
          <w:lang w:val="uk-UA" w:eastAsia="uk-UA"/>
        </w:rPr>
        <w:t>здоров’я»</w:t>
      </w:r>
      <w:r w:rsidR="00ED60C1" w:rsidRPr="00ED60C1">
        <w:rPr>
          <w:bCs/>
          <w:sz w:val="28"/>
          <w:szCs w:val="28"/>
          <w:lang w:val="uk-UA" w:eastAsia="uk-UA"/>
        </w:rPr>
        <w:t>”</w:t>
      </w:r>
      <w:proofErr w:type="spellEnd"/>
      <w:r w:rsidR="00ED60C1" w:rsidRPr="00ED60C1">
        <w:rPr>
          <w:bCs/>
          <w:sz w:val="28"/>
          <w:szCs w:val="28"/>
          <w:lang w:val="uk-UA" w:eastAsia="uk-UA"/>
        </w:rPr>
        <w:t>,</w:t>
      </w:r>
      <w:r w:rsidR="00500B38" w:rsidRPr="00ED60C1">
        <w:rPr>
          <w:sz w:val="28"/>
          <w:szCs w:val="28"/>
          <w:lang w:val="uk-UA"/>
        </w:rPr>
        <w:t xml:space="preserve"> «Проблемна технологія у викладанні біології»</w:t>
      </w:r>
      <w:r w:rsidR="0096327A">
        <w:rPr>
          <w:b/>
          <w:sz w:val="28"/>
          <w:szCs w:val="28"/>
          <w:lang w:val="uk-UA"/>
        </w:rPr>
        <w:t xml:space="preserve"> </w:t>
      </w:r>
      <w:r w:rsidR="0096327A" w:rsidRPr="0096327A">
        <w:rPr>
          <w:sz w:val="28"/>
          <w:szCs w:val="28"/>
          <w:lang w:val="uk-UA"/>
        </w:rPr>
        <w:t>та інші</w:t>
      </w:r>
      <w:r w:rsidR="0096327A">
        <w:rPr>
          <w:sz w:val="28"/>
          <w:szCs w:val="28"/>
          <w:lang w:val="uk-UA"/>
        </w:rPr>
        <w:t>.</w:t>
      </w:r>
    </w:p>
    <w:p w:rsidR="00500B38" w:rsidRPr="00ED60C1" w:rsidRDefault="00ED60C1" w:rsidP="00E96942">
      <w:pPr>
        <w:tabs>
          <w:tab w:val="left" w:pos="709"/>
          <w:tab w:val="left" w:pos="851"/>
        </w:tabs>
        <w:spacing w:line="276" w:lineRule="auto"/>
        <w:jc w:val="both"/>
        <w:rPr>
          <w:i/>
          <w:sz w:val="20"/>
          <w:szCs w:val="20"/>
        </w:rPr>
      </w:pPr>
      <w:r w:rsidRPr="00ED60C1">
        <w:rPr>
          <w:sz w:val="28"/>
          <w:szCs w:val="28"/>
          <w:lang w:val="uk-UA"/>
        </w:rPr>
        <w:t xml:space="preserve">        Забезпечена </w:t>
      </w:r>
      <w:r w:rsidR="00500B38" w:rsidRPr="00ED60C1">
        <w:rPr>
          <w:sz w:val="28"/>
          <w:szCs w:val="28"/>
          <w:lang w:val="uk-UA"/>
        </w:rPr>
        <w:t xml:space="preserve"> </w:t>
      </w:r>
      <w:proofErr w:type="spellStart"/>
      <w:r w:rsidR="00500B38" w:rsidRPr="005C3139">
        <w:rPr>
          <w:color w:val="0070C0"/>
          <w:sz w:val="28"/>
          <w:szCs w:val="28"/>
        </w:rPr>
        <w:t>перепідготовка</w:t>
      </w:r>
      <w:proofErr w:type="spellEnd"/>
      <w:r w:rsidR="00500B38" w:rsidRPr="005C3139">
        <w:rPr>
          <w:color w:val="0070C0"/>
          <w:sz w:val="28"/>
          <w:szCs w:val="28"/>
        </w:rPr>
        <w:t xml:space="preserve"> </w:t>
      </w:r>
      <w:proofErr w:type="spellStart"/>
      <w:r w:rsidR="00500B38" w:rsidRPr="005C3139">
        <w:rPr>
          <w:color w:val="0070C0"/>
          <w:sz w:val="28"/>
          <w:szCs w:val="28"/>
        </w:rPr>
        <w:t>педагогічних</w:t>
      </w:r>
      <w:proofErr w:type="spellEnd"/>
      <w:r w:rsidR="00500B38" w:rsidRPr="005C3139">
        <w:rPr>
          <w:color w:val="0070C0"/>
          <w:sz w:val="28"/>
          <w:szCs w:val="28"/>
        </w:rPr>
        <w:t xml:space="preserve"> </w:t>
      </w:r>
      <w:proofErr w:type="spellStart"/>
      <w:r w:rsidR="00500B38" w:rsidRPr="005C3139">
        <w:rPr>
          <w:color w:val="0070C0"/>
          <w:sz w:val="28"/>
          <w:szCs w:val="28"/>
        </w:rPr>
        <w:t>кадрів</w:t>
      </w:r>
      <w:proofErr w:type="spellEnd"/>
      <w:r w:rsidR="00500B38" w:rsidRPr="005C3139">
        <w:rPr>
          <w:color w:val="0070C0"/>
          <w:sz w:val="28"/>
          <w:szCs w:val="28"/>
        </w:rPr>
        <w:t xml:space="preserve"> </w:t>
      </w:r>
      <w:r w:rsidR="00500B38" w:rsidRPr="00ED60C1">
        <w:rPr>
          <w:sz w:val="28"/>
          <w:szCs w:val="28"/>
        </w:rPr>
        <w:t xml:space="preserve">у </w:t>
      </w:r>
      <w:proofErr w:type="spellStart"/>
      <w:r w:rsidR="00500B38" w:rsidRPr="00ED60C1">
        <w:rPr>
          <w:sz w:val="28"/>
          <w:szCs w:val="28"/>
        </w:rPr>
        <w:t>царині</w:t>
      </w:r>
      <w:proofErr w:type="spellEnd"/>
      <w:r w:rsidR="00500B38" w:rsidRPr="00ED60C1">
        <w:rPr>
          <w:sz w:val="28"/>
          <w:szCs w:val="28"/>
        </w:rPr>
        <w:t xml:space="preserve"> </w:t>
      </w:r>
      <w:proofErr w:type="spellStart"/>
      <w:r w:rsidR="00500B38" w:rsidRPr="00ED60C1">
        <w:rPr>
          <w:sz w:val="28"/>
          <w:szCs w:val="28"/>
        </w:rPr>
        <w:t>освіти</w:t>
      </w:r>
      <w:proofErr w:type="spellEnd"/>
      <w:r w:rsidR="00500B38" w:rsidRPr="00ED60C1">
        <w:rPr>
          <w:sz w:val="28"/>
          <w:szCs w:val="28"/>
        </w:rPr>
        <w:t xml:space="preserve"> для </w:t>
      </w:r>
      <w:proofErr w:type="spellStart"/>
      <w:r w:rsidR="00500B38" w:rsidRPr="00ED60C1">
        <w:rPr>
          <w:sz w:val="28"/>
          <w:szCs w:val="28"/>
        </w:rPr>
        <w:t>сталого</w:t>
      </w:r>
      <w:proofErr w:type="spellEnd"/>
      <w:r w:rsidRPr="00ED60C1">
        <w:rPr>
          <w:sz w:val="28"/>
          <w:szCs w:val="28"/>
          <w:lang w:val="uk-UA"/>
        </w:rPr>
        <w:t xml:space="preserve"> </w:t>
      </w:r>
      <w:proofErr w:type="spellStart"/>
      <w:r w:rsidRPr="00ED60C1">
        <w:rPr>
          <w:sz w:val="28"/>
          <w:szCs w:val="28"/>
        </w:rPr>
        <w:t>розвитку</w:t>
      </w:r>
      <w:proofErr w:type="spellEnd"/>
      <w:r w:rsidRPr="00ED60C1">
        <w:rPr>
          <w:sz w:val="28"/>
          <w:szCs w:val="28"/>
          <w:lang w:val="uk-UA"/>
        </w:rPr>
        <w:t xml:space="preserve"> всіх </w:t>
      </w:r>
      <w:r w:rsidR="0096327A">
        <w:rPr>
          <w:sz w:val="28"/>
          <w:szCs w:val="28"/>
          <w:lang w:val="uk-UA"/>
        </w:rPr>
        <w:t xml:space="preserve">(4) </w:t>
      </w:r>
      <w:r w:rsidRPr="00ED60C1">
        <w:rPr>
          <w:sz w:val="28"/>
          <w:szCs w:val="28"/>
          <w:lang w:val="uk-UA"/>
        </w:rPr>
        <w:t>членів адміністрації</w:t>
      </w:r>
      <w:r w:rsidR="0096327A">
        <w:rPr>
          <w:sz w:val="28"/>
          <w:szCs w:val="28"/>
          <w:lang w:val="uk-UA"/>
        </w:rPr>
        <w:t>,</w:t>
      </w:r>
      <w:r w:rsidRPr="00ED60C1">
        <w:rPr>
          <w:sz w:val="28"/>
          <w:szCs w:val="28"/>
          <w:lang w:val="uk-UA"/>
        </w:rPr>
        <w:t xml:space="preserve"> а також 3 вчителів. </w:t>
      </w:r>
      <w:r w:rsidR="00500B38" w:rsidRPr="00ED60C1">
        <w:rPr>
          <w:rFonts w:eastAsia="Calibri"/>
          <w:sz w:val="20"/>
          <w:szCs w:val="20"/>
          <w:lang w:val="uk-UA"/>
        </w:rPr>
        <w:t xml:space="preserve">  </w:t>
      </w:r>
    </w:p>
    <w:p w:rsidR="00500B38" w:rsidRDefault="00500B38" w:rsidP="00E96942">
      <w:pPr>
        <w:tabs>
          <w:tab w:val="left" w:pos="567"/>
          <w:tab w:val="left" w:pos="709"/>
          <w:tab w:val="left" w:pos="851"/>
        </w:tabs>
        <w:spacing w:line="276" w:lineRule="auto"/>
        <w:jc w:val="both"/>
        <w:rPr>
          <w:i/>
          <w:sz w:val="28"/>
          <w:szCs w:val="28"/>
          <w:lang w:val="uk-UA"/>
        </w:rPr>
      </w:pPr>
      <w:r>
        <w:rPr>
          <w:rFonts w:eastAsia="Calibri"/>
          <w:sz w:val="28"/>
          <w:szCs w:val="28"/>
          <w:lang w:val="uk-UA"/>
        </w:rPr>
        <w:t xml:space="preserve">      </w:t>
      </w:r>
      <w:r w:rsidRPr="00C8728F">
        <w:rPr>
          <w:rFonts w:eastAsia="Calibri"/>
          <w:sz w:val="28"/>
          <w:szCs w:val="28"/>
          <w:lang w:val="uk-UA"/>
        </w:rPr>
        <w:t xml:space="preserve">  З  метою </w:t>
      </w:r>
      <w:r w:rsidRPr="005C3139">
        <w:rPr>
          <w:rFonts w:eastAsia="Calibri"/>
          <w:color w:val="0070C0"/>
          <w:sz w:val="28"/>
          <w:szCs w:val="28"/>
          <w:lang w:val="uk-UA"/>
        </w:rPr>
        <w:t>обміну передови</w:t>
      </w:r>
      <w:r w:rsidR="00ED60C1" w:rsidRPr="005C3139">
        <w:rPr>
          <w:rFonts w:eastAsia="Calibri"/>
          <w:color w:val="0070C0"/>
          <w:sz w:val="28"/>
          <w:szCs w:val="28"/>
          <w:lang w:val="uk-UA"/>
        </w:rPr>
        <w:t>м педагогічним досвідом</w:t>
      </w:r>
      <w:r w:rsidR="00ED60C1">
        <w:rPr>
          <w:rFonts w:eastAsia="Calibri"/>
          <w:sz w:val="28"/>
          <w:szCs w:val="28"/>
          <w:lang w:val="uk-UA"/>
        </w:rPr>
        <w:t xml:space="preserve"> вчителі</w:t>
      </w:r>
      <w:r w:rsidRPr="00C8728F">
        <w:rPr>
          <w:rFonts w:eastAsia="Calibri"/>
          <w:sz w:val="28"/>
          <w:szCs w:val="28"/>
          <w:lang w:val="uk-UA"/>
        </w:rPr>
        <w:t xml:space="preserve"> школи взяли участь у роботі</w:t>
      </w:r>
      <w:r>
        <w:rPr>
          <w:rFonts w:eastAsia="Calibri"/>
          <w:sz w:val="28"/>
          <w:szCs w:val="28"/>
          <w:lang w:val="uk-UA"/>
        </w:rPr>
        <w:t>:</w:t>
      </w:r>
    </w:p>
    <w:p w:rsidR="00500B38" w:rsidRPr="004E24B3" w:rsidRDefault="00500B38" w:rsidP="00E96942">
      <w:pPr>
        <w:pStyle w:val="a6"/>
        <w:numPr>
          <w:ilvl w:val="0"/>
          <w:numId w:val="14"/>
        </w:numPr>
        <w:tabs>
          <w:tab w:val="left" w:pos="567"/>
          <w:tab w:val="left" w:pos="2205"/>
        </w:tabs>
        <w:spacing w:after="0"/>
        <w:rPr>
          <w:sz w:val="28"/>
          <w:szCs w:val="28"/>
          <w:lang w:val="uk-UA"/>
        </w:rPr>
      </w:pPr>
      <w:r>
        <w:rPr>
          <w:rFonts w:ascii="Times New Roman" w:hAnsi="Times New Roman"/>
          <w:sz w:val="28"/>
          <w:szCs w:val="28"/>
          <w:lang w:val="uk-UA"/>
        </w:rPr>
        <w:t>д</w:t>
      </w:r>
      <w:r w:rsidRPr="004E24B3">
        <w:rPr>
          <w:rFonts w:ascii="Times New Roman" w:hAnsi="Times New Roman"/>
          <w:sz w:val="28"/>
          <w:szCs w:val="28"/>
          <w:lang w:val="uk-UA"/>
        </w:rPr>
        <w:t xml:space="preserve">иректор школи Л.В </w:t>
      </w:r>
      <w:proofErr w:type="spellStart"/>
      <w:r w:rsidRPr="004E24B3">
        <w:rPr>
          <w:rFonts w:ascii="Times New Roman" w:hAnsi="Times New Roman"/>
          <w:sz w:val="28"/>
          <w:szCs w:val="28"/>
          <w:lang w:val="uk-UA"/>
        </w:rPr>
        <w:t>Хмеленко</w:t>
      </w:r>
      <w:proofErr w:type="spellEnd"/>
      <w:r w:rsidRPr="004E24B3">
        <w:rPr>
          <w:sz w:val="28"/>
          <w:szCs w:val="28"/>
          <w:lang w:val="uk-UA"/>
        </w:rPr>
        <w:t>:</w:t>
      </w:r>
    </w:p>
    <w:p w:rsidR="00500B38" w:rsidRDefault="00500B38" w:rsidP="00E96942">
      <w:pPr>
        <w:pStyle w:val="a6"/>
        <w:numPr>
          <w:ilvl w:val="0"/>
          <w:numId w:val="9"/>
        </w:numPr>
        <w:tabs>
          <w:tab w:val="left" w:pos="567"/>
        </w:tabs>
        <w:spacing w:after="0"/>
        <w:ind w:left="0" w:firstLine="567"/>
        <w:jc w:val="both"/>
        <w:rPr>
          <w:rFonts w:ascii="Times New Roman" w:hAnsi="Times New Roman"/>
          <w:sz w:val="28"/>
          <w:szCs w:val="28"/>
          <w:lang w:val="uk-UA"/>
        </w:rPr>
      </w:pPr>
      <w:r w:rsidRPr="004E24B3">
        <w:rPr>
          <w:sz w:val="28"/>
          <w:szCs w:val="28"/>
          <w:lang w:val="uk-UA"/>
        </w:rPr>
        <w:t xml:space="preserve"> </w:t>
      </w:r>
      <w:r w:rsidRPr="00205572">
        <w:rPr>
          <w:rFonts w:ascii="Times New Roman" w:hAnsi="Times New Roman"/>
          <w:sz w:val="28"/>
          <w:szCs w:val="28"/>
          <w:lang w:val="uk-UA"/>
        </w:rPr>
        <w:t xml:space="preserve">серпнева конференція </w:t>
      </w:r>
      <w:r>
        <w:rPr>
          <w:sz w:val="28"/>
          <w:szCs w:val="28"/>
          <w:lang w:val="uk-UA"/>
        </w:rPr>
        <w:t>«</w:t>
      </w:r>
      <w:r w:rsidRPr="00237A61">
        <w:rPr>
          <w:rFonts w:ascii="Times New Roman" w:hAnsi="Times New Roman"/>
          <w:sz w:val="28"/>
          <w:szCs w:val="28"/>
          <w:lang w:val="uk-UA"/>
        </w:rPr>
        <w:t>Використання інноваційних технологій  в освітній</w:t>
      </w:r>
      <w:r>
        <w:rPr>
          <w:rFonts w:ascii="Times New Roman" w:hAnsi="Times New Roman"/>
          <w:sz w:val="28"/>
          <w:szCs w:val="28"/>
          <w:lang w:val="uk-UA"/>
        </w:rPr>
        <w:t xml:space="preserve"> діяльності навчальних закладів», виступ з теми </w:t>
      </w:r>
      <w:r w:rsidRPr="00237A61">
        <w:rPr>
          <w:rFonts w:ascii="Times New Roman" w:hAnsi="Times New Roman"/>
          <w:sz w:val="28"/>
          <w:szCs w:val="28"/>
          <w:lang w:val="uk-UA"/>
        </w:rPr>
        <w:t xml:space="preserve">«Організація інноваційної діяльності спеціалізованої школи </w:t>
      </w:r>
      <w:proofErr w:type="spellStart"/>
      <w:r w:rsidRPr="00237A61">
        <w:rPr>
          <w:rFonts w:ascii="Times New Roman" w:hAnsi="Times New Roman"/>
          <w:sz w:val="28"/>
          <w:szCs w:val="28"/>
          <w:lang w:val="uk-UA"/>
        </w:rPr>
        <w:t>еколого-економічного</w:t>
      </w:r>
      <w:proofErr w:type="spellEnd"/>
      <w:r w:rsidRPr="00237A61">
        <w:rPr>
          <w:rFonts w:ascii="Times New Roman" w:hAnsi="Times New Roman"/>
          <w:sz w:val="28"/>
          <w:szCs w:val="28"/>
          <w:lang w:val="uk-UA"/>
        </w:rPr>
        <w:t xml:space="preserve"> профілю»</w:t>
      </w:r>
      <w:r w:rsidR="00ED60C1">
        <w:rPr>
          <w:rFonts w:ascii="Times New Roman" w:hAnsi="Times New Roman"/>
          <w:sz w:val="28"/>
          <w:szCs w:val="28"/>
          <w:lang w:val="uk-UA"/>
        </w:rPr>
        <w:t>;</w:t>
      </w:r>
    </w:p>
    <w:p w:rsidR="00500B38" w:rsidRPr="004E24B3" w:rsidRDefault="00500B38" w:rsidP="00E96942">
      <w:pPr>
        <w:pStyle w:val="a6"/>
        <w:numPr>
          <w:ilvl w:val="0"/>
          <w:numId w:val="9"/>
        </w:numPr>
        <w:tabs>
          <w:tab w:val="left" w:pos="567"/>
        </w:tabs>
        <w:spacing w:after="0"/>
        <w:ind w:left="0" w:firstLine="567"/>
        <w:jc w:val="both"/>
        <w:rPr>
          <w:rFonts w:ascii="Times New Roman" w:hAnsi="Times New Roman"/>
          <w:sz w:val="28"/>
          <w:szCs w:val="28"/>
          <w:lang w:val="uk-UA"/>
        </w:rPr>
      </w:pPr>
      <w:r w:rsidRPr="004E24B3">
        <w:rPr>
          <w:rFonts w:ascii="Times New Roman" w:hAnsi="Times New Roman"/>
          <w:sz w:val="28"/>
          <w:szCs w:val="28"/>
          <w:lang w:val="uk-UA"/>
        </w:rPr>
        <w:t>на ІІІ обласній науково-практичній конференції</w:t>
      </w:r>
      <w:r w:rsidR="00163938">
        <w:rPr>
          <w:rFonts w:ascii="Times New Roman" w:hAnsi="Times New Roman"/>
          <w:sz w:val="28"/>
          <w:szCs w:val="28"/>
          <w:lang w:val="uk-UA"/>
        </w:rPr>
        <w:t xml:space="preserve"> в ДОІППО</w:t>
      </w:r>
      <w:r w:rsidRPr="004E24B3">
        <w:rPr>
          <w:rFonts w:ascii="Times New Roman" w:hAnsi="Times New Roman"/>
          <w:sz w:val="28"/>
          <w:szCs w:val="28"/>
          <w:lang w:val="uk-UA"/>
        </w:rPr>
        <w:t xml:space="preserve"> «Проблеми та перспективи модернізації системи загальної середньої освіти в контексті реалізації </w:t>
      </w:r>
      <w:proofErr w:type="spellStart"/>
      <w:r w:rsidRPr="004E24B3">
        <w:rPr>
          <w:rFonts w:ascii="Times New Roman" w:hAnsi="Times New Roman"/>
          <w:sz w:val="28"/>
          <w:szCs w:val="28"/>
          <w:lang w:val="uk-UA"/>
        </w:rPr>
        <w:t>компетентнісного</w:t>
      </w:r>
      <w:proofErr w:type="spellEnd"/>
      <w:r w:rsidRPr="004E24B3">
        <w:rPr>
          <w:rFonts w:ascii="Times New Roman" w:hAnsi="Times New Roman"/>
          <w:sz w:val="28"/>
          <w:szCs w:val="28"/>
          <w:lang w:val="uk-UA"/>
        </w:rPr>
        <w:t xml:space="preserve"> підходу» з питання  «Система педагогічного моніторингу якості освіти»</w:t>
      </w:r>
      <w:r w:rsidR="00ED60C1">
        <w:rPr>
          <w:rFonts w:ascii="Times New Roman" w:hAnsi="Times New Roman"/>
          <w:sz w:val="28"/>
          <w:szCs w:val="28"/>
          <w:lang w:val="uk-UA"/>
        </w:rPr>
        <w:t>;</w:t>
      </w:r>
    </w:p>
    <w:p w:rsidR="00500B38" w:rsidRPr="004E24B3" w:rsidRDefault="00500B38" w:rsidP="00E96942">
      <w:pPr>
        <w:pStyle w:val="a6"/>
        <w:numPr>
          <w:ilvl w:val="0"/>
          <w:numId w:val="14"/>
        </w:numPr>
        <w:spacing w:after="0"/>
        <w:rPr>
          <w:rFonts w:ascii="Times New Roman" w:hAnsi="Times New Roman"/>
          <w:sz w:val="28"/>
          <w:szCs w:val="28"/>
          <w:lang w:val="uk-UA"/>
        </w:rPr>
      </w:pPr>
      <w:r>
        <w:rPr>
          <w:rFonts w:ascii="Times New Roman" w:hAnsi="Times New Roman"/>
          <w:sz w:val="28"/>
          <w:szCs w:val="28"/>
          <w:lang w:val="uk-UA"/>
        </w:rPr>
        <w:t>з</w:t>
      </w:r>
      <w:r w:rsidRPr="004E24B3">
        <w:rPr>
          <w:rFonts w:ascii="Times New Roman" w:hAnsi="Times New Roman"/>
          <w:sz w:val="28"/>
          <w:szCs w:val="28"/>
          <w:lang w:val="uk-UA"/>
        </w:rPr>
        <w:t xml:space="preserve">аступник </w:t>
      </w:r>
      <w:r>
        <w:rPr>
          <w:rFonts w:ascii="Times New Roman" w:hAnsi="Times New Roman"/>
          <w:sz w:val="28"/>
          <w:szCs w:val="28"/>
          <w:lang w:val="uk-UA"/>
        </w:rPr>
        <w:t>директора з нав</w:t>
      </w:r>
      <w:r w:rsidRPr="004E24B3">
        <w:rPr>
          <w:rFonts w:ascii="Times New Roman" w:hAnsi="Times New Roman"/>
          <w:sz w:val="28"/>
          <w:szCs w:val="28"/>
          <w:lang w:val="uk-UA"/>
        </w:rPr>
        <w:t xml:space="preserve">чально-виховної роботи </w:t>
      </w:r>
      <w:proofErr w:type="spellStart"/>
      <w:r w:rsidRPr="004E24B3">
        <w:rPr>
          <w:rFonts w:ascii="Times New Roman" w:hAnsi="Times New Roman"/>
          <w:sz w:val="28"/>
          <w:szCs w:val="28"/>
          <w:lang w:val="uk-UA"/>
        </w:rPr>
        <w:t>Данюшина</w:t>
      </w:r>
      <w:proofErr w:type="spellEnd"/>
      <w:r w:rsidRPr="004E24B3">
        <w:rPr>
          <w:rFonts w:ascii="Times New Roman" w:hAnsi="Times New Roman"/>
          <w:sz w:val="28"/>
          <w:szCs w:val="28"/>
          <w:lang w:val="uk-UA"/>
        </w:rPr>
        <w:t xml:space="preserve"> Л.М.:</w:t>
      </w:r>
    </w:p>
    <w:p w:rsidR="00500B38" w:rsidRDefault="00500B38" w:rsidP="00E96942">
      <w:pPr>
        <w:spacing w:line="276" w:lineRule="auto"/>
        <w:ind w:firstLine="567"/>
        <w:rPr>
          <w:sz w:val="28"/>
          <w:szCs w:val="28"/>
          <w:lang w:val="uk-UA"/>
        </w:rPr>
      </w:pPr>
      <w:r>
        <w:rPr>
          <w:i/>
          <w:sz w:val="28"/>
          <w:szCs w:val="28"/>
          <w:lang w:val="uk-UA"/>
        </w:rPr>
        <w:t>-</w:t>
      </w:r>
      <w:r>
        <w:rPr>
          <w:color w:val="0070C0"/>
          <w:sz w:val="36"/>
          <w:szCs w:val="36"/>
          <w:lang w:val="uk-UA"/>
        </w:rPr>
        <w:t xml:space="preserve"> </w:t>
      </w:r>
      <w:r>
        <w:rPr>
          <w:sz w:val="28"/>
          <w:szCs w:val="28"/>
          <w:lang w:val="uk-UA"/>
        </w:rPr>
        <w:t xml:space="preserve"> з</w:t>
      </w:r>
      <w:proofErr w:type="spellStart"/>
      <w:r w:rsidRPr="00C535E4">
        <w:rPr>
          <w:sz w:val="28"/>
          <w:szCs w:val="28"/>
        </w:rPr>
        <w:t>віт</w:t>
      </w:r>
      <w:r>
        <w:rPr>
          <w:sz w:val="28"/>
          <w:szCs w:val="28"/>
          <w:lang w:val="uk-UA"/>
        </w:rPr>
        <w:t>увала</w:t>
      </w:r>
      <w:proofErr w:type="spellEnd"/>
      <w:r>
        <w:rPr>
          <w:sz w:val="28"/>
          <w:szCs w:val="28"/>
          <w:lang w:val="uk-UA"/>
        </w:rPr>
        <w:t xml:space="preserve"> </w:t>
      </w:r>
      <w:r>
        <w:rPr>
          <w:sz w:val="28"/>
          <w:szCs w:val="28"/>
        </w:rPr>
        <w:t xml:space="preserve"> про </w:t>
      </w:r>
      <w:proofErr w:type="spellStart"/>
      <w:r>
        <w:rPr>
          <w:sz w:val="28"/>
          <w:szCs w:val="28"/>
        </w:rPr>
        <w:t>проходження</w:t>
      </w:r>
      <w:proofErr w:type="spellEnd"/>
      <w:r>
        <w:rPr>
          <w:sz w:val="28"/>
          <w:szCs w:val="28"/>
        </w:rPr>
        <w:t xml:space="preserve"> </w:t>
      </w:r>
      <w:proofErr w:type="spellStart"/>
      <w:r>
        <w:rPr>
          <w:sz w:val="28"/>
          <w:szCs w:val="28"/>
        </w:rPr>
        <w:t>педагогічного</w:t>
      </w:r>
      <w:proofErr w:type="spellEnd"/>
      <w:r>
        <w:rPr>
          <w:sz w:val="28"/>
          <w:szCs w:val="28"/>
          <w:lang w:val="uk-UA"/>
        </w:rPr>
        <w:t xml:space="preserve"> </w:t>
      </w:r>
      <w:r w:rsidRPr="00F35AAB">
        <w:rPr>
          <w:sz w:val="28"/>
          <w:szCs w:val="28"/>
        </w:rPr>
        <w:t>практикуму</w:t>
      </w:r>
      <w:r>
        <w:rPr>
          <w:sz w:val="28"/>
          <w:szCs w:val="28"/>
          <w:lang w:val="uk-UA"/>
        </w:rPr>
        <w:t xml:space="preserve"> «</w:t>
      </w:r>
      <w:proofErr w:type="spellStart"/>
      <w:r w:rsidRPr="00F35AAB">
        <w:rPr>
          <w:sz w:val="28"/>
          <w:szCs w:val="28"/>
        </w:rPr>
        <w:t>Створення</w:t>
      </w:r>
      <w:proofErr w:type="spellEnd"/>
      <w:r w:rsidRPr="00F35AAB">
        <w:rPr>
          <w:sz w:val="28"/>
          <w:szCs w:val="28"/>
        </w:rPr>
        <w:t xml:space="preserve"> </w:t>
      </w:r>
      <w:proofErr w:type="spellStart"/>
      <w:r w:rsidRPr="00F35AAB">
        <w:rPr>
          <w:sz w:val="28"/>
          <w:szCs w:val="28"/>
        </w:rPr>
        <w:t>системи</w:t>
      </w:r>
      <w:proofErr w:type="spellEnd"/>
      <w:r>
        <w:rPr>
          <w:sz w:val="28"/>
          <w:szCs w:val="28"/>
          <w:lang w:val="uk-UA"/>
        </w:rPr>
        <w:t xml:space="preserve"> </w:t>
      </w:r>
      <w:proofErr w:type="spellStart"/>
      <w:r w:rsidRPr="00F35AAB">
        <w:rPr>
          <w:sz w:val="28"/>
          <w:szCs w:val="28"/>
        </w:rPr>
        <w:t>моніторингу</w:t>
      </w:r>
      <w:proofErr w:type="spellEnd"/>
      <w:r w:rsidRPr="00F35AAB">
        <w:rPr>
          <w:sz w:val="28"/>
          <w:szCs w:val="28"/>
        </w:rPr>
        <w:t xml:space="preserve"> </w:t>
      </w:r>
      <w:proofErr w:type="spellStart"/>
      <w:r w:rsidRPr="00F35AAB">
        <w:rPr>
          <w:sz w:val="28"/>
          <w:szCs w:val="28"/>
        </w:rPr>
        <w:t>якості</w:t>
      </w:r>
      <w:proofErr w:type="spellEnd"/>
      <w:r w:rsidRPr="00F35AAB">
        <w:rPr>
          <w:sz w:val="28"/>
          <w:szCs w:val="28"/>
        </w:rPr>
        <w:t xml:space="preserve"> </w:t>
      </w:r>
      <w:proofErr w:type="spellStart"/>
      <w:r w:rsidRPr="00F35AAB">
        <w:rPr>
          <w:sz w:val="28"/>
          <w:szCs w:val="28"/>
        </w:rPr>
        <w:t>загальної</w:t>
      </w:r>
      <w:proofErr w:type="spellEnd"/>
      <w:r w:rsidRPr="00F35AAB">
        <w:rPr>
          <w:sz w:val="28"/>
          <w:szCs w:val="28"/>
        </w:rPr>
        <w:t xml:space="preserve"> </w:t>
      </w:r>
      <w:proofErr w:type="spellStart"/>
      <w:r w:rsidRPr="00F35AAB">
        <w:rPr>
          <w:sz w:val="28"/>
          <w:szCs w:val="28"/>
        </w:rPr>
        <w:t>середньої</w:t>
      </w:r>
      <w:proofErr w:type="spellEnd"/>
      <w:r w:rsidRPr="00F35AAB">
        <w:rPr>
          <w:sz w:val="28"/>
          <w:szCs w:val="28"/>
        </w:rPr>
        <w:t xml:space="preserve"> </w:t>
      </w:r>
      <w:proofErr w:type="spellStart"/>
      <w:r w:rsidRPr="00F35AAB">
        <w:rPr>
          <w:sz w:val="28"/>
          <w:szCs w:val="28"/>
        </w:rPr>
        <w:t>освіти</w:t>
      </w:r>
      <w:proofErr w:type="spellEnd"/>
      <w:r>
        <w:rPr>
          <w:sz w:val="28"/>
          <w:szCs w:val="28"/>
          <w:lang w:val="uk-UA"/>
        </w:rPr>
        <w:t>»;</w:t>
      </w:r>
    </w:p>
    <w:p w:rsidR="00500B38" w:rsidRDefault="00500B38" w:rsidP="00E96942">
      <w:pPr>
        <w:spacing w:line="276" w:lineRule="auto"/>
        <w:ind w:firstLine="567"/>
        <w:jc w:val="both"/>
        <w:rPr>
          <w:sz w:val="28"/>
          <w:szCs w:val="28"/>
          <w:lang w:val="uk-UA"/>
        </w:rPr>
      </w:pPr>
      <w:r>
        <w:rPr>
          <w:sz w:val="28"/>
          <w:szCs w:val="28"/>
          <w:lang w:val="uk-UA"/>
        </w:rPr>
        <w:lastRenderedPageBreak/>
        <w:t>-  виступ</w:t>
      </w:r>
      <w:r w:rsidR="00ED60C1">
        <w:rPr>
          <w:sz w:val="28"/>
          <w:szCs w:val="28"/>
          <w:lang w:val="uk-UA"/>
        </w:rPr>
        <w:t>ала</w:t>
      </w:r>
      <w:r>
        <w:rPr>
          <w:sz w:val="28"/>
          <w:szCs w:val="28"/>
          <w:lang w:val="uk-UA"/>
        </w:rPr>
        <w:t xml:space="preserve">  на  Всеукраїнській  науково-практичній  конференції (м. Кіровоград) «Інтеграція </w:t>
      </w:r>
      <w:proofErr w:type="spellStart"/>
      <w:r>
        <w:rPr>
          <w:sz w:val="28"/>
          <w:szCs w:val="28"/>
          <w:lang w:val="uk-UA"/>
        </w:rPr>
        <w:t>освітньо-виховної</w:t>
      </w:r>
      <w:proofErr w:type="spellEnd"/>
      <w:r>
        <w:rPr>
          <w:sz w:val="28"/>
          <w:szCs w:val="28"/>
          <w:lang w:val="uk-UA"/>
        </w:rPr>
        <w:t xml:space="preserve"> та оздоровчої діяльності в навчальних закладах України», з теми «</w:t>
      </w:r>
      <w:r w:rsidRPr="00C535E4">
        <w:rPr>
          <w:sz w:val="28"/>
          <w:szCs w:val="28"/>
          <w:lang w:val="uk-UA"/>
        </w:rPr>
        <w:t xml:space="preserve">Створення системи </w:t>
      </w:r>
      <w:proofErr w:type="spellStart"/>
      <w:r w:rsidRPr="00C535E4">
        <w:rPr>
          <w:sz w:val="28"/>
          <w:szCs w:val="28"/>
          <w:lang w:val="uk-UA"/>
        </w:rPr>
        <w:t>еколого-валеологічного</w:t>
      </w:r>
      <w:proofErr w:type="spellEnd"/>
      <w:r w:rsidRPr="00C535E4">
        <w:rPr>
          <w:sz w:val="28"/>
          <w:szCs w:val="28"/>
          <w:lang w:val="uk-UA"/>
        </w:rPr>
        <w:t xml:space="preserve"> навчання </w:t>
      </w:r>
      <w:r>
        <w:rPr>
          <w:sz w:val="28"/>
          <w:szCs w:val="28"/>
          <w:lang w:val="uk-UA"/>
        </w:rPr>
        <w:t xml:space="preserve"> </w:t>
      </w:r>
      <w:r w:rsidRPr="00C535E4">
        <w:rPr>
          <w:sz w:val="28"/>
          <w:szCs w:val="28"/>
          <w:lang w:val="uk-UA"/>
        </w:rPr>
        <w:t>та виховання учнів в умовах великого промислового міста</w:t>
      </w:r>
      <w:r>
        <w:rPr>
          <w:sz w:val="28"/>
          <w:szCs w:val="28"/>
          <w:lang w:val="uk-UA"/>
        </w:rPr>
        <w:t>»;</w:t>
      </w:r>
    </w:p>
    <w:p w:rsidR="00500B38" w:rsidRDefault="00500B38" w:rsidP="00E96942">
      <w:pPr>
        <w:spacing w:line="276" w:lineRule="auto"/>
        <w:ind w:firstLine="567"/>
        <w:jc w:val="both"/>
        <w:rPr>
          <w:sz w:val="28"/>
          <w:szCs w:val="28"/>
          <w:lang w:val="uk-UA"/>
        </w:rPr>
      </w:pPr>
      <w:r>
        <w:rPr>
          <w:sz w:val="28"/>
          <w:szCs w:val="28"/>
          <w:lang w:val="uk-UA"/>
        </w:rPr>
        <w:t>-</w:t>
      </w:r>
      <w:r w:rsidRPr="004E24B3">
        <w:rPr>
          <w:sz w:val="28"/>
          <w:szCs w:val="28"/>
          <w:lang w:val="uk-UA"/>
        </w:rPr>
        <w:t xml:space="preserve"> </w:t>
      </w:r>
      <w:r>
        <w:rPr>
          <w:sz w:val="28"/>
          <w:szCs w:val="28"/>
          <w:lang w:val="uk-UA"/>
        </w:rPr>
        <w:t>виступ</w:t>
      </w:r>
      <w:r w:rsidR="00ED60C1">
        <w:rPr>
          <w:sz w:val="28"/>
          <w:szCs w:val="28"/>
          <w:lang w:val="uk-UA"/>
        </w:rPr>
        <w:t>ала</w:t>
      </w:r>
      <w:r>
        <w:rPr>
          <w:sz w:val="28"/>
          <w:szCs w:val="28"/>
          <w:lang w:val="uk-UA"/>
        </w:rPr>
        <w:t xml:space="preserve"> на  Всеукраїнській  науково-практичній  конференції (м. Київ) «Особливості управління сучасною школою у контексті освіти для сталого розвитку»</w:t>
      </w:r>
    </w:p>
    <w:p w:rsidR="00500B38" w:rsidRDefault="00500B38" w:rsidP="00E96942">
      <w:pPr>
        <w:pStyle w:val="a6"/>
        <w:numPr>
          <w:ilvl w:val="0"/>
          <w:numId w:val="14"/>
        </w:numPr>
        <w:spacing w:after="0"/>
        <w:rPr>
          <w:rFonts w:ascii="Times New Roman" w:hAnsi="Times New Roman"/>
          <w:sz w:val="28"/>
          <w:szCs w:val="28"/>
          <w:lang w:val="uk-UA"/>
        </w:rPr>
      </w:pPr>
      <w:r>
        <w:rPr>
          <w:rFonts w:ascii="Times New Roman" w:hAnsi="Times New Roman"/>
          <w:sz w:val="28"/>
          <w:szCs w:val="28"/>
          <w:lang w:val="uk-UA"/>
        </w:rPr>
        <w:t>з</w:t>
      </w:r>
      <w:r w:rsidRPr="004E24B3">
        <w:rPr>
          <w:rFonts w:ascii="Times New Roman" w:hAnsi="Times New Roman"/>
          <w:sz w:val="28"/>
          <w:szCs w:val="28"/>
          <w:lang w:val="uk-UA"/>
        </w:rPr>
        <w:t xml:space="preserve">аступник </w:t>
      </w:r>
      <w:r>
        <w:rPr>
          <w:rFonts w:ascii="Times New Roman" w:hAnsi="Times New Roman"/>
          <w:sz w:val="28"/>
          <w:szCs w:val="28"/>
          <w:lang w:val="uk-UA"/>
        </w:rPr>
        <w:t>директора з нав</w:t>
      </w:r>
      <w:r w:rsidRPr="004E24B3">
        <w:rPr>
          <w:rFonts w:ascii="Times New Roman" w:hAnsi="Times New Roman"/>
          <w:sz w:val="28"/>
          <w:szCs w:val="28"/>
          <w:lang w:val="uk-UA"/>
        </w:rPr>
        <w:t xml:space="preserve">чально-виховної роботи </w:t>
      </w:r>
      <w:r>
        <w:rPr>
          <w:rFonts w:ascii="Times New Roman" w:hAnsi="Times New Roman"/>
          <w:sz w:val="28"/>
          <w:szCs w:val="28"/>
          <w:lang w:val="uk-UA"/>
        </w:rPr>
        <w:t>Іванова С.А</w:t>
      </w:r>
      <w:r w:rsidRPr="004E24B3">
        <w:rPr>
          <w:rFonts w:ascii="Times New Roman" w:hAnsi="Times New Roman"/>
          <w:sz w:val="28"/>
          <w:szCs w:val="28"/>
          <w:lang w:val="uk-UA"/>
        </w:rPr>
        <w:t>.:</w:t>
      </w:r>
    </w:p>
    <w:p w:rsidR="00500B38" w:rsidRPr="00205572" w:rsidRDefault="00500B38" w:rsidP="00E96942">
      <w:pPr>
        <w:pStyle w:val="a6"/>
        <w:numPr>
          <w:ilvl w:val="0"/>
          <w:numId w:val="9"/>
        </w:numPr>
        <w:spacing w:after="0"/>
        <w:ind w:left="0" w:firstLine="567"/>
        <w:rPr>
          <w:rFonts w:ascii="Times New Roman" w:hAnsi="Times New Roman"/>
          <w:sz w:val="28"/>
          <w:szCs w:val="28"/>
          <w:lang w:val="uk-UA"/>
        </w:rPr>
      </w:pPr>
      <w:r w:rsidRPr="00205572">
        <w:rPr>
          <w:rFonts w:ascii="Times New Roman" w:hAnsi="Times New Roman"/>
          <w:sz w:val="28"/>
          <w:szCs w:val="28"/>
          <w:lang w:val="uk-UA"/>
        </w:rPr>
        <w:t>учасник науково-практичної конференції «</w:t>
      </w:r>
      <w:r>
        <w:rPr>
          <w:rFonts w:ascii="Times New Roman" w:hAnsi="Times New Roman"/>
          <w:sz w:val="28"/>
          <w:szCs w:val="28"/>
          <w:lang w:val="uk-UA"/>
        </w:rPr>
        <w:t>Ш</w:t>
      </w:r>
      <w:r w:rsidRPr="00205572">
        <w:rPr>
          <w:rFonts w:ascii="Times New Roman" w:hAnsi="Times New Roman"/>
          <w:sz w:val="28"/>
          <w:szCs w:val="28"/>
          <w:lang w:val="uk-UA"/>
        </w:rPr>
        <w:t>коли сприяння здоров’я»;</w:t>
      </w:r>
    </w:p>
    <w:p w:rsidR="00500B38" w:rsidRPr="00465740" w:rsidRDefault="00ED60C1" w:rsidP="00E96942">
      <w:pPr>
        <w:pStyle w:val="a6"/>
        <w:numPr>
          <w:ilvl w:val="0"/>
          <w:numId w:val="9"/>
        </w:numPr>
        <w:spacing w:after="0"/>
        <w:ind w:left="0" w:firstLine="567"/>
        <w:jc w:val="both"/>
        <w:rPr>
          <w:sz w:val="28"/>
          <w:szCs w:val="28"/>
          <w:lang w:val="uk-UA"/>
        </w:rPr>
      </w:pPr>
      <w:r>
        <w:rPr>
          <w:rFonts w:ascii="Times New Roman" w:hAnsi="Times New Roman"/>
          <w:sz w:val="28"/>
          <w:szCs w:val="28"/>
          <w:lang w:val="uk-UA"/>
        </w:rPr>
        <w:t xml:space="preserve">виступала на </w:t>
      </w:r>
      <w:r w:rsidR="00500B38">
        <w:rPr>
          <w:rFonts w:ascii="Times New Roman" w:hAnsi="Times New Roman"/>
          <w:sz w:val="28"/>
          <w:szCs w:val="28"/>
          <w:lang w:val="uk-UA"/>
        </w:rPr>
        <w:t>презентації Дніпропетровського регіонального центру обдарованої дитини Інституту обдарованої дитини Національної акаде</w:t>
      </w:r>
      <w:r>
        <w:rPr>
          <w:rFonts w:ascii="Times New Roman" w:hAnsi="Times New Roman"/>
          <w:sz w:val="28"/>
          <w:szCs w:val="28"/>
          <w:lang w:val="uk-UA"/>
        </w:rPr>
        <w:t>мії педагогічних наук України ,</w:t>
      </w:r>
      <w:r w:rsidR="00500B38">
        <w:rPr>
          <w:rFonts w:ascii="Times New Roman" w:hAnsi="Times New Roman"/>
          <w:sz w:val="28"/>
          <w:szCs w:val="28"/>
          <w:lang w:val="uk-UA"/>
        </w:rPr>
        <w:t xml:space="preserve"> з теми «Система роботи з обдарованими дітьми»</w:t>
      </w:r>
    </w:p>
    <w:p w:rsidR="00500B38" w:rsidRPr="00D82E51" w:rsidRDefault="00500B38" w:rsidP="00E96942">
      <w:pPr>
        <w:pStyle w:val="a6"/>
        <w:numPr>
          <w:ilvl w:val="0"/>
          <w:numId w:val="14"/>
        </w:numPr>
        <w:tabs>
          <w:tab w:val="left" w:pos="993"/>
        </w:tabs>
        <w:spacing w:after="0"/>
        <w:ind w:left="0" w:firstLine="567"/>
        <w:jc w:val="both"/>
        <w:rPr>
          <w:sz w:val="28"/>
          <w:szCs w:val="28"/>
          <w:lang w:val="uk-UA"/>
        </w:rPr>
      </w:pPr>
      <w:r>
        <w:rPr>
          <w:rFonts w:ascii="Times New Roman" w:hAnsi="Times New Roman"/>
          <w:sz w:val="28"/>
          <w:szCs w:val="28"/>
          <w:lang w:val="uk-UA"/>
        </w:rPr>
        <w:t>в</w:t>
      </w:r>
      <w:r w:rsidRPr="004E24B3">
        <w:rPr>
          <w:rFonts w:ascii="Times New Roman" w:hAnsi="Times New Roman"/>
          <w:sz w:val="28"/>
          <w:szCs w:val="28"/>
          <w:lang w:val="uk-UA"/>
        </w:rPr>
        <w:t xml:space="preserve">читель фізики </w:t>
      </w:r>
      <w:proofErr w:type="spellStart"/>
      <w:r w:rsidRPr="004E24B3">
        <w:rPr>
          <w:rFonts w:ascii="Times New Roman" w:hAnsi="Times New Roman"/>
          <w:sz w:val="28"/>
          <w:szCs w:val="28"/>
          <w:lang w:val="uk-UA"/>
        </w:rPr>
        <w:t>Тереб</w:t>
      </w:r>
      <w:proofErr w:type="spellEnd"/>
      <w:r w:rsidRPr="004E24B3">
        <w:rPr>
          <w:rFonts w:ascii="Times New Roman" w:hAnsi="Times New Roman"/>
          <w:sz w:val="28"/>
          <w:szCs w:val="28"/>
          <w:lang w:val="uk-UA"/>
        </w:rPr>
        <w:t xml:space="preserve"> Л.В.</w:t>
      </w:r>
      <w:r>
        <w:rPr>
          <w:rFonts w:ascii="Times New Roman" w:hAnsi="Times New Roman"/>
          <w:sz w:val="28"/>
          <w:szCs w:val="28"/>
          <w:lang w:val="uk-UA"/>
        </w:rPr>
        <w:t xml:space="preserve"> -</w:t>
      </w:r>
      <w:r w:rsidRPr="004E24B3">
        <w:rPr>
          <w:rFonts w:ascii="Times New Roman" w:hAnsi="Times New Roman"/>
          <w:sz w:val="28"/>
          <w:szCs w:val="28"/>
          <w:lang w:val="uk-UA"/>
        </w:rPr>
        <w:t xml:space="preserve"> учасник роботи обласного круглого столу «Формування екологічно-компетентної особистості на засадах випереджаючої освіти для сталого розвитку»</w:t>
      </w:r>
      <w:r w:rsidR="00D82E51">
        <w:rPr>
          <w:rFonts w:ascii="Times New Roman" w:hAnsi="Times New Roman"/>
          <w:sz w:val="28"/>
          <w:szCs w:val="28"/>
          <w:lang w:val="uk-UA"/>
        </w:rPr>
        <w:t>,</w:t>
      </w:r>
      <w:r>
        <w:rPr>
          <w:rFonts w:ascii="Times New Roman" w:hAnsi="Times New Roman"/>
          <w:sz w:val="28"/>
          <w:szCs w:val="28"/>
          <w:lang w:val="uk-UA"/>
        </w:rPr>
        <w:t xml:space="preserve"> </w:t>
      </w:r>
      <w:r w:rsidR="00D82E51">
        <w:rPr>
          <w:rFonts w:ascii="Times New Roman" w:hAnsi="Times New Roman"/>
          <w:sz w:val="28"/>
          <w:szCs w:val="28"/>
          <w:lang w:val="uk-UA"/>
        </w:rPr>
        <w:t>виступ</w:t>
      </w:r>
      <w:r w:rsidRPr="004E24B3">
        <w:rPr>
          <w:rFonts w:ascii="Times New Roman" w:hAnsi="Times New Roman"/>
          <w:sz w:val="28"/>
          <w:szCs w:val="28"/>
          <w:lang w:val="uk-UA"/>
        </w:rPr>
        <w:t xml:space="preserve"> з теми «Екологічні дослідження в учнівських проектах»</w:t>
      </w:r>
    </w:p>
    <w:p w:rsidR="00D82E51" w:rsidRPr="00205572" w:rsidRDefault="00D82E51" w:rsidP="00E96942">
      <w:pPr>
        <w:pStyle w:val="a6"/>
        <w:numPr>
          <w:ilvl w:val="0"/>
          <w:numId w:val="14"/>
        </w:numPr>
        <w:tabs>
          <w:tab w:val="left" w:pos="993"/>
        </w:tabs>
        <w:spacing w:after="0"/>
        <w:ind w:left="0" w:firstLine="567"/>
        <w:jc w:val="both"/>
        <w:rPr>
          <w:sz w:val="28"/>
          <w:szCs w:val="28"/>
          <w:lang w:val="uk-UA"/>
        </w:rPr>
      </w:pPr>
      <w:r>
        <w:rPr>
          <w:rFonts w:ascii="Times New Roman" w:hAnsi="Times New Roman"/>
          <w:sz w:val="28"/>
          <w:szCs w:val="28"/>
          <w:lang w:val="uk-UA"/>
        </w:rPr>
        <w:t>вчитель біології Петлюра Г.В. – учасник обласного семінару-практикуму, виступ з теми «Формування екологічної культури учня засобами шкільної освіти».</w:t>
      </w:r>
    </w:p>
    <w:p w:rsidR="00077AD1" w:rsidRDefault="00077AD1" w:rsidP="00077AD1">
      <w:pPr>
        <w:spacing w:line="276" w:lineRule="auto"/>
        <w:jc w:val="both"/>
        <w:rPr>
          <w:sz w:val="28"/>
          <w:szCs w:val="28"/>
          <w:lang w:val="uk-UA"/>
        </w:rPr>
      </w:pPr>
      <w:r>
        <w:rPr>
          <w:sz w:val="28"/>
          <w:szCs w:val="28"/>
          <w:lang w:val="uk-UA"/>
        </w:rPr>
        <w:t xml:space="preserve">         </w:t>
      </w:r>
      <w:r w:rsidR="00500B38" w:rsidRPr="005C3139">
        <w:rPr>
          <w:color w:val="0070C0"/>
          <w:sz w:val="28"/>
          <w:szCs w:val="28"/>
          <w:lang w:val="uk-UA"/>
        </w:rPr>
        <w:t>Досвід роботи вчителів</w:t>
      </w:r>
      <w:r w:rsidR="00500B38">
        <w:rPr>
          <w:sz w:val="28"/>
          <w:szCs w:val="28"/>
          <w:lang w:val="uk-UA"/>
        </w:rPr>
        <w:t>,</w:t>
      </w:r>
      <w:r w:rsidR="00500B38" w:rsidRPr="00DC4139">
        <w:rPr>
          <w:sz w:val="28"/>
          <w:szCs w:val="28"/>
          <w:lang w:val="uk-UA"/>
        </w:rPr>
        <w:t xml:space="preserve"> щодо впровадження в практику освітньої діяльності основних стратегій екологічної освіти</w:t>
      </w:r>
      <w:r w:rsidR="00500B38">
        <w:rPr>
          <w:sz w:val="28"/>
          <w:szCs w:val="28"/>
          <w:lang w:val="uk-UA"/>
        </w:rPr>
        <w:t xml:space="preserve"> </w:t>
      </w:r>
      <w:r w:rsidR="00500B38" w:rsidRPr="005C3139">
        <w:rPr>
          <w:color w:val="0070C0"/>
          <w:sz w:val="28"/>
          <w:szCs w:val="28"/>
          <w:lang w:val="uk-UA"/>
        </w:rPr>
        <w:t xml:space="preserve">висвітлено </w:t>
      </w:r>
      <w:r w:rsidR="00500B38" w:rsidRPr="00DC4139">
        <w:rPr>
          <w:sz w:val="28"/>
          <w:szCs w:val="28"/>
          <w:lang w:val="uk-UA"/>
        </w:rPr>
        <w:t>в науково-методичн</w:t>
      </w:r>
      <w:r w:rsidR="00D82E51">
        <w:rPr>
          <w:sz w:val="28"/>
          <w:szCs w:val="28"/>
          <w:lang w:val="uk-UA"/>
        </w:rPr>
        <w:t>их</w:t>
      </w:r>
      <w:r w:rsidR="00500B38" w:rsidRPr="00DC4139">
        <w:rPr>
          <w:sz w:val="28"/>
          <w:szCs w:val="28"/>
          <w:lang w:val="uk-UA"/>
        </w:rPr>
        <w:t xml:space="preserve"> посібник</w:t>
      </w:r>
      <w:r w:rsidR="00D82E51">
        <w:rPr>
          <w:sz w:val="28"/>
          <w:szCs w:val="28"/>
          <w:lang w:val="uk-UA"/>
        </w:rPr>
        <w:t>ах</w:t>
      </w:r>
      <w:r w:rsidR="00500B38" w:rsidRPr="00DC4139">
        <w:rPr>
          <w:sz w:val="28"/>
          <w:szCs w:val="28"/>
          <w:lang w:val="uk-UA"/>
        </w:rPr>
        <w:t xml:space="preserve"> </w:t>
      </w:r>
      <w:r w:rsidR="00D82E51">
        <w:rPr>
          <w:sz w:val="28"/>
          <w:szCs w:val="28"/>
          <w:lang w:val="uk-UA"/>
        </w:rPr>
        <w:t xml:space="preserve">2011р., </w:t>
      </w:r>
      <w:r w:rsidR="00500B38" w:rsidRPr="00DC4139">
        <w:rPr>
          <w:sz w:val="28"/>
          <w:szCs w:val="28"/>
          <w:lang w:val="uk-UA"/>
        </w:rPr>
        <w:t>2012</w:t>
      </w:r>
      <w:r w:rsidR="00D82E51">
        <w:rPr>
          <w:sz w:val="28"/>
          <w:szCs w:val="28"/>
          <w:lang w:val="uk-UA"/>
        </w:rPr>
        <w:t>р.</w:t>
      </w:r>
      <w:r w:rsidR="00500B38" w:rsidRPr="00DC4139">
        <w:rPr>
          <w:sz w:val="28"/>
          <w:szCs w:val="28"/>
          <w:lang w:val="uk-UA"/>
        </w:rPr>
        <w:t xml:space="preserve"> /Випуск</w:t>
      </w:r>
      <w:r w:rsidR="00D82E51">
        <w:rPr>
          <w:sz w:val="28"/>
          <w:szCs w:val="28"/>
          <w:lang w:val="uk-UA"/>
        </w:rPr>
        <w:t xml:space="preserve">1, </w:t>
      </w:r>
      <w:r w:rsidR="00500B38" w:rsidRPr="00DC4139">
        <w:rPr>
          <w:sz w:val="28"/>
          <w:szCs w:val="28"/>
          <w:lang w:val="uk-UA"/>
        </w:rPr>
        <w:t>2/ За наук. ред. Н.Б.</w:t>
      </w:r>
      <w:proofErr w:type="spellStart"/>
      <w:r w:rsidR="00500B38" w:rsidRPr="00DC4139">
        <w:rPr>
          <w:sz w:val="28"/>
          <w:szCs w:val="28"/>
          <w:lang w:val="uk-UA"/>
        </w:rPr>
        <w:t>Гонтаровської</w:t>
      </w:r>
      <w:proofErr w:type="spellEnd"/>
      <w:r w:rsidR="00500B38" w:rsidRPr="00DC4139">
        <w:rPr>
          <w:sz w:val="28"/>
          <w:szCs w:val="28"/>
          <w:lang w:val="uk-UA"/>
        </w:rPr>
        <w:t>. - Дніпропетровськ: (</w:t>
      </w:r>
      <w:r w:rsidR="009129CB">
        <w:rPr>
          <w:sz w:val="28"/>
          <w:szCs w:val="28"/>
          <w:lang w:val="uk-UA"/>
        </w:rPr>
        <w:t xml:space="preserve">статті: </w:t>
      </w:r>
      <w:r w:rsidR="00500B38" w:rsidRPr="00DC4139">
        <w:rPr>
          <w:sz w:val="28"/>
          <w:szCs w:val="28"/>
          <w:lang w:val="uk-UA"/>
        </w:rPr>
        <w:t>«Вдосконалення навиків конструктивної взаємодії», «Громадське  виховання школярів як пріоритет діяльності навчального  закладу»,</w:t>
      </w:r>
      <w:r w:rsidR="00500B38">
        <w:rPr>
          <w:sz w:val="28"/>
          <w:szCs w:val="28"/>
          <w:lang w:val="uk-UA"/>
        </w:rPr>
        <w:t xml:space="preserve"> </w:t>
      </w:r>
      <w:r w:rsidR="00500B38" w:rsidRPr="00DC4139">
        <w:rPr>
          <w:sz w:val="28"/>
          <w:szCs w:val="28"/>
          <w:lang w:val="uk-UA"/>
        </w:rPr>
        <w:t>«Сім’я і школа в рамках діяльності громадсько-</w:t>
      </w:r>
      <w:r w:rsidR="00500B38">
        <w:rPr>
          <w:sz w:val="28"/>
          <w:szCs w:val="28"/>
          <w:lang w:val="uk-UA"/>
        </w:rPr>
        <w:t>а</w:t>
      </w:r>
      <w:r w:rsidR="00500B38" w:rsidRPr="00DC4139">
        <w:rPr>
          <w:sz w:val="28"/>
          <w:szCs w:val="28"/>
          <w:lang w:val="uk-UA"/>
        </w:rPr>
        <w:t>ктивної школи»</w:t>
      </w:r>
      <w:r>
        <w:rPr>
          <w:sz w:val="28"/>
          <w:szCs w:val="28"/>
          <w:lang w:val="uk-UA"/>
        </w:rPr>
        <w:t xml:space="preserve">, </w:t>
      </w:r>
      <w:r w:rsidRPr="00077AD1">
        <w:rPr>
          <w:sz w:val="28"/>
          <w:szCs w:val="28"/>
          <w:lang w:val="uk-UA"/>
        </w:rPr>
        <w:t xml:space="preserve">«Використання </w:t>
      </w:r>
      <w:proofErr w:type="spellStart"/>
      <w:r w:rsidRPr="00077AD1">
        <w:rPr>
          <w:sz w:val="28"/>
          <w:szCs w:val="28"/>
          <w:lang w:val="uk-UA"/>
        </w:rPr>
        <w:t>проектно</w:t>
      </w:r>
      <w:proofErr w:type="spellEnd"/>
      <w:r w:rsidRPr="00077AD1">
        <w:rPr>
          <w:sz w:val="28"/>
          <w:szCs w:val="28"/>
          <w:lang w:val="uk-UA"/>
        </w:rPr>
        <w:t xml:space="preserve"> – дослідницької діяльності при викладанні біології</w:t>
      </w:r>
      <w:r>
        <w:rPr>
          <w:sz w:val="28"/>
          <w:szCs w:val="28"/>
          <w:lang w:val="uk-UA"/>
        </w:rPr>
        <w:t>»</w:t>
      </w:r>
      <w:r w:rsidR="00500B38" w:rsidRPr="00077AD1">
        <w:rPr>
          <w:sz w:val="28"/>
          <w:szCs w:val="28"/>
          <w:lang w:val="uk-UA"/>
        </w:rPr>
        <w:t>)</w:t>
      </w:r>
      <w:r w:rsidR="009129CB" w:rsidRPr="00077AD1">
        <w:rPr>
          <w:sz w:val="28"/>
          <w:szCs w:val="28"/>
          <w:lang w:val="uk-UA"/>
        </w:rPr>
        <w:t>.</w:t>
      </w:r>
    </w:p>
    <w:p w:rsidR="00500B38" w:rsidRPr="00AF1DAE" w:rsidRDefault="00500B38" w:rsidP="00077AD1">
      <w:pPr>
        <w:spacing w:line="276" w:lineRule="auto"/>
        <w:jc w:val="both"/>
        <w:rPr>
          <w:sz w:val="28"/>
          <w:szCs w:val="28"/>
          <w:lang w:val="uk-UA"/>
        </w:rPr>
      </w:pPr>
      <w:r>
        <w:rPr>
          <w:rFonts w:eastAsia="Calibri"/>
          <w:sz w:val="28"/>
          <w:szCs w:val="28"/>
          <w:lang w:val="uk-UA"/>
        </w:rPr>
        <w:t xml:space="preserve">       </w:t>
      </w:r>
      <w:r w:rsidR="009129CB">
        <w:rPr>
          <w:rFonts w:eastAsia="Calibri"/>
          <w:sz w:val="28"/>
          <w:szCs w:val="28"/>
          <w:lang w:val="uk-UA"/>
        </w:rPr>
        <w:t xml:space="preserve"> </w:t>
      </w:r>
      <w:r w:rsidRPr="00AF1DAE">
        <w:rPr>
          <w:rFonts w:eastAsia="Calibri"/>
          <w:sz w:val="28"/>
          <w:szCs w:val="28"/>
          <w:lang w:val="uk-UA"/>
        </w:rPr>
        <w:t xml:space="preserve">Багатогранна  </w:t>
      </w:r>
      <w:proofErr w:type="spellStart"/>
      <w:r w:rsidRPr="00AF1DAE">
        <w:rPr>
          <w:rFonts w:eastAsia="Calibri"/>
          <w:sz w:val="28"/>
          <w:szCs w:val="28"/>
          <w:lang w:val="uk-UA"/>
        </w:rPr>
        <w:t>еколого-просвітницька</w:t>
      </w:r>
      <w:proofErr w:type="spellEnd"/>
      <w:r w:rsidRPr="00AF1DAE">
        <w:rPr>
          <w:rFonts w:eastAsia="Calibri"/>
          <w:sz w:val="28"/>
          <w:szCs w:val="28"/>
          <w:lang w:val="uk-UA"/>
        </w:rPr>
        <w:t xml:space="preserve">  діяльність </w:t>
      </w:r>
      <w:proofErr w:type="spellStart"/>
      <w:r w:rsidRPr="00AF1DAE">
        <w:rPr>
          <w:rFonts w:eastAsia="Calibri"/>
          <w:sz w:val="28"/>
          <w:szCs w:val="28"/>
          <w:lang w:val="uk-UA"/>
        </w:rPr>
        <w:t>прослідковується</w:t>
      </w:r>
      <w:proofErr w:type="spellEnd"/>
      <w:r w:rsidRPr="00AF1DAE">
        <w:rPr>
          <w:rFonts w:eastAsia="Calibri"/>
          <w:sz w:val="28"/>
          <w:szCs w:val="28"/>
          <w:lang w:val="uk-UA"/>
        </w:rPr>
        <w:t xml:space="preserve">  в роботі  редакційної  служби,    (</w:t>
      </w:r>
      <w:r w:rsidRPr="00AF1DAE">
        <w:rPr>
          <w:sz w:val="28"/>
          <w:szCs w:val="28"/>
          <w:lang w:val="uk-UA"/>
        </w:rPr>
        <w:t>щоквартально в інформаційно-методичному шкільному виданні «Педагогічна поема» висвітлюється життя учнівського і вчительського колективів з їх досягненнями та проблемами)</w:t>
      </w:r>
      <w:r>
        <w:rPr>
          <w:sz w:val="28"/>
          <w:szCs w:val="28"/>
          <w:lang w:val="uk-UA"/>
        </w:rPr>
        <w:t>.</w:t>
      </w:r>
      <w:r w:rsidRPr="00AF1DAE">
        <w:rPr>
          <w:rFonts w:eastAsia="Calibri"/>
          <w:sz w:val="28"/>
          <w:szCs w:val="28"/>
          <w:lang w:val="uk-UA"/>
        </w:rPr>
        <w:t xml:space="preserve"> </w:t>
      </w:r>
    </w:p>
    <w:p w:rsidR="00FC277F" w:rsidRDefault="009129CB" w:rsidP="00E96942">
      <w:pPr>
        <w:pStyle w:val="a3"/>
        <w:spacing w:line="276" w:lineRule="auto"/>
        <w:jc w:val="both"/>
        <w:rPr>
          <w:rFonts w:ascii="Times New Roman" w:hAnsi="Times New Roman" w:cs="Times New Roman"/>
          <w:sz w:val="28"/>
          <w:szCs w:val="28"/>
          <w:lang w:val="uk-UA"/>
        </w:rPr>
      </w:pPr>
      <w:r>
        <w:rPr>
          <w:sz w:val="28"/>
          <w:szCs w:val="28"/>
          <w:lang w:val="uk-UA"/>
        </w:rPr>
        <w:t xml:space="preserve">        </w:t>
      </w:r>
      <w:r w:rsidRPr="009129CB">
        <w:rPr>
          <w:rFonts w:ascii="Times New Roman" w:hAnsi="Times New Roman" w:cs="Times New Roman"/>
          <w:sz w:val="28"/>
          <w:szCs w:val="28"/>
          <w:lang w:val="uk-UA"/>
        </w:rPr>
        <w:t>Педагогічний колектив залучено до проведення дослідно-експериментальної роботи за темою</w:t>
      </w:r>
      <w:r w:rsidRPr="009129CB">
        <w:rPr>
          <w:rFonts w:ascii="Times New Roman" w:hAnsi="Times New Roman" w:cs="Times New Roman"/>
          <w:sz w:val="28"/>
          <w:szCs w:val="28"/>
        </w:rPr>
        <w:t xml:space="preserve"> </w:t>
      </w:r>
      <w:r w:rsidRPr="009129CB">
        <w:rPr>
          <w:rFonts w:ascii="Times New Roman" w:hAnsi="Times New Roman" w:cs="Times New Roman"/>
          <w:sz w:val="28"/>
          <w:szCs w:val="28"/>
          <w:lang w:val="uk-UA"/>
        </w:rPr>
        <w:t xml:space="preserve"> «</w:t>
      </w:r>
      <w:proofErr w:type="spellStart"/>
      <w:r w:rsidRPr="009129CB">
        <w:rPr>
          <w:rFonts w:ascii="Times New Roman" w:hAnsi="Times New Roman" w:cs="Times New Roman"/>
          <w:sz w:val="28"/>
          <w:szCs w:val="28"/>
        </w:rPr>
        <w:t>Науково-методичні</w:t>
      </w:r>
      <w:proofErr w:type="spellEnd"/>
      <w:r w:rsidRPr="009129CB">
        <w:rPr>
          <w:rFonts w:ascii="Times New Roman" w:hAnsi="Times New Roman" w:cs="Times New Roman"/>
          <w:sz w:val="28"/>
          <w:szCs w:val="28"/>
        </w:rPr>
        <w:t xml:space="preserve"> засади </w:t>
      </w:r>
      <w:proofErr w:type="spellStart"/>
      <w:r w:rsidRPr="009129CB">
        <w:rPr>
          <w:rFonts w:ascii="Times New Roman" w:hAnsi="Times New Roman" w:cs="Times New Roman"/>
          <w:sz w:val="28"/>
          <w:szCs w:val="28"/>
        </w:rPr>
        <w:t>впровадження</w:t>
      </w:r>
      <w:proofErr w:type="spellEnd"/>
      <w:r w:rsidRPr="009129CB">
        <w:rPr>
          <w:rFonts w:ascii="Times New Roman" w:hAnsi="Times New Roman" w:cs="Times New Roman"/>
          <w:sz w:val="28"/>
          <w:szCs w:val="28"/>
        </w:rPr>
        <w:t xml:space="preserve"> </w:t>
      </w:r>
      <w:proofErr w:type="spellStart"/>
      <w:r w:rsidRPr="009129CB">
        <w:rPr>
          <w:rFonts w:ascii="Times New Roman" w:hAnsi="Times New Roman" w:cs="Times New Roman"/>
          <w:sz w:val="28"/>
          <w:szCs w:val="28"/>
        </w:rPr>
        <w:t>фінансової</w:t>
      </w:r>
      <w:proofErr w:type="spellEnd"/>
      <w:r w:rsidRPr="009129CB">
        <w:rPr>
          <w:rFonts w:ascii="Times New Roman" w:hAnsi="Times New Roman" w:cs="Times New Roman"/>
          <w:sz w:val="28"/>
          <w:szCs w:val="28"/>
        </w:rPr>
        <w:t xml:space="preserve"> </w:t>
      </w:r>
      <w:proofErr w:type="spellStart"/>
      <w:r w:rsidRPr="009129CB">
        <w:rPr>
          <w:rFonts w:ascii="Times New Roman" w:hAnsi="Times New Roman" w:cs="Times New Roman"/>
          <w:sz w:val="28"/>
          <w:szCs w:val="28"/>
        </w:rPr>
        <w:t>грамотності</w:t>
      </w:r>
      <w:proofErr w:type="spellEnd"/>
      <w:r w:rsidRPr="009129CB">
        <w:rPr>
          <w:rFonts w:ascii="Times New Roman" w:hAnsi="Times New Roman" w:cs="Times New Roman"/>
          <w:sz w:val="28"/>
          <w:szCs w:val="28"/>
        </w:rPr>
        <w:t xml:space="preserve"> у </w:t>
      </w:r>
      <w:proofErr w:type="spellStart"/>
      <w:r w:rsidRPr="009129CB">
        <w:rPr>
          <w:rFonts w:ascii="Times New Roman" w:hAnsi="Times New Roman" w:cs="Times New Roman"/>
          <w:sz w:val="28"/>
          <w:szCs w:val="28"/>
        </w:rPr>
        <w:t>навчально-виховний</w:t>
      </w:r>
      <w:proofErr w:type="spellEnd"/>
      <w:r w:rsidRPr="009129CB">
        <w:rPr>
          <w:rFonts w:ascii="Times New Roman" w:hAnsi="Times New Roman" w:cs="Times New Roman"/>
          <w:sz w:val="28"/>
          <w:szCs w:val="28"/>
        </w:rPr>
        <w:t xml:space="preserve"> </w:t>
      </w:r>
      <w:proofErr w:type="spellStart"/>
      <w:r w:rsidRPr="009129CB">
        <w:rPr>
          <w:rFonts w:ascii="Times New Roman" w:hAnsi="Times New Roman" w:cs="Times New Roman"/>
          <w:sz w:val="28"/>
          <w:szCs w:val="28"/>
        </w:rPr>
        <w:t>процес</w:t>
      </w:r>
      <w:proofErr w:type="spellEnd"/>
      <w:r w:rsidRPr="009129CB">
        <w:rPr>
          <w:rFonts w:ascii="Times New Roman" w:hAnsi="Times New Roman" w:cs="Times New Roman"/>
          <w:sz w:val="28"/>
          <w:szCs w:val="28"/>
        </w:rPr>
        <w:t xml:space="preserve"> </w:t>
      </w:r>
      <w:proofErr w:type="spellStart"/>
      <w:r w:rsidRPr="009129CB">
        <w:rPr>
          <w:rFonts w:ascii="Times New Roman" w:hAnsi="Times New Roman" w:cs="Times New Roman"/>
          <w:sz w:val="28"/>
          <w:szCs w:val="28"/>
        </w:rPr>
        <w:t>навчальних</w:t>
      </w:r>
      <w:proofErr w:type="spellEnd"/>
      <w:r w:rsidRPr="009129CB">
        <w:rPr>
          <w:rFonts w:ascii="Times New Roman" w:hAnsi="Times New Roman" w:cs="Times New Roman"/>
          <w:sz w:val="28"/>
          <w:szCs w:val="28"/>
        </w:rPr>
        <w:t xml:space="preserve"> </w:t>
      </w:r>
      <w:proofErr w:type="spellStart"/>
      <w:r w:rsidRPr="009129CB">
        <w:rPr>
          <w:rFonts w:ascii="Times New Roman" w:hAnsi="Times New Roman" w:cs="Times New Roman"/>
          <w:sz w:val="28"/>
          <w:szCs w:val="28"/>
        </w:rPr>
        <w:t>закладів</w:t>
      </w:r>
      <w:proofErr w:type="spellEnd"/>
      <w:r w:rsidRPr="009129CB">
        <w:rPr>
          <w:rFonts w:ascii="Times New Roman" w:hAnsi="Times New Roman" w:cs="Times New Roman"/>
          <w:sz w:val="28"/>
          <w:szCs w:val="28"/>
        </w:rPr>
        <w:t>"</w:t>
      </w:r>
      <w:r w:rsidR="005C3139">
        <w:rPr>
          <w:rFonts w:ascii="Times New Roman" w:hAnsi="Times New Roman" w:cs="Times New Roman"/>
          <w:sz w:val="28"/>
          <w:szCs w:val="28"/>
          <w:lang w:val="uk-UA"/>
        </w:rPr>
        <w:t xml:space="preserve"> з 2013-2014н.р.</w:t>
      </w:r>
      <w:r w:rsidRPr="009129CB">
        <w:rPr>
          <w:rFonts w:ascii="Times New Roman" w:hAnsi="Times New Roman" w:cs="Times New Roman"/>
          <w:sz w:val="28"/>
          <w:szCs w:val="28"/>
          <w:lang w:val="uk-UA"/>
        </w:rPr>
        <w:t xml:space="preserve">. </w:t>
      </w:r>
    </w:p>
    <w:p w:rsidR="00C420C2" w:rsidRDefault="00FC277F" w:rsidP="00E9694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129CB" w:rsidRPr="009129CB">
        <w:rPr>
          <w:rFonts w:ascii="Times New Roman" w:hAnsi="Times New Roman" w:cs="Times New Roman"/>
          <w:sz w:val="28"/>
          <w:szCs w:val="28"/>
          <w:lang w:val="uk-UA"/>
        </w:rPr>
        <w:t xml:space="preserve"> Подано заявку на участь</w:t>
      </w:r>
      <w:r w:rsidR="00C420C2">
        <w:rPr>
          <w:rFonts w:ascii="Times New Roman" w:hAnsi="Times New Roman" w:cs="Times New Roman"/>
          <w:sz w:val="28"/>
          <w:szCs w:val="28"/>
          <w:lang w:val="uk-UA"/>
        </w:rPr>
        <w:t>:</w:t>
      </w:r>
      <w:r w:rsidR="009129CB" w:rsidRPr="009129CB">
        <w:rPr>
          <w:rFonts w:ascii="Times New Roman" w:hAnsi="Times New Roman" w:cs="Times New Roman"/>
          <w:sz w:val="28"/>
          <w:szCs w:val="28"/>
          <w:lang w:val="uk-UA"/>
        </w:rPr>
        <w:t xml:space="preserve"> </w:t>
      </w:r>
    </w:p>
    <w:p w:rsidR="009129CB" w:rsidRDefault="009129CB" w:rsidP="00C420C2">
      <w:pPr>
        <w:pStyle w:val="a3"/>
        <w:numPr>
          <w:ilvl w:val="0"/>
          <w:numId w:val="9"/>
        </w:numPr>
        <w:spacing w:line="276" w:lineRule="auto"/>
        <w:jc w:val="both"/>
        <w:rPr>
          <w:rFonts w:ascii="Times New Roman" w:hAnsi="Times New Roman" w:cs="Times New Roman"/>
          <w:sz w:val="28"/>
          <w:szCs w:val="28"/>
          <w:lang w:val="uk-UA"/>
        </w:rPr>
      </w:pPr>
      <w:r w:rsidRPr="009129CB">
        <w:rPr>
          <w:rFonts w:ascii="Times New Roman" w:hAnsi="Times New Roman" w:cs="Times New Roman"/>
          <w:sz w:val="28"/>
          <w:szCs w:val="28"/>
          <w:lang w:val="uk-UA"/>
        </w:rPr>
        <w:t xml:space="preserve">у </w:t>
      </w:r>
      <w:proofErr w:type="spellStart"/>
      <w:r w:rsidRPr="009129CB">
        <w:rPr>
          <w:rFonts w:ascii="Times New Roman" w:hAnsi="Times New Roman" w:cs="Times New Roman"/>
          <w:sz w:val="28"/>
          <w:szCs w:val="28"/>
        </w:rPr>
        <w:t>Проекті</w:t>
      </w:r>
      <w:proofErr w:type="spellEnd"/>
      <w:r w:rsidRPr="009129CB">
        <w:rPr>
          <w:rFonts w:ascii="Times New Roman" w:hAnsi="Times New Roman" w:cs="Times New Roman"/>
          <w:sz w:val="28"/>
          <w:szCs w:val="28"/>
        </w:rPr>
        <w:t xml:space="preserve"> «</w:t>
      </w:r>
      <w:proofErr w:type="spellStart"/>
      <w:r w:rsidRPr="009129CB">
        <w:rPr>
          <w:rFonts w:ascii="Times New Roman" w:hAnsi="Times New Roman" w:cs="Times New Roman"/>
          <w:sz w:val="28"/>
          <w:szCs w:val="28"/>
        </w:rPr>
        <w:t>Енергоефективні</w:t>
      </w:r>
      <w:proofErr w:type="spellEnd"/>
      <w:r w:rsidRPr="009129CB">
        <w:rPr>
          <w:rFonts w:ascii="Times New Roman" w:hAnsi="Times New Roman" w:cs="Times New Roman"/>
          <w:sz w:val="28"/>
          <w:szCs w:val="28"/>
          <w:lang w:val="uk-UA"/>
        </w:rPr>
        <w:t xml:space="preserve"> </w:t>
      </w:r>
      <w:proofErr w:type="spellStart"/>
      <w:r w:rsidRPr="009129CB">
        <w:rPr>
          <w:rFonts w:ascii="Times New Roman" w:hAnsi="Times New Roman" w:cs="Times New Roman"/>
          <w:sz w:val="28"/>
          <w:szCs w:val="28"/>
        </w:rPr>
        <w:t>школи</w:t>
      </w:r>
      <w:proofErr w:type="spellEnd"/>
      <w:r w:rsidRPr="009129CB">
        <w:rPr>
          <w:rFonts w:ascii="Times New Roman" w:hAnsi="Times New Roman" w:cs="Times New Roman"/>
          <w:sz w:val="28"/>
          <w:szCs w:val="28"/>
        </w:rPr>
        <w:t xml:space="preserve">», </w:t>
      </w:r>
      <w:proofErr w:type="spellStart"/>
      <w:r w:rsidRPr="009129CB">
        <w:rPr>
          <w:rFonts w:ascii="Times New Roman" w:hAnsi="Times New Roman" w:cs="Times New Roman"/>
          <w:sz w:val="28"/>
          <w:szCs w:val="28"/>
        </w:rPr>
        <w:t>що</w:t>
      </w:r>
      <w:proofErr w:type="spellEnd"/>
      <w:r w:rsidRPr="009129CB">
        <w:rPr>
          <w:rFonts w:ascii="Times New Roman" w:hAnsi="Times New Roman" w:cs="Times New Roman"/>
          <w:sz w:val="28"/>
          <w:szCs w:val="28"/>
        </w:rPr>
        <w:t xml:space="preserve"> </w:t>
      </w:r>
      <w:proofErr w:type="spellStart"/>
      <w:r w:rsidRPr="009129CB">
        <w:rPr>
          <w:rFonts w:ascii="Times New Roman" w:hAnsi="Times New Roman" w:cs="Times New Roman"/>
          <w:sz w:val="28"/>
          <w:szCs w:val="28"/>
        </w:rPr>
        <w:t>упроваджується</w:t>
      </w:r>
      <w:proofErr w:type="spellEnd"/>
      <w:r w:rsidRPr="009129CB">
        <w:rPr>
          <w:rFonts w:ascii="Times New Roman" w:hAnsi="Times New Roman" w:cs="Times New Roman"/>
          <w:sz w:val="28"/>
          <w:szCs w:val="28"/>
        </w:rPr>
        <w:t xml:space="preserve"> ВБО «</w:t>
      </w:r>
      <w:proofErr w:type="spellStart"/>
      <w:r w:rsidRPr="009129CB">
        <w:rPr>
          <w:rFonts w:ascii="Times New Roman" w:hAnsi="Times New Roman" w:cs="Times New Roman"/>
          <w:sz w:val="28"/>
          <w:szCs w:val="28"/>
        </w:rPr>
        <w:t>Інститут</w:t>
      </w:r>
      <w:proofErr w:type="spellEnd"/>
      <w:r w:rsidRPr="009129CB">
        <w:rPr>
          <w:rFonts w:ascii="Times New Roman" w:hAnsi="Times New Roman" w:cs="Times New Roman"/>
          <w:sz w:val="28"/>
          <w:szCs w:val="28"/>
        </w:rPr>
        <w:t xml:space="preserve"> </w:t>
      </w:r>
      <w:proofErr w:type="spellStart"/>
      <w:r w:rsidRPr="009129CB">
        <w:rPr>
          <w:rFonts w:ascii="Times New Roman" w:hAnsi="Times New Roman" w:cs="Times New Roman"/>
          <w:sz w:val="28"/>
          <w:szCs w:val="28"/>
        </w:rPr>
        <w:t>місцевого</w:t>
      </w:r>
      <w:proofErr w:type="spellEnd"/>
      <w:r w:rsidRPr="009129CB">
        <w:rPr>
          <w:rFonts w:ascii="Times New Roman" w:hAnsi="Times New Roman" w:cs="Times New Roman"/>
          <w:sz w:val="28"/>
          <w:szCs w:val="28"/>
        </w:rPr>
        <w:t xml:space="preserve"> </w:t>
      </w:r>
      <w:proofErr w:type="spellStart"/>
      <w:r w:rsidRPr="009129CB">
        <w:rPr>
          <w:rFonts w:ascii="Times New Roman" w:hAnsi="Times New Roman" w:cs="Times New Roman"/>
          <w:sz w:val="28"/>
          <w:szCs w:val="28"/>
        </w:rPr>
        <w:t>розвитку</w:t>
      </w:r>
      <w:proofErr w:type="spellEnd"/>
      <w:r w:rsidRPr="009129CB">
        <w:rPr>
          <w:rFonts w:ascii="Times New Roman" w:hAnsi="Times New Roman" w:cs="Times New Roman"/>
          <w:sz w:val="28"/>
          <w:szCs w:val="28"/>
        </w:rPr>
        <w:t>»</w:t>
      </w:r>
      <w:r>
        <w:rPr>
          <w:rFonts w:ascii="Times New Roman" w:hAnsi="Times New Roman" w:cs="Times New Roman"/>
          <w:sz w:val="28"/>
          <w:szCs w:val="28"/>
          <w:lang w:val="uk-UA"/>
        </w:rPr>
        <w:t xml:space="preserve"> </w:t>
      </w:r>
      <w:r w:rsidRPr="009129CB">
        <w:rPr>
          <w:rFonts w:ascii="Times New Roman" w:hAnsi="Times New Roman" w:cs="Times New Roman"/>
          <w:sz w:val="28"/>
          <w:szCs w:val="28"/>
        </w:rPr>
        <w:t xml:space="preserve">за </w:t>
      </w:r>
      <w:proofErr w:type="spellStart"/>
      <w:r w:rsidRPr="009129CB">
        <w:rPr>
          <w:rFonts w:ascii="Times New Roman" w:hAnsi="Times New Roman" w:cs="Times New Roman"/>
          <w:sz w:val="28"/>
          <w:szCs w:val="28"/>
        </w:rPr>
        <w:t>фінансування</w:t>
      </w:r>
      <w:proofErr w:type="spellEnd"/>
      <w:r w:rsidRPr="009129CB">
        <w:rPr>
          <w:rFonts w:ascii="Times New Roman" w:hAnsi="Times New Roman" w:cs="Times New Roman"/>
          <w:sz w:val="28"/>
          <w:szCs w:val="28"/>
        </w:rPr>
        <w:t xml:space="preserve"> </w:t>
      </w:r>
      <w:proofErr w:type="spellStart"/>
      <w:r w:rsidRPr="009129CB">
        <w:rPr>
          <w:rFonts w:ascii="Times New Roman" w:hAnsi="Times New Roman" w:cs="Times New Roman"/>
          <w:sz w:val="28"/>
          <w:szCs w:val="28"/>
        </w:rPr>
        <w:t>компанії</w:t>
      </w:r>
      <w:proofErr w:type="spellEnd"/>
      <w:r w:rsidRPr="009129CB">
        <w:rPr>
          <w:rFonts w:ascii="Times New Roman" w:hAnsi="Times New Roman" w:cs="Times New Roman"/>
          <w:sz w:val="28"/>
          <w:szCs w:val="28"/>
        </w:rPr>
        <w:t xml:space="preserve"> ДТЕК</w:t>
      </w:r>
      <w:r w:rsidR="00C420C2">
        <w:rPr>
          <w:rFonts w:ascii="Times New Roman" w:hAnsi="Times New Roman" w:cs="Times New Roman"/>
          <w:sz w:val="28"/>
          <w:szCs w:val="28"/>
          <w:lang w:val="uk-UA"/>
        </w:rPr>
        <w:t>;</w:t>
      </w:r>
    </w:p>
    <w:p w:rsidR="00FC277F" w:rsidRPr="00C420C2" w:rsidRDefault="00FC277F" w:rsidP="00E96942">
      <w:pPr>
        <w:pStyle w:val="a3"/>
        <w:numPr>
          <w:ilvl w:val="0"/>
          <w:numId w:val="9"/>
        </w:numPr>
        <w:spacing w:line="276" w:lineRule="auto"/>
        <w:jc w:val="both"/>
        <w:rPr>
          <w:rFonts w:ascii="Times New Roman" w:hAnsi="Times New Roman" w:cs="Times New Roman"/>
          <w:sz w:val="28"/>
          <w:szCs w:val="28"/>
          <w:lang w:val="uk-UA"/>
        </w:rPr>
      </w:pPr>
      <w:proofErr w:type="spellStart"/>
      <w:r w:rsidRPr="00C420C2">
        <w:rPr>
          <w:rFonts w:ascii="Times New Roman" w:hAnsi="Times New Roman" w:cs="Times New Roman"/>
          <w:sz w:val="28"/>
          <w:szCs w:val="28"/>
        </w:rPr>
        <w:t>Міжнародному</w:t>
      </w:r>
      <w:proofErr w:type="spellEnd"/>
      <w:r w:rsidRPr="00C420C2">
        <w:rPr>
          <w:rFonts w:ascii="Times New Roman" w:hAnsi="Times New Roman" w:cs="Times New Roman"/>
          <w:sz w:val="28"/>
          <w:szCs w:val="28"/>
        </w:rPr>
        <w:t xml:space="preserve"> </w:t>
      </w:r>
      <w:proofErr w:type="spellStart"/>
      <w:r w:rsidRPr="00C420C2">
        <w:rPr>
          <w:rFonts w:ascii="Times New Roman" w:hAnsi="Times New Roman" w:cs="Times New Roman"/>
          <w:sz w:val="28"/>
          <w:szCs w:val="28"/>
        </w:rPr>
        <w:t>проекті</w:t>
      </w:r>
      <w:proofErr w:type="spellEnd"/>
      <w:r w:rsidRPr="00C420C2">
        <w:rPr>
          <w:rFonts w:ascii="Times New Roman" w:hAnsi="Times New Roman" w:cs="Times New Roman"/>
          <w:sz w:val="28"/>
          <w:szCs w:val="28"/>
        </w:rPr>
        <w:t xml:space="preserve"> «</w:t>
      </w:r>
      <w:proofErr w:type="spellStart"/>
      <w:r w:rsidRPr="00C420C2">
        <w:rPr>
          <w:rFonts w:ascii="Times New Roman" w:hAnsi="Times New Roman" w:cs="Times New Roman"/>
          <w:sz w:val="28"/>
          <w:szCs w:val="28"/>
        </w:rPr>
        <w:t>Освіта</w:t>
      </w:r>
      <w:proofErr w:type="spellEnd"/>
      <w:r w:rsidRPr="00C420C2">
        <w:rPr>
          <w:rFonts w:ascii="Times New Roman" w:hAnsi="Times New Roman" w:cs="Times New Roman"/>
          <w:sz w:val="28"/>
          <w:szCs w:val="28"/>
        </w:rPr>
        <w:t xml:space="preserve"> для </w:t>
      </w:r>
      <w:proofErr w:type="spellStart"/>
      <w:r w:rsidRPr="00C420C2">
        <w:rPr>
          <w:rFonts w:ascii="Times New Roman" w:hAnsi="Times New Roman" w:cs="Times New Roman"/>
          <w:sz w:val="28"/>
          <w:szCs w:val="28"/>
        </w:rPr>
        <w:t>сталого</w:t>
      </w:r>
      <w:proofErr w:type="spellEnd"/>
      <w:r w:rsidRPr="00C420C2">
        <w:rPr>
          <w:rFonts w:ascii="Times New Roman" w:hAnsi="Times New Roman" w:cs="Times New Roman"/>
          <w:sz w:val="28"/>
          <w:szCs w:val="28"/>
        </w:rPr>
        <w:t xml:space="preserve"> </w:t>
      </w:r>
      <w:proofErr w:type="spellStart"/>
      <w:r w:rsidRPr="00C420C2">
        <w:rPr>
          <w:rFonts w:ascii="Times New Roman" w:hAnsi="Times New Roman" w:cs="Times New Roman"/>
          <w:sz w:val="28"/>
          <w:szCs w:val="28"/>
        </w:rPr>
        <w:t>розвитку</w:t>
      </w:r>
      <w:proofErr w:type="spellEnd"/>
      <w:r w:rsidRPr="00C420C2">
        <w:rPr>
          <w:rFonts w:ascii="Times New Roman" w:hAnsi="Times New Roman" w:cs="Times New Roman"/>
          <w:sz w:val="28"/>
          <w:szCs w:val="28"/>
        </w:rPr>
        <w:t xml:space="preserve"> в </w:t>
      </w:r>
      <w:proofErr w:type="spellStart"/>
      <w:r w:rsidRPr="00C420C2">
        <w:rPr>
          <w:rFonts w:ascii="Times New Roman" w:hAnsi="Times New Roman" w:cs="Times New Roman"/>
          <w:sz w:val="28"/>
          <w:szCs w:val="28"/>
        </w:rPr>
        <w:t>дії</w:t>
      </w:r>
      <w:proofErr w:type="spellEnd"/>
      <w:r w:rsidRPr="00C420C2">
        <w:rPr>
          <w:rFonts w:ascii="Times New Roman" w:hAnsi="Times New Roman" w:cs="Times New Roman"/>
          <w:sz w:val="28"/>
          <w:szCs w:val="28"/>
        </w:rPr>
        <w:t>»</w:t>
      </w:r>
      <w:r w:rsidRPr="00C420C2">
        <w:rPr>
          <w:rFonts w:ascii="Times New Roman" w:hAnsi="Times New Roman" w:cs="Times New Roman"/>
          <w:sz w:val="28"/>
          <w:szCs w:val="28"/>
          <w:lang w:val="uk-UA"/>
        </w:rPr>
        <w:t>.</w:t>
      </w:r>
      <w:r w:rsidR="00BD0564" w:rsidRPr="00C420C2">
        <w:rPr>
          <w:rFonts w:ascii="Times New Roman" w:hAnsi="Times New Roman" w:cs="Times New Roman"/>
          <w:b/>
          <w:lang w:val="uk-UA"/>
        </w:rPr>
        <w:t xml:space="preserve"> </w:t>
      </w:r>
    </w:p>
    <w:p w:rsidR="00FC277F" w:rsidRPr="00FC277F" w:rsidRDefault="00BD0564" w:rsidP="00E96942">
      <w:pPr>
        <w:spacing w:line="276" w:lineRule="auto"/>
        <w:jc w:val="both"/>
        <w:rPr>
          <w:sz w:val="28"/>
          <w:szCs w:val="28"/>
          <w:lang w:val="uk-UA"/>
        </w:rPr>
      </w:pPr>
      <w:r>
        <w:rPr>
          <w:sz w:val="28"/>
          <w:szCs w:val="28"/>
          <w:lang w:val="uk-UA"/>
        </w:rPr>
        <w:t xml:space="preserve">         </w:t>
      </w:r>
      <w:r w:rsidR="00FC277F" w:rsidRPr="00FC277F">
        <w:rPr>
          <w:sz w:val="28"/>
          <w:szCs w:val="28"/>
          <w:lang w:val="uk-UA"/>
        </w:rPr>
        <w:t xml:space="preserve">В рамках реалізації  </w:t>
      </w:r>
      <w:r w:rsidR="00FC277F">
        <w:rPr>
          <w:sz w:val="28"/>
          <w:szCs w:val="28"/>
          <w:lang w:val="uk-UA"/>
        </w:rPr>
        <w:t xml:space="preserve"> науково-педагогічного проекту «Обласна електронна школа  «Школа відкрита для всіх»</w:t>
      </w:r>
      <w:r>
        <w:rPr>
          <w:sz w:val="28"/>
          <w:szCs w:val="28"/>
          <w:lang w:val="uk-UA"/>
        </w:rPr>
        <w:t xml:space="preserve"> </w:t>
      </w:r>
      <w:r w:rsidR="00FC277F">
        <w:rPr>
          <w:sz w:val="28"/>
          <w:szCs w:val="28"/>
          <w:lang w:val="uk-UA"/>
        </w:rPr>
        <w:t xml:space="preserve"> створен</w:t>
      </w:r>
      <w:r>
        <w:rPr>
          <w:sz w:val="28"/>
          <w:szCs w:val="28"/>
          <w:lang w:val="uk-UA"/>
        </w:rPr>
        <w:t>о і апробовано електронні уроки:</w:t>
      </w:r>
    </w:p>
    <w:p w:rsidR="009129CB" w:rsidRPr="00FC277F" w:rsidRDefault="009129CB" w:rsidP="00E96942">
      <w:pPr>
        <w:pStyle w:val="a3"/>
        <w:spacing w:line="276" w:lineRule="auto"/>
        <w:rPr>
          <w:rFonts w:ascii="Times New Roman" w:hAnsi="Times New Roman" w:cs="Times New Roman"/>
          <w:sz w:val="28"/>
          <w:szCs w:val="28"/>
        </w:rPr>
      </w:pPr>
    </w:p>
    <w:p w:rsidR="00500B38" w:rsidRDefault="00500B38" w:rsidP="00E96942">
      <w:pPr>
        <w:tabs>
          <w:tab w:val="left" w:pos="993"/>
        </w:tabs>
        <w:spacing w:line="276" w:lineRule="auto"/>
        <w:jc w:val="both"/>
        <w:rPr>
          <w:sz w:val="28"/>
          <w:szCs w:val="28"/>
          <w:lang w:val="uk-UA"/>
        </w:rPr>
      </w:pPr>
    </w:p>
    <w:p w:rsidR="00BF65B9" w:rsidRDefault="00BF65B9" w:rsidP="00E96942">
      <w:pPr>
        <w:tabs>
          <w:tab w:val="left" w:pos="993"/>
        </w:tabs>
        <w:spacing w:line="276" w:lineRule="auto"/>
        <w:jc w:val="both"/>
        <w:rPr>
          <w:sz w:val="28"/>
          <w:szCs w:val="28"/>
          <w:lang w:val="uk-UA"/>
        </w:rPr>
      </w:pPr>
    </w:p>
    <w:p w:rsidR="00500B38" w:rsidRPr="00245178" w:rsidRDefault="00500B38" w:rsidP="00C044D9">
      <w:pPr>
        <w:jc w:val="center"/>
        <w:rPr>
          <w:b/>
          <w:sz w:val="28"/>
          <w:szCs w:val="28"/>
          <w:lang w:val="uk-UA"/>
        </w:rPr>
      </w:pPr>
      <w:r>
        <w:rPr>
          <w:b/>
          <w:sz w:val="28"/>
          <w:szCs w:val="28"/>
          <w:lang w:val="uk-UA"/>
        </w:rPr>
        <w:t xml:space="preserve">Створені комп’ютері презентації, відеофільми,   Вчительські проекти, вчитель-новатор,  творчий вчитель-обдарований учень , </w:t>
      </w:r>
    </w:p>
    <w:p w:rsidR="00500B38" w:rsidRDefault="00500B38" w:rsidP="00C044D9">
      <w:pPr>
        <w:tabs>
          <w:tab w:val="left" w:pos="993"/>
        </w:tabs>
        <w:jc w:val="both"/>
        <w:rPr>
          <w:sz w:val="28"/>
          <w:szCs w:val="28"/>
          <w:lang w:val="uk-UA"/>
        </w:rPr>
      </w:pPr>
    </w:p>
    <w:p w:rsidR="00BD0564" w:rsidRPr="00ED7AD2" w:rsidRDefault="00BF65B9" w:rsidP="00C044D9">
      <w:pPr>
        <w:ind w:firstLine="709"/>
        <w:rPr>
          <w:sz w:val="28"/>
          <w:szCs w:val="28"/>
          <w:lang w:val="uk-UA"/>
        </w:rPr>
      </w:pPr>
      <w:r>
        <w:rPr>
          <w:sz w:val="28"/>
          <w:szCs w:val="28"/>
          <w:lang w:val="uk-UA"/>
        </w:rPr>
        <w:t>Вчитель-новатор</w:t>
      </w:r>
      <w:r w:rsidR="00B01C59">
        <w:rPr>
          <w:sz w:val="28"/>
          <w:szCs w:val="28"/>
          <w:lang w:val="uk-UA"/>
        </w:rPr>
        <w:t xml:space="preserve">  </w:t>
      </w:r>
      <w:proofErr w:type="spellStart"/>
      <w:r w:rsidR="00ED7AD2" w:rsidRPr="00C65A64">
        <w:rPr>
          <w:i/>
          <w:sz w:val="28"/>
          <w:szCs w:val="28"/>
        </w:rPr>
        <w:t>Учнівська</w:t>
      </w:r>
      <w:proofErr w:type="spellEnd"/>
      <w:r w:rsidR="00ED7AD2" w:rsidRPr="00C65A64">
        <w:rPr>
          <w:i/>
          <w:sz w:val="28"/>
          <w:szCs w:val="28"/>
        </w:rPr>
        <w:t xml:space="preserve"> Рада  СШ№ 142 </w:t>
      </w:r>
      <w:proofErr w:type="spellStart"/>
      <w:r w:rsidR="00ED7AD2" w:rsidRPr="00C65A64">
        <w:rPr>
          <w:i/>
          <w:sz w:val="28"/>
          <w:szCs w:val="28"/>
        </w:rPr>
        <w:t>представляє</w:t>
      </w:r>
      <w:proofErr w:type="spellEnd"/>
      <w:r w:rsidR="00ED7AD2" w:rsidRPr="00C65A64">
        <w:rPr>
          <w:i/>
          <w:sz w:val="28"/>
          <w:szCs w:val="28"/>
        </w:rPr>
        <w:t xml:space="preserve"> </w:t>
      </w:r>
      <w:proofErr w:type="spellStart"/>
      <w:r w:rsidR="00ED7AD2" w:rsidRPr="00C65A64">
        <w:rPr>
          <w:i/>
          <w:sz w:val="28"/>
          <w:szCs w:val="28"/>
        </w:rPr>
        <w:t>свій</w:t>
      </w:r>
      <w:proofErr w:type="spellEnd"/>
      <w:r w:rsidR="00ED7AD2" w:rsidRPr="00C65A64">
        <w:rPr>
          <w:i/>
          <w:sz w:val="28"/>
          <w:szCs w:val="28"/>
        </w:rPr>
        <w:t xml:space="preserve"> </w:t>
      </w:r>
      <w:r>
        <w:rPr>
          <w:i/>
          <w:sz w:val="28"/>
          <w:szCs w:val="28"/>
          <w:lang w:val="uk-UA"/>
        </w:rPr>
        <w:t xml:space="preserve">екологічний </w:t>
      </w:r>
      <w:r w:rsidR="00ED7AD2" w:rsidRPr="00C65A64">
        <w:rPr>
          <w:i/>
          <w:sz w:val="28"/>
          <w:szCs w:val="28"/>
        </w:rPr>
        <w:t>проект за темою «</w:t>
      </w:r>
      <w:proofErr w:type="spellStart"/>
      <w:r w:rsidR="00ED7AD2" w:rsidRPr="00C65A64">
        <w:rPr>
          <w:i/>
          <w:sz w:val="28"/>
          <w:szCs w:val="28"/>
        </w:rPr>
        <w:t>Сучасне</w:t>
      </w:r>
      <w:proofErr w:type="spellEnd"/>
      <w:r w:rsidR="00ED7AD2" w:rsidRPr="00C65A64">
        <w:rPr>
          <w:i/>
          <w:sz w:val="28"/>
          <w:szCs w:val="28"/>
        </w:rPr>
        <w:t xml:space="preserve"> </w:t>
      </w:r>
      <w:proofErr w:type="spellStart"/>
      <w:r w:rsidR="00ED7AD2" w:rsidRPr="00C65A64">
        <w:rPr>
          <w:i/>
          <w:sz w:val="28"/>
          <w:szCs w:val="28"/>
        </w:rPr>
        <w:t>місто</w:t>
      </w:r>
      <w:proofErr w:type="spellEnd"/>
      <w:r w:rsidR="00ED7AD2" w:rsidRPr="00C65A64">
        <w:rPr>
          <w:i/>
          <w:sz w:val="28"/>
          <w:szCs w:val="28"/>
        </w:rPr>
        <w:t xml:space="preserve"> – </w:t>
      </w:r>
      <w:proofErr w:type="spellStart"/>
      <w:r w:rsidR="00ED7AD2" w:rsidRPr="00C65A64">
        <w:rPr>
          <w:i/>
          <w:sz w:val="28"/>
          <w:szCs w:val="28"/>
        </w:rPr>
        <w:t>територія</w:t>
      </w:r>
      <w:proofErr w:type="spellEnd"/>
      <w:r w:rsidR="00ED7AD2" w:rsidRPr="00C65A64">
        <w:rPr>
          <w:i/>
          <w:sz w:val="28"/>
          <w:szCs w:val="28"/>
        </w:rPr>
        <w:t xml:space="preserve"> </w:t>
      </w:r>
      <w:r w:rsidR="00ED7AD2" w:rsidRPr="00C65A64">
        <w:rPr>
          <w:i/>
          <w:sz w:val="28"/>
          <w:szCs w:val="28"/>
          <w:lang w:val="en-US"/>
        </w:rPr>
        <w:t>Extreme</w:t>
      </w:r>
      <w:r w:rsidR="00ED7AD2" w:rsidRPr="00C65A64">
        <w:rPr>
          <w:i/>
          <w:sz w:val="28"/>
          <w:szCs w:val="28"/>
        </w:rPr>
        <w:t>».</w:t>
      </w:r>
      <w:r w:rsidR="00ED7AD2" w:rsidRPr="00ED7AD2">
        <w:rPr>
          <w:b/>
          <w:sz w:val="44"/>
          <w:szCs w:val="44"/>
          <w:lang w:val="uk-UA"/>
        </w:rPr>
        <w:t xml:space="preserve"> </w:t>
      </w:r>
      <w:r w:rsidR="00ED7AD2" w:rsidRPr="00ED7AD2">
        <w:rPr>
          <w:sz w:val="28"/>
          <w:szCs w:val="28"/>
          <w:lang w:val="uk-UA"/>
        </w:rPr>
        <w:t>«Проектне навчання - засіб розкриття творчих здібностей учнів»</w:t>
      </w:r>
      <w:r w:rsidR="00ED7AD2" w:rsidRPr="00ED7AD2">
        <w:rPr>
          <w:rFonts w:eastAsia="+mn-ea"/>
          <w:b/>
          <w:bCs/>
          <w:i/>
          <w:iCs/>
          <w:shadow/>
          <w:color w:val="7030A0"/>
          <w:sz w:val="72"/>
          <w:szCs w:val="72"/>
          <w:lang w:val="uk-UA"/>
        </w:rPr>
        <w:t xml:space="preserve"> </w:t>
      </w:r>
      <w:r w:rsidR="00ED7AD2" w:rsidRPr="00ED7AD2">
        <w:rPr>
          <w:b/>
          <w:bCs/>
          <w:i/>
          <w:iCs/>
          <w:sz w:val="28"/>
          <w:szCs w:val="28"/>
          <w:lang w:val="uk-UA"/>
        </w:rPr>
        <w:t>"Твоє життя – твій вибір"</w:t>
      </w:r>
      <w:r w:rsidR="00ED7AD2">
        <w:rPr>
          <w:b/>
          <w:bCs/>
          <w:i/>
          <w:iCs/>
          <w:sz w:val="28"/>
          <w:szCs w:val="28"/>
          <w:lang w:val="uk-UA"/>
        </w:rPr>
        <w:t xml:space="preserve">Твоє </w:t>
      </w:r>
      <w:proofErr w:type="spellStart"/>
      <w:r w:rsidR="00ED7AD2">
        <w:rPr>
          <w:b/>
          <w:bCs/>
          <w:i/>
          <w:iCs/>
          <w:sz w:val="28"/>
          <w:szCs w:val="28"/>
          <w:lang w:val="uk-UA"/>
        </w:rPr>
        <w:t>здоровя</w:t>
      </w:r>
      <w:proofErr w:type="spellEnd"/>
      <w:r w:rsidR="00ED7AD2">
        <w:rPr>
          <w:b/>
          <w:bCs/>
          <w:i/>
          <w:iCs/>
          <w:sz w:val="28"/>
          <w:szCs w:val="28"/>
          <w:lang w:val="uk-UA"/>
        </w:rPr>
        <w:t xml:space="preserve"> в твоїх руках що для нас </w:t>
      </w:r>
      <w:proofErr w:type="spellStart"/>
      <w:r w:rsidR="00ED7AD2">
        <w:rPr>
          <w:b/>
          <w:bCs/>
          <w:i/>
          <w:iCs/>
          <w:sz w:val="28"/>
          <w:szCs w:val="28"/>
          <w:lang w:val="uk-UA"/>
        </w:rPr>
        <w:t>здоровя</w:t>
      </w:r>
      <w:proofErr w:type="spellEnd"/>
      <w:r w:rsidR="00ED7AD2">
        <w:rPr>
          <w:b/>
          <w:bCs/>
          <w:i/>
          <w:iCs/>
          <w:sz w:val="28"/>
          <w:szCs w:val="28"/>
          <w:lang w:val="uk-UA"/>
        </w:rPr>
        <w:t xml:space="preserve"> енергозберігаючий менеджмент «Дружба </w:t>
      </w:r>
      <w:proofErr w:type="spellStart"/>
      <w:r w:rsidR="00ED7AD2">
        <w:rPr>
          <w:b/>
          <w:bCs/>
          <w:i/>
          <w:iCs/>
          <w:sz w:val="28"/>
          <w:szCs w:val="28"/>
          <w:lang w:val="uk-UA"/>
        </w:rPr>
        <w:t>-велика</w:t>
      </w:r>
      <w:proofErr w:type="spellEnd"/>
      <w:r w:rsidR="00ED7AD2">
        <w:rPr>
          <w:b/>
          <w:bCs/>
          <w:i/>
          <w:iCs/>
          <w:sz w:val="28"/>
          <w:szCs w:val="28"/>
          <w:lang w:val="uk-UA"/>
        </w:rPr>
        <w:t xml:space="preserve"> </w:t>
      </w:r>
      <w:proofErr w:type="spellStart"/>
      <w:r w:rsidR="00ED7AD2">
        <w:rPr>
          <w:b/>
          <w:bCs/>
          <w:i/>
          <w:iCs/>
          <w:sz w:val="28"/>
          <w:szCs w:val="28"/>
          <w:lang w:val="uk-UA"/>
        </w:rPr>
        <w:t>силп</w:t>
      </w:r>
      <w:proofErr w:type="spellEnd"/>
      <w:r w:rsidR="00ED7AD2">
        <w:rPr>
          <w:b/>
          <w:bCs/>
          <w:i/>
          <w:iCs/>
          <w:sz w:val="28"/>
          <w:szCs w:val="28"/>
          <w:lang w:val="uk-UA"/>
        </w:rPr>
        <w:t>»</w:t>
      </w:r>
      <w:r w:rsidR="00ED7AD2" w:rsidRPr="00ED7AD2">
        <w:rPr>
          <w:bCs/>
          <w:kern w:val="36"/>
          <w:sz w:val="28"/>
          <w:szCs w:val="28"/>
          <w:lang w:val="uk-UA"/>
        </w:rPr>
        <w:t xml:space="preserve"> Формування екологічного світогляду та екологічної культури у контексті реалізації принципів сталого розвитку"</w:t>
      </w:r>
    </w:p>
    <w:p w:rsidR="00BD0564" w:rsidRPr="00ED7AD2" w:rsidRDefault="00BD0564" w:rsidP="00C044D9">
      <w:pPr>
        <w:tabs>
          <w:tab w:val="left" w:pos="567"/>
        </w:tabs>
        <w:jc w:val="both"/>
        <w:rPr>
          <w:sz w:val="28"/>
          <w:szCs w:val="28"/>
          <w:lang w:val="uk-UA"/>
        </w:rPr>
      </w:pPr>
    </w:p>
    <w:p w:rsidR="00BD0564" w:rsidRDefault="00BF65B9" w:rsidP="00C044D9">
      <w:pPr>
        <w:tabs>
          <w:tab w:val="left" w:pos="567"/>
        </w:tabs>
        <w:jc w:val="both"/>
        <w:rPr>
          <w:sz w:val="28"/>
          <w:szCs w:val="28"/>
          <w:lang w:val="uk-UA"/>
        </w:rPr>
      </w:pPr>
      <w:r>
        <w:rPr>
          <w:sz w:val="28"/>
          <w:szCs w:val="28"/>
          <w:lang w:val="uk-UA"/>
        </w:rPr>
        <w:t xml:space="preserve">Теми самоосвіти </w:t>
      </w:r>
      <w:r w:rsidR="00ED7AD2">
        <w:rPr>
          <w:sz w:val="28"/>
          <w:szCs w:val="28"/>
          <w:lang w:val="uk-UA"/>
        </w:rPr>
        <w:t>«Впровадження проектної технології для розв’язання пізнавальних завдань»</w:t>
      </w:r>
      <w:r w:rsidR="00ED7AD2" w:rsidRPr="00ED7AD2">
        <w:rPr>
          <w:sz w:val="28"/>
          <w:szCs w:val="28"/>
          <w:lang w:val="uk-UA"/>
        </w:rPr>
        <w:t xml:space="preserve"> </w:t>
      </w:r>
      <w:r w:rsidR="00ED7AD2">
        <w:rPr>
          <w:sz w:val="28"/>
          <w:szCs w:val="28"/>
          <w:lang w:val="uk-UA"/>
        </w:rPr>
        <w:t>«Створення і реалізація умов для розвитку творчого потенціалу молодшого школяра»</w:t>
      </w:r>
      <w:r w:rsidR="00ED7AD2" w:rsidRPr="00ED7AD2">
        <w:rPr>
          <w:sz w:val="28"/>
          <w:szCs w:val="28"/>
          <w:lang w:val="uk-UA"/>
        </w:rPr>
        <w:t xml:space="preserve"> </w:t>
      </w:r>
      <w:r w:rsidR="00ED7AD2">
        <w:rPr>
          <w:sz w:val="28"/>
          <w:szCs w:val="28"/>
          <w:lang w:val="uk-UA"/>
        </w:rPr>
        <w:t>«Інновації в організації дослідницької діяльності учнів»</w:t>
      </w:r>
    </w:p>
    <w:p w:rsidR="00173A70" w:rsidRDefault="00173A70" w:rsidP="00E96942">
      <w:pPr>
        <w:pStyle w:val="a6"/>
        <w:spacing w:after="0"/>
        <w:ind w:left="0"/>
        <w:rPr>
          <w:rFonts w:ascii="Times New Roman" w:hAnsi="Times New Roman"/>
          <w:sz w:val="28"/>
          <w:szCs w:val="28"/>
          <w:lang w:val="uk-UA"/>
        </w:rPr>
      </w:pPr>
      <w:r>
        <w:rPr>
          <w:rFonts w:ascii="Times New Roman" w:hAnsi="Times New Roman"/>
          <w:sz w:val="28"/>
          <w:szCs w:val="28"/>
          <w:lang w:val="uk-UA"/>
        </w:rPr>
        <w:t>Школа _____________________________________________________________</w:t>
      </w:r>
    </w:p>
    <w:p w:rsidR="00173A70" w:rsidRDefault="00173A70" w:rsidP="00E96942">
      <w:pPr>
        <w:pStyle w:val="a6"/>
        <w:spacing w:after="0"/>
        <w:ind w:left="0"/>
        <w:rPr>
          <w:rFonts w:ascii="Times New Roman" w:hAnsi="Times New Roman"/>
          <w:sz w:val="28"/>
          <w:szCs w:val="28"/>
          <w:lang w:val="uk-UA"/>
        </w:rPr>
      </w:pP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5166"/>
        <w:gridCol w:w="1497"/>
        <w:gridCol w:w="1383"/>
        <w:gridCol w:w="1593"/>
      </w:tblGrid>
      <w:tr w:rsidR="00173A70" w:rsidRPr="00CE5AB6" w:rsidTr="00E96942">
        <w:trPr>
          <w:trHeight w:val="1022"/>
        </w:trPr>
        <w:tc>
          <w:tcPr>
            <w:tcW w:w="522" w:type="dxa"/>
          </w:tcPr>
          <w:p w:rsidR="00173A70" w:rsidRPr="00286252" w:rsidRDefault="00173A70" w:rsidP="00E96942">
            <w:pPr>
              <w:pStyle w:val="a6"/>
              <w:spacing w:after="0"/>
              <w:ind w:left="0"/>
              <w:rPr>
                <w:rFonts w:ascii="Times New Roman" w:hAnsi="Times New Roman"/>
                <w:sz w:val="24"/>
                <w:szCs w:val="24"/>
                <w:lang w:val="uk-UA"/>
              </w:rPr>
            </w:pPr>
            <w:r w:rsidRPr="00286252">
              <w:rPr>
                <w:rFonts w:ascii="Times New Roman" w:hAnsi="Times New Roman"/>
                <w:sz w:val="24"/>
                <w:szCs w:val="24"/>
                <w:lang w:val="uk-UA"/>
              </w:rPr>
              <w:t>№</w:t>
            </w:r>
          </w:p>
        </w:tc>
        <w:tc>
          <w:tcPr>
            <w:tcW w:w="5166" w:type="dxa"/>
          </w:tcPr>
          <w:p w:rsidR="00173A70" w:rsidRPr="00286252" w:rsidRDefault="00173A70" w:rsidP="00E96942">
            <w:pPr>
              <w:pStyle w:val="a6"/>
              <w:spacing w:after="0"/>
              <w:ind w:left="0"/>
              <w:rPr>
                <w:rFonts w:ascii="Times New Roman" w:hAnsi="Times New Roman"/>
                <w:sz w:val="24"/>
                <w:szCs w:val="24"/>
                <w:lang w:val="uk-UA"/>
              </w:rPr>
            </w:pPr>
            <w:r w:rsidRPr="00286252">
              <w:rPr>
                <w:rFonts w:ascii="Times New Roman" w:hAnsi="Times New Roman"/>
                <w:sz w:val="24"/>
                <w:szCs w:val="24"/>
                <w:lang w:val="uk-UA"/>
              </w:rPr>
              <w:t>Індикатор</w:t>
            </w:r>
          </w:p>
        </w:tc>
        <w:tc>
          <w:tcPr>
            <w:tcW w:w="1497" w:type="dxa"/>
          </w:tcPr>
          <w:p w:rsidR="00173A70" w:rsidRPr="00286252" w:rsidRDefault="00173A70" w:rsidP="00E96942">
            <w:pPr>
              <w:pStyle w:val="a6"/>
              <w:spacing w:after="0"/>
              <w:ind w:left="0"/>
              <w:rPr>
                <w:rFonts w:ascii="Times New Roman" w:hAnsi="Times New Roman"/>
                <w:sz w:val="24"/>
                <w:szCs w:val="24"/>
                <w:lang w:val="uk-UA"/>
              </w:rPr>
            </w:pPr>
            <w:r w:rsidRPr="00286252">
              <w:rPr>
                <w:rFonts w:ascii="Times New Roman" w:hAnsi="Times New Roman"/>
                <w:sz w:val="24"/>
                <w:szCs w:val="24"/>
                <w:lang w:val="uk-UA"/>
              </w:rPr>
              <w:t>Стартовий етап</w:t>
            </w:r>
          </w:p>
        </w:tc>
        <w:tc>
          <w:tcPr>
            <w:tcW w:w="1383" w:type="dxa"/>
          </w:tcPr>
          <w:p w:rsidR="00173A70" w:rsidRPr="00286252" w:rsidRDefault="00173A70" w:rsidP="00E96942">
            <w:pPr>
              <w:pStyle w:val="a6"/>
              <w:spacing w:after="0"/>
              <w:ind w:left="0"/>
              <w:rPr>
                <w:rFonts w:ascii="Times New Roman" w:hAnsi="Times New Roman"/>
                <w:sz w:val="24"/>
                <w:szCs w:val="24"/>
                <w:lang w:val="uk-UA"/>
              </w:rPr>
            </w:pPr>
            <w:r w:rsidRPr="00286252">
              <w:rPr>
                <w:rFonts w:ascii="Times New Roman" w:hAnsi="Times New Roman"/>
                <w:sz w:val="24"/>
                <w:szCs w:val="24"/>
                <w:lang w:val="uk-UA"/>
              </w:rPr>
              <w:t>Етап активної діяльності</w:t>
            </w:r>
          </w:p>
        </w:tc>
        <w:tc>
          <w:tcPr>
            <w:tcW w:w="1593" w:type="dxa"/>
          </w:tcPr>
          <w:p w:rsidR="00173A70" w:rsidRPr="00286252" w:rsidRDefault="00173A70" w:rsidP="00E96942">
            <w:pPr>
              <w:pStyle w:val="a6"/>
              <w:spacing w:after="0"/>
              <w:ind w:left="0"/>
              <w:rPr>
                <w:rFonts w:ascii="Times New Roman" w:hAnsi="Times New Roman"/>
                <w:sz w:val="24"/>
                <w:szCs w:val="24"/>
                <w:lang w:val="uk-UA"/>
              </w:rPr>
            </w:pPr>
            <w:r w:rsidRPr="00286252">
              <w:rPr>
                <w:rFonts w:ascii="Times New Roman" w:hAnsi="Times New Roman"/>
                <w:sz w:val="24"/>
                <w:szCs w:val="24"/>
                <w:lang w:val="uk-UA"/>
              </w:rPr>
              <w:t>Етап творчого розвитку ідеї</w:t>
            </w:r>
          </w:p>
        </w:tc>
      </w:tr>
      <w:tr w:rsidR="00173A70" w:rsidRPr="00CE5AB6" w:rsidTr="00E96942">
        <w:tc>
          <w:tcPr>
            <w:tcW w:w="522" w:type="dxa"/>
          </w:tcPr>
          <w:p w:rsidR="00173A70" w:rsidRPr="001E5ADB" w:rsidRDefault="00173A70" w:rsidP="00E96942">
            <w:pPr>
              <w:pStyle w:val="a6"/>
              <w:numPr>
                <w:ilvl w:val="0"/>
                <w:numId w:val="10"/>
              </w:numPr>
              <w:spacing w:after="0"/>
              <w:rPr>
                <w:lang w:val="uk-UA"/>
              </w:rPr>
            </w:pPr>
          </w:p>
        </w:tc>
        <w:tc>
          <w:tcPr>
            <w:tcW w:w="5166" w:type="dxa"/>
          </w:tcPr>
          <w:p w:rsidR="00173A70" w:rsidRPr="00286252" w:rsidRDefault="00173A70" w:rsidP="00E96942">
            <w:pPr>
              <w:pStyle w:val="a6"/>
              <w:spacing w:after="0"/>
              <w:ind w:left="0"/>
              <w:rPr>
                <w:rFonts w:ascii="Times New Roman" w:hAnsi="Times New Roman"/>
                <w:sz w:val="24"/>
                <w:szCs w:val="24"/>
                <w:lang w:val="uk-UA"/>
              </w:rPr>
            </w:pPr>
            <w:r w:rsidRPr="00286252">
              <w:rPr>
                <w:rFonts w:ascii="Times New Roman" w:hAnsi="Times New Roman"/>
                <w:sz w:val="24"/>
                <w:szCs w:val="24"/>
                <w:lang w:val="uk-UA"/>
              </w:rPr>
              <w:t>Шкільна концепція</w:t>
            </w:r>
          </w:p>
        </w:tc>
        <w:tc>
          <w:tcPr>
            <w:tcW w:w="1497" w:type="dxa"/>
          </w:tcPr>
          <w:p w:rsidR="00173A70" w:rsidRPr="00286252" w:rsidRDefault="00173A70" w:rsidP="00E96942">
            <w:pPr>
              <w:pStyle w:val="a6"/>
              <w:spacing w:after="0"/>
              <w:ind w:left="0"/>
              <w:rPr>
                <w:rFonts w:ascii="Times New Roman" w:hAnsi="Times New Roman"/>
                <w:sz w:val="24"/>
                <w:szCs w:val="24"/>
                <w:lang w:val="uk-UA"/>
              </w:rPr>
            </w:pPr>
          </w:p>
        </w:tc>
        <w:tc>
          <w:tcPr>
            <w:tcW w:w="1383" w:type="dxa"/>
          </w:tcPr>
          <w:p w:rsidR="00173A70" w:rsidRPr="00286252" w:rsidRDefault="00173A70" w:rsidP="00E96942">
            <w:pPr>
              <w:pStyle w:val="a6"/>
              <w:spacing w:after="0"/>
              <w:ind w:left="0"/>
              <w:rPr>
                <w:rFonts w:ascii="Times New Roman" w:hAnsi="Times New Roman"/>
                <w:sz w:val="24"/>
                <w:szCs w:val="24"/>
                <w:lang w:val="uk-UA"/>
              </w:rPr>
            </w:pPr>
          </w:p>
        </w:tc>
        <w:tc>
          <w:tcPr>
            <w:tcW w:w="1593" w:type="dxa"/>
          </w:tcPr>
          <w:p w:rsidR="00173A70" w:rsidRPr="00286252" w:rsidRDefault="00173A70" w:rsidP="00E96942">
            <w:pPr>
              <w:pStyle w:val="a6"/>
              <w:spacing w:after="0"/>
              <w:ind w:left="0"/>
              <w:rPr>
                <w:rFonts w:ascii="Times New Roman" w:hAnsi="Times New Roman"/>
                <w:sz w:val="24"/>
                <w:szCs w:val="24"/>
                <w:lang w:val="uk-UA"/>
              </w:rPr>
            </w:pPr>
          </w:p>
        </w:tc>
      </w:tr>
      <w:tr w:rsidR="00173A70" w:rsidRPr="00CE5AB6" w:rsidTr="00E96942">
        <w:tc>
          <w:tcPr>
            <w:tcW w:w="522" w:type="dxa"/>
          </w:tcPr>
          <w:p w:rsidR="00173A70" w:rsidRPr="001E5ADB" w:rsidRDefault="00173A70" w:rsidP="00E96942">
            <w:pPr>
              <w:pStyle w:val="a6"/>
              <w:numPr>
                <w:ilvl w:val="0"/>
                <w:numId w:val="10"/>
              </w:numPr>
              <w:spacing w:after="0"/>
              <w:rPr>
                <w:lang w:val="uk-UA"/>
              </w:rPr>
            </w:pPr>
          </w:p>
        </w:tc>
        <w:tc>
          <w:tcPr>
            <w:tcW w:w="5166" w:type="dxa"/>
          </w:tcPr>
          <w:p w:rsidR="00173A70" w:rsidRPr="00286252" w:rsidRDefault="00173A70" w:rsidP="00E96942">
            <w:pPr>
              <w:pStyle w:val="a6"/>
              <w:spacing w:after="0"/>
              <w:ind w:left="0"/>
              <w:rPr>
                <w:rFonts w:ascii="Times New Roman" w:hAnsi="Times New Roman"/>
                <w:sz w:val="24"/>
                <w:szCs w:val="24"/>
                <w:lang w:val="uk-UA"/>
              </w:rPr>
            </w:pPr>
            <w:r w:rsidRPr="00286252">
              <w:rPr>
                <w:rFonts w:ascii="Times New Roman" w:hAnsi="Times New Roman"/>
                <w:sz w:val="24"/>
                <w:szCs w:val="24"/>
                <w:lang w:val="uk-UA"/>
              </w:rPr>
              <w:t>Освітня програма</w:t>
            </w:r>
          </w:p>
        </w:tc>
        <w:tc>
          <w:tcPr>
            <w:tcW w:w="1497" w:type="dxa"/>
          </w:tcPr>
          <w:p w:rsidR="00173A70" w:rsidRPr="00286252" w:rsidRDefault="00173A70" w:rsidP="00E96942">
            <w:pPr>
              <w:pStyle w:val="a6"/>
              <w:spacing w:after="0"/>
              <w:ind w:left="0"/>
              <w:rPr>
                <w:rFonts w:ascii="Times New Roman" w:hAnsi="Times New Roman"/>
                <w:sz w:val="24"/>
                <w:szCs w:val="24"/>
                <w:lang w:val="uk-UA"/>
              </w:rPr>
            </w:pPr>
          </w:p>
        </w:tc>
        <w:tc>
          <w:tcPr>
            <w:tcW w:w="1383" w:type="dxa"/>
          </w:tcPr>
          <w:p w:rsidR="00173A70" w:rsidRPr="00286252" w:rsidRDefault="00173A70" w:rsidP="00E96942">
            <w:pPr>
              <w:pStyle w:val="a6"/>
              <w:spacing w:after="0"/>
              <w:ind w:left="0"/>
              <w:rPr>
                <w:rFonts w:ascii="Times New Roman" w:hAnsi="Times New Roman"/>
                <w:sz w:val="24"/>
                <w:szCs w:val="24"/>
                <w:lang w:val="uk-UA"/>
              </w:rPr>
            </w:pPr>
          </w:p>
        </w:tc>
        <w:tc>
          <w:tcPr>
            <w:tcW w:w="1593" w:type="dxa"/>
          </w:tcPr>
          <w:p w:rsidR="00173A70" w:rsidRPr="00286252" w:rsidRDefault="00173A70" w:rsidP="00E96942">
            <w:pPr>
              <w:pStyle w:val="a6"/>
              <w:spacing w:after="0"/>
              <w:ind w:left="0"/>
              <w:rPr>
                <w:rFonts w:ascii="Times New Roman" w:hAnsi="Times New Roman"/>
                <w:sz w:val="24"/>
                <w:szCs w:val="24"/>
                <w:lang w:val="uk-UA"/>
              </w:rPr>
            </w:pPr>
          </w:p>
        </w:tc>
      </w:tr>
      <w:tr w:rsidR="00173A70" w:rsidRPr="00CE5AB6" w:rsidTr="00E96942">
        <w:tc>
          <w:tcPr>
            <w:tcW w:w="522" w:type="dxa"/>
          </w:tcPr>
          <w:p w:rsidR="00173A70" w:rsidRPr="001E5ADB" w:rsidRDefault="00173A70" w:rsidP="00E96942">
            <w:pPr>
              <w:pStyle w:val="a6"/>
              <w:numPr>
                <w:ilvl w:val="0"/>
                <w:numId w:val="10"/>
              </w:numPr>
              <w:spacing w:after="0"/>
              <w:rPr>
                <w:lang w:val="uk-UA"/>
              </w:rPr>
            </w:pPr>
          </w:p>
        </w:tc>
        <w:tc>
          <w:tcPr>
            <w:tcW w:w="5166" w:type="dxa"/>
          </w:tcPr>
          <w:p w:rsidR="00173A70" w:rsidRPr="00286252" w:rsidRDefault="00173A70" w:rsidP="00E96942">
            <w:pPr>
              <w:pStyle w:val="a6"/>
              <w:spacing w:after="0"/>
              <w:ind w:left="0"/>
              <w:rPr>
                <w:rFonts w:ascii="Times New Roman" w:hAnsi="Times New Roman"/>
                <w:sz w:val="24"/>
                <w:szCs w:val="24"/>
                <w:lang w:val="uk-UA"/>
              </w:rPr>
            </w:pPr>
            <w:proofErr w:type="spellStart"/>
            <w:r w:rsidRPr="00286252">
              <w:rPr>
                <w:rFonts w:ascii="Times New Roman" w:hAnsi="Times New Roman"/>
                <w:sz w:val="24"/>
                <w:szCs w:val="24"/>
                <w:lang w:val="uk-UA"/>
              </w:rPr>
              <w:t>Особистісно-зорієнтовне</w:t>
            </w:r>
            <w:proofErr w:type="spellEnd"/>
            <w:r w:rsidRPr="00286252">
              <w:rPr>
                <w:rFonts w:ascii="Times New Roman" w:hAnsi="Times New Roman"/>
                <w:sz w:val="24"/>
                <w:szCs w:val="24"/>
                <w:lang w:val="uk-UA"/>
              </w:rPr>
              <w:t xml:space="preserve"> навчання</w:t>
            </w:r>
          </w:p>
        </w:tc>
        <w:tc>
          <w:tcPr>
            <w:tcW w:w="1497" w:type="dxa"/>
          </w:tcPr>
          <w:p w:rsidR="00173A70" w:rsidRPr="00286252" w:rsidRDefault="00173A70" w:rsidP="00E96942">
            <w:pPr>
              <w:pStyle w:val="a6"/>
              <w:spacing w:after="0"/>
              <w:ind w:left="0"/>
              <w:rPr>
                <w:rFonts w:ascii="Times New Roman" w:hAnsi="Times New Roman"/>
                <w:sz w:val="24"/>
                <w:szCs w:val="24"/>
                <w:lang w:val="uk-UA"/>
              </w:rPr>
            </w:pPr>
          </w:p>
        </w:tc>
        <w:tc>
          <w:tcPr>
            <w:tcW w:w="1383" w:type="dxa"/>
          </w:tcPr>
          <w:p w:rsidR="00173A70" w:rsidRPr="00286252" w:rsidRDefault="00173A70" w:rsidP="00E96942">
            <w:pPr>
              <w:pStyle w:val="a6"/>
              <w:spacing w:after="0"/>
              <w:ind w:left="0"/>
              <w:rPr>
                <w:rFonts w:ascii="Times New Roman" w:hAnsi="Times New Roman"/>
                <w:sz w:val="24"/>
                <w:szCs w:val="24"/>
                <w:lang w:val="uk-UA"/>
              </w:rPr>
            </w:pPr>
          </w:p>
        </w:tc>
        <w:tc>
          <w:tcPr>
            <w:tcW w:w="1593" w:type="dxa"/>
          </w:tcPr>
          <w:p w:rsidR="00173A70" w:rsidRPr="00286252" w:rsidRDefault="00173A70" w:rsidP="00E96942">
            <w:pPr>
              <w:pStyle w:val="a6"/>
              <w:spacing w:after="0"/>
              <w:ind w:left="0"/>
              <w:rPr>
                <w:rFonts w:ascii="Times New Roman" w:hAnsi="Times New Roman"/>
                <w:sz w:val="24"/>
                <w:szCs w:val="24"/>
                <w:lang w:val="uk-UA"/>
              </w:rPr>
            </w:pPr>
          </w:p>
        </w:tc>
      </w:tr>
      <w:tr w:rsidR="00173A70" w:rsidRPr="00CE5AB6" w:rsidTr="00E96942">
        <w:tc>
          <w:tcPr>
            <w:tcW w:w="522" w:type="dxa"/>
          </w:tcPr>
          <w:p w:rsidR="00173A70" w:rsidRPr="001E5ADB" w:rsidRDefault="00173A70" w:rsidP="00E96942">
            <w:pPr>
              <w:pStyle w:val="a6"/>
              <w:numPr>
                <w:ilvl w:val="0"/>
                <w:numId w:val="10"/>
              </w:numPr>
              <w:spacing w:after="0"/>
              <w:rPr>
                <w:lang w:val="uk-UA"/>
              </w:rPr>
            </w:pPr>
          </w:p>
        </w:tc>
        <w:tc>
          <w:tcPr>
            <w:tcW w:w="5166" w:type="dxa"/>
          </w:tcPr>
          <w:p w:rsidR="00173A70" w:rsidRPr="00286252" w:rsidRDefault="00173A70" w:rsidP="00E96942">
            <w:pPr>
              <w:pStyle w:val="a6"/>
              <w:spacing w:after="0"/>
              <w:ind w:left="0"/>
              <w:rPr>
                <w:rFonts w:ascii="Times New Roman" w:hAnsi="Times New Roman"/>
                <w:sz w:val="24"/>
                <w:szCs w:val="24"/>
                <w:lang w:val="uk-UA"/>
              </w:rPr>
            </w:pPr>
            <w:r w:rsidRPr="00286252">
              <w:rPr>
                <w:rFonts w:ascii="Times New Roman" w:hAnsi="Times New Roman"/>
                <w:sz w:val="24"/>
                <w:szCs w:val="24"/>
                <w:lang w:val="uk-UA"/>
              </w:rPr>
              <w:t>Технології  і методи навчання</w:t>
            </w:r>
          </w:p>
        </w:tc>
        <w:tc>
          <w:tcPr>
            <w:tcW w:w="1497" w:type="dxa"/>
          </w:tcPr>
          <w:p w:rsidR="00173A70" w:rsidRPr="00286252" w:rsidRDefault="00173A70" w:rsidP="00E96942">
            <w:pPr>
              <w:pStyle w:val="a6"/>
              <w:spacing w:after="0"/>
              <w:ind w:left="0"/>
              <w:rPr>
                <w:rFonts w:ascii="Times New Roman" w:hAnsi="Times New Roman"/>
                <w:sz w:val="24"/>
                <w:szCs w:val="24"/>
                <w:lang w:val="uk-UA"/>
              </w:rPr>
            </w:pPr>
          </w:p>
        </w:tc>
        <w:tc>
          <w:tcPr>
            <w:tcW w:w="1383" w:type="dxa"/>
          </w:tcPr>
          <w:p w:rsidR="00173A70" w:rsidRPr="00286252" w:rsidRDefault="00173A70" w:rsidP="00E96942">
            <w:pPr>
              <w:pStyle w:val="a6"/>
              <w:spacing w:after="0"/>
              <w:ind w:left="0"/>
              <w:rPr>
                <w:rFonts w:ascii="Times New Roman" w:hAnsi="Times New Roman"/>
                <w:sz w:val="24"/>
                <w:szCs w:val="24"/>
                <w:lang w:val="uk-UA"/>
              </w:rPr>
            </w:pPr>
          </w:p>
        </w:tc>
        <w:tc>
          <w:tcPr>
            <w:tcW w:w="1593" w:type="dxa"/>
          </w:tcPr>
          <w:p w:rsidR="00173A70" w:rsidRPr="00286252" w:rsidRDefault="00173A70" w:rsidP="00E96942">
            <w:pPr>
              <w:pStyle w:val="a6"/>
              <w:spacing w:after="0"/>
              <w:ind w:left="0"/>
              <w:rPr>
                <w:rFonts w:ascii="Times New Roman" w:hAnsi="Times New Roman"/>
                <w:sz w:val="24"/>
                <w:szCs w:val="24"/>
                <w:lang w:val="uk-UA"/>
              </w:rPr>
            </w:pPr>
          </w:p>
        </w:tc>
      </w:tr>
      <w:tr w:rsidR="00173A70" w:rsidRPr="00CE5AB6" w:rsidTr="00E96942">
        <w:tc>
          <w:tcPr>
            <w:tcW w:w="522" w:type="dxa"/>
          </w:tcPr>
          <w:p w:rsidR="00173A70" w:rsidRPr="001E5ADB" w:rsidRDefault="00173A70" w:rsidP="00E96942">
            <w:pPr>
              <w:pStyle w:val="a6"/>
              <w:numPr>
                <w:ilvl w:val="0"/>
                <w:numId w:val="10"/>
              </w:numPr>
              <w:spacing w:after="0"/>
              <w:rPr>
                <w:lang w:val="uk-UA"/>
              </w:rPr>
            </w:pPr>
          </w:p>
        </w:tc>
        <w:tc>
          <w:tcPr>
            <w:tcW w:w="5166" w:type="dxa"/>
          </w:tcPr>
          <w:p w:rsidR="00173A70" w:rsidRPr="00286252" w:rsidRDefault="00173A70" w:rsidP="00E96942">
            <w:pPr>
              <w:pStyle w:val="a6"/>
              <w:spacing w:after="0"/>
              <w:ind w:left="0"/>
              <w:rPr>
                <w:rFonts w:ascii="Times New Roman" w:hAnsi="Times New Roman"/>
                <w:sz w:val="24"/>
                <w:szCs w:val="24"/>
                <w:lang w:val="uk-UA"/>
              </w:rPr>
            </w:pPr>
            <w:r w:rsidRPr="00286252">
              <w:rPr>
                <w:rFonts w:ascii="Times New Roman" w:hAnsi="Times New Roman"/>
                <w:sz w:val="24"/>
                <w:szCs w:val="24"/>
                <w:lang w:val="uk-UA"/>
              </w:rPr>
              <w:t>Виховна робота і неформальна освіта</w:t>
            </w:r>
          </w:p>
        </w:tc>
        <w:tc>
          <w:tcPr>
            <w:tcW w:w="1497" w:type="dxa"/>
          </w:tcPr>
          <w:p w:rsidR="00173A70" w:rsidRPr="00286252" w:rsidRDefault="00173A70" w:rsidP="00E96942">
            <w:pPr>
              <w:pStyle w:val="a6"/>
              <w:spacing w:after="0"/>
              <w:ind w:left="0"/>
              <w:rPr>
                <w:rFonts w:ascii="Times New Roman" w:hAnsi="Times New Roman"/>
                <w:sz w:val="24"/>
                <w:szCs w:val="24"/>
                <w:lang w:val="uk-UA"/>
              </w:rPr>
            </w:pPr>
          </w:p>
        </w:tc>
        <w:tc>
          <w:tcPr>
            <w:tcW w:w="1383" w:type="dxa"/>
          </w:tcPr>
          <w:p w:rsidR="00173A70" w:rsidRPr="00286252" w:rsidRDefault="00173A70" w:rsidP="00E96942">
            <w:pPr>
              <w:pStyle w:val="a6"/>
              <w:spacing w:after="0"/>
              <w:ind w:left="0"/>
              <w:rPr>
                <w:rFonts w:ascii="Times New Roman" w:hAnsi="Times New Roman"/>
                <w:sz w:val="24"/>
                <w:szCs w:val="24"/>
                <w:lang w:val="uk-UA"/>
              </w:rPr>
            </w:pPr>
          </w:p>
        </w:tc>
        <w:tc>
          <w:tcPr>
            <w:tcW w:w="1593" w:type="dxa"/>
          </w:tcPr>
          <w:p w:rsidR="00173A70" w:rsidRPr="00286252" w:rsidRDefault="00173A70" w:rsidP="00E96942">
            <w:pPr>
              <w:pStyle w:val="a6"/>
              <w:spacing w:after="0"/>
              <w:ind w:left="0"/>
              <w:rPr>
                <w:rFonts w:ascii="Times New Roman" w:hAnsi="Times New Roman"/>
                <w:sz w:val="24"/>
                <w:szCs w:val="24"/>
                <w:lang w:val="uk-UA"/>
              </w:rPr>
            </w:pPr>
          </w:p>
        </w:tc>
      </w:tr>
      <w:tr w:rsidR="00173A70" w:rsidRPr="00CE5AB6" w:rsidTr="00E96942">
        <w:tc>
          <w:tcPr>
            <w:tcW w:w="522" w:type="dxa"/>
          </w:tcPr>
          <w:p w:rsidR="00173A70" w:rsidRPr="001E5ADB" w:rsidRDefault="00173A70" w:rsidP="00E96942">
            <w:pPr>
              <w:pStyle w:val="a6"/>
              <w:numPr>
                <w:ilvl w:val="0"/>
                <w:numId w:val="10"/>
              </w:numPr>
              <w:spacing w:after="0"/>
              <w:rPr>
                <w:lang w:val="uk-UA"/>
              </w:rPr>
            </w:pPr>
          </w:p>
        </w:tc>
        <w:tc>
          <w:tcPr>
            <w:tcW w:w="5166" w:type="dxa"/>
          </w:tcPr>
          <w:p w:rsidR="00173A70" w:rsidRPr="00286252" w:rsidRDefault="00173A70" w:rsidP="00E96942">
            <w:pPr>
              <w:pStyle w:val="a6"/>
              <w:spacing w:after="0"/>
              <w:ind w:left="0"/>
              <w:rPr>
                <w:rFonts w:ascii="Times New Roman" w:hAnsi="Times New Roman"/>
                <w:sz w:val="24"/>
                <w:szCs w:val="24"/>
                <w:lang w:val="uk-UA"/>
              </w:rPr>
            </w:pPr>
            <w:r w:rsidRPr="00286252">
              <w:rPr>
                <w:rFonts w:ascii="Times New Roman" w:hAnsi="Times New Roman"/>
                <w:sz w:val="24"/>
                <w:szCs w:val="24"/>
                <w:lang w:val="uk-UA"/>
              </w:rPr>
              <w:t>Предметне освітнє середовище</w:t>
            </w:r>
          </w:p>
        </w:tc>
        <w:tc>
          <w:tcPr>
            <w:tcW w:w="1497" w:type="dxa"/>
          </w:tcPr>
          <w:p w:rsidR="00173A70" w:rsidRPr="00286252" w:rsidRDefault="00173A70" w:rsidP="00E96942">
            <w:pPr>
              <w:pStyle w:val="a6"/>
              <w:spacing w:after="0"/>
              <w:ind w:left="0"/>
              <w:rPr>
                <w:rFonts w:ascii="Times New Roman" w:hAnsi="Times New Roman"/>
                <w:sz w:val="24"/>
                <w:szCs w:val="24"/>
                <w:lang w:val="uk-UA"/>
              </w:rPr>
            </w:pPr>
          </w:p>
        </w:tc>
        <w:tc>
          <w:tcPr>
            <w:tcW w:w="1383" w:type="dxa"/>
          </w:tcPr>
          <w:p w:rsidR="00173A70" w:rsidRPr="00286252" w:rsidRDefault="00173A70" w:rsidP="00E96942">
            <w:pPr>
              <w:pStyle w:val="a6"/>
              <w:spacing w:after="0"/>
              <w:ind w:left="0"/>
              <w:rPr>
                <w:rFonts w:ascii="Times New Roman" w:hAnsi="Times New Roman"/>
                <w:sz w:val="24"/>
                <w:szCs w:val="24"/>
                <w:lang w:val="uk-UA"/>
              </w:rPr>
            </w:pPr>
          </w:p>
        </w:tc>
        <w:tc>
          <w:tcPr>
            <w:tcW w:w="1593" w:type="dxa"/>
          </w:tcPr>
          <w:p w:rsidR="00173A70" w:rsidRPr="00286252" w:rsidRDefault="00173A70" w:rsidP="00E96942">
            <w:pPr>
              <w:pStyle w:val="a6"/>
              <w:spacing w:after="0"/>
              <w:ind w:left="0"/>
              <w:rPr>
                <w:rFonts w:ascii="Times New Roman" w:hAnsi="Times New Roman"/>
                <w:sz w:val="24"/>
                <w:szCs w:val="24"/>
                <w:lang w:val="uk-UA"/>
              </w:rPr>
            </w:pPr>
          </w:p>
        </w:tc>
      </w:tr>
      <w:tr w:rsidR="00173A70" w:rsidRPr="00CE5AB6" w:rsidTr="00E96942">
        <w:tc>
          <w:tcPr>
            <w:tcW w:w="522" w:type="dxa"/>
          </w:tcPr>
          <w:p w:rsidR="00173A70" w:rsidRPr="001E5ADB" w:rsidRDefault="00173A70" w:rsidP="00E96942">
            <w:pPr>
              <w:pStyle w:val="a6"/>
              <w:numPr>
                <w:ilvl w:val="0"/>
                <w:numId w:val="10"/>
              </w:numPr>
              <w:spacing w:after="0"/>
              <w:rPr>
                <w:lang w:val="uk-UA"/>
              </w:rPr>
            </w:pPr>
          </w:p>
        </w:tc>
        <w:tc>
          <w:tcPr>
            <w:tcW w:w="5166" w:type="dxa"/>
          </w:tcPr>
          <w:p w:rsidR="00173A70" w:rsidRPr="00286252" w:rsidRDefault="00173A70" w:rsidP="00E96942">
            <w:pPr>
              <w:pStyle w:val="a6"/>
              <w:spacing w:after="0"/>
              <w:ind w:left="0"/>
              <w:rPr>
                <w:rFonts w:ascii="Times New Roman" w:hAnsi="Times New Roman"/>
                <w:sz w:val="24"/>
                <w:szCs w:val="24"/>
                <w:lang w:val="uk-UA"/>
              </w:rPr>
            </w:pPr>
            <w:r w:rsidRPr="00286252">
              <w:rPr>
                <w:rFonts w:ascii="Times New Roman" w:hAnsi="Times New Roman"/>
                <w:sz w:val="24"/>
                <w:szCs w:val="24"/>
                <w:lang w:val="uk-UA"/>
              </w:rPr>
              <w:t>Пришкільна ділянка</w:t>
            </w:r>
          </w:p>
        </w:tc>
        <w:tc>
          <w:tcPr>
            <w:tcW w:w="1497" w:type="dxa"/>
          </w:tcPr>
          <w:p w:rsidR="00173A70" w:rsidRPr="00286252" w:rsidRDefault="00173A70" w:rsidP="00E96942">
            <w:pPr>
              <w:pStyle w:val="a6"/>
              <w:spacing w:after="0"/>
              <w:ind w:left="0"/>
              <w:rPr>
                <w:rFonts w:ascii="Times New Roman" w:hAnsi="Times New Roman"/>
                <w:sz w:val="24"/>
                <w:szCs w:val="24"/>
                <w:lang w:val="uk-UA"/>
              </w:rPr>
            </w:pPr>
          </w:p>
        </w:tc>
        <w:tc>
          <w:tcPr>
            <w:tcW w:w="1383" w:type="dxa"/>
          </w:tcPr>
          <w:p w:rsidR="00173A70" w:rsidRPr="00286252" w:rsidRDefault="00173A70" w:rsidP="00E96942">
            <w:pPr>
              <w:pStyle w:val="a6"/>
              <w:spacing w:after="0"/>
              <w:ind w:left="0"/>
              <w:rPr>
                <w:rFonts w:ascii="Times New Roman" w:hAnsi="Times New Roman"/>
                <w:sz w:val="24"/>
                <w:szCs w:val="24"/>
                <w:lang w:val="uk-UA"/>
              </w:rPr>
            </w:pPr>
          </w:p>
        </w:tc>
        <w:tc>
          <w:tcPr>
            <w:tcW w:w="1593" w:type="dxa"/>
          </w:tcPr>
          <w:p w:rsidR="00173A70" w:rsidRPr="00286252" w:rsidRDefault="00173A70" w:rsidP="00E96942">
            <w:pPr>
              <w:pStyle w:val="a6"/>
              <w:spacing w:after="0"/>
              <w:ind w:left="0"/>
              <w:rPr>
                <w:rFonts w:ascii="Times New Roman" w:hAnsi="Times New Roman"/>
                <w:sz w:val="24"/>
                <w:szCs w:val="24"/>
                <w:lang w:val="uk-UA"/>
              </w:rPr>
            </w:pPr>
          </w:p>
        </w:tc>
      </w:tr>
      <w:tr w:rsidR="00173A70" w:rsidRPr="00CE5AB6" w:rsidTr="00E96942">
        <w:tc>
          <w:tcPr>
            <w:tcW w:w="522" w:type="dxa"/>
          </w:tcPr>
          <w:p w:rsidR="00173A70" w:rsidRPr="001E5ADB" w:rsidRDefault="00173A70" w:rsidP="00E96942">
            <w:pPr>
              <w:pStyle w:val="a6"/>
              <w:numPr>
                <w:ilvl w:val="0"/>
                <w:numId w:val="10"/>
              </w:numPr>
              <w:spacing w:after="0"/>
              <w:rPr>
                <w:lang w:val="uk-UA"/>
              </w:rPr>
            </w:pPr>
          </w:p>
        </w:tc>
        <w:tc>
          <w:tcPr>
            <w:tcW w:w="5166" w:type="dxa"/>
          </w:tcPr>
          <w:p w:rsidR="00173A70" w:rsidRPr="00286252" w:rsidRDefault="00173A70" w:rsidP="00E96942">
            <w:pPr>
              <w:pStyle w:val="a6"/>
              <w:spacing w:after="0"/>
              <w:ind w:left="0"/>
              <w:rPr>
                <w:rFonts w:ascii="Times New Roman" w:hAnsi="Times New Roman"/>
                <w:sz w:val="24"/>
                <w:szCs w:val="24"/>
                <w:lang w:val="uk-UA"/>
              </w:rPr>
            </w:pPr>
            <w:r w:rsidRPr="00286252">
              <w:rPr>
                <w:rFonts w:ascii="Times New Roman" w:hAnsi="Times New Roman"/>
                <w:sz w:val="24"/>
                <w:szCs w:val="24"/>
                <w:lang w:val="uk-UA"/>
              </w:rPr>
              <w:t>Доступність освітніх ресурсів</w:t>
            </w:r>
          </w:p>
        </w:tc>
        <w:tc>
          <w:tcPr>
            <w:tcW w:w="1497" w:type="dxa"/>
          </w:tcPr>
          <w:p w:rsidR="00173A70" w:rsidRPr="00286252" w:rsidRDefault="00173A70" w:rsidP="00E96942">
            <w:pPr>
              <w:pStyle w:val="a6"/>
              <w:spacing w:after="0"/>
              <w:ind w:left="0"/>
              <w:rPr>
                <w:rFonts w:ascii="Times New Roman" w:hAnsi="Times New Roman"/>
                <w:sz w:val="24"/>
                <w:szCs w:val="24"/>
                <w:lang w:val="uk-UA"/>
              </w:rPr>
            </w:pPr>
          </w:p>
        </w:tc>
        <w:tc>
          <w:tcPr>
            <w:tcW w:w="1383" w:type="dxa"/>
          </w:tcPr>
          <w:p w:rsidR="00173A70" w:rsidRPr="00286252" w:rsidRDefault="00173A70" w:rsidP="00E96942">
            <w:pPr>
              <w:pStyle w:val="a6"/>
              <w:spacing w:after="0"/>
              <w:ind w:left="0"/>
              <w:rPr>
                <w:rFonts w:ascii="Times New Roman" w:hAnsi="Times New Roman"/>
                <w:sz w:val="24"/>
                <w:szCs w:val="24"/>
                <w:lang w:val="uk-UA"/>
              </w:rPr>
            </w:pPr>
          </w:p>
        </w:tc>
        <w:tc>
          <w:tcPr>
            <w:tcW w:w="1593" w:type="dxa"/>
          </w:tcPr>
          <w:p w:rsidR="00173A70" w:rsidRPr="00286252" w:rsidRDefault="00173A70" w:rsidP="00E96942">
            <w:pPr>
              <w:pStyle w:val="a6"/>
              <w:spacing w:after="0"/>
              <w:ind w:left="0"/>
              <w:rPr>
                <w:rFonts w:ascii="Times New Roman" w:hAnsi="Times New Roman"/>
                <w:sz w:val="24"/>
                <w:szCs w:val="24"/>
                <w:lang w:val="uk-UA"/>
              </w:rPr>
            </w:pPr>
          </w:p>
        </w:tc>
      </w:tr>
      <w:tr w:rsidR="00173A70" w:rsidRPr="00CE5AB6" w:rsidTr="00E96942">
        <w:tc>
          <w:tcPr>
            <w:tcW w:w="522" w:type="dxa"/>
          </w:tcPr>
          <w:p w:rsidR="00173A70" w:rsidRPr="001E5ADB" w:rsidRDefault="00173A70" w:rsidP="00E96942">
            <w:pPr>
              <w:pStyle w:val="a6"/>
              <w:numPr>
                <w:ilvl w:val="0"/>
                <w:numId w:val="10"/>
              </w:numPr>
              <w:spacing w:after="0"/>
              <w:rPr>
                <w:lang w:val="uk-UA"/>
              </w:rPr>
            </w:pPr>
          </w:p>
        </w:tc>
        <w:tc>
          <w:tcPr>
            <w:tcW w:w="5166" w:type="dxa"/>
          </w:tcPr>
          <w:p w:rsidR="00173A70" w:rsidRPr="00286252" w:rsidRDefault="00173A70" w:rsidP="00E96942">
            <w:pPr>
              <w:pStyle w:val="a6"/>
              <w:spacing w:after="0"/>
              <w:ind w:left="0"/>
              <w:rPr>
                <w:rFonts w:ascii="Times New Roman" w:hAnsi="Times New Roman"/>
                <w:sz w:val="24"/>
                <w:szCs w:val="24"/>
                <w:lang w:val="uk-UA"/>
              </w:rPr>
            </w:pPr>
            <w:r w:rsidRPr="00286252">
              <w:rPr>
                <w:rFonts w:ascii="Times New Roman" w:hAnsi="Times New Roman"/>
                <w:sz w:val="24"/>
                <w:szCs w:val="24"/>
                <w:lang w:val="uk-UA"/>
              </w:rPr>
              <w:t>Взаємодія з органами місцевого самоврядування</w:t>
            </w:r>
          </w:p>
        </w:tc>
        <w:tc>
          <w:tcPr>
            <w:tcW w:w="1497" w:type="dxa"/>
          </w:tcPr>
          <w:p w:rsidR="00173A70" w:rsidRPr="00286252" w:rsidRDefault="00173A70" w:rsidP="00E96942">
            <w:pPr>
              <w:pStyle w:val="a6"/>
              <w:spacing w:after="0"/>
              <w:ind w:left="0"/>
              <w:rPr>
                <w:rFonts w:ascii="Times New Roman" w:hAnsi="Times New Roman"/>
                <w:sz w:val="24"/>
                <w:szCs w:val="24"/>
                <w:lang w:val="uk-UA"/>
              </w:rPr>
            </w:pPr>
          </w:p>
        </w:tc>
        <w:tc>
          <w:tcPr>
            <w:tcW w:w="1383" w:type="dxa"/>
          </w:tcPr>
          <w:p w:rsidR="00173A70" w:rsidRPr="00286252" w:rsidRDefault="00173A70" w:rsidP="00E96942">
            <w:pPr>
              <w:pStyle w:val="a6"/>
              <w:spacing w:after="0"/>
              <w:ind w:left="0"/>
              <w:rPr>
                <w:rFonts w:ascii="Times New Roman" w:hAnsi="Times New Roman"/>
                <w:sz w:val="24"/>
                <w:szCs w:val="24"/>
                <w:lang w:val="uk-UA"/>
              </w:rPr>
            </w:pPr>
          </w:p>
        </w:tc>
        <w:tc>
          <w:tcPr>
            <w:tcW w:w="1593" w:type="dxa"/>
          </w:tcPr>
          <w:p w:rsidR="00173A70" w:rsidRPr="00286252" w:rsidRDefault="00173A70" w:rsidP="00E96942">
            <w:pPr>
              <w:pStyle w:val="a6"/>
              <w:spacing w:after="0"/>
              <w:ind w:left="0"/>
              <w:rPr>
                <w:rFonts w:ascii="Times New Roman" w:hAnsi="Times New Roman"/>
                <w:sz w:val="24"/>
                <w:szCs w:val="24"/>
                <w:lang w:val="uk-UA"/>
              </w:rPr>
            </w:pPr>
          </w:p>
        </w:tc>
      </w:tr>
      <w:tr w:rsidR="00173A70" w:rsidRPr="00CE5AB6" w:rsidTr="00E96942">
        <w:tc>
          <w:tcPr>
            <w:tcW w:w="522" w:type="dxa"/>
          </w:tcPr>
          <w:p w:rsidR="00173A70" w:rsidRPr="001E5ADB" w:rsidRDefault="00173A70" w:rsidP="00E96942">
            <w:pPr>
              <w:pStyle w:val="a6"/>
              <w:numPr>
                <w:ilvl w:val="0"/>
                <w:numId w:val="10"/>
              </w:numPr>
              <w:spacing w:after="0"/>
              <w:rPr>
                <w:lang w:val="uk-UA"/>
              </w:rPr>
            </w:pPr>
          </w:p>
        </w:tc>
        <w:tc>
          <w:tcPr>
            <w:tcW w:w="5166" w:type="dxa"/>
          </w:tcPr>
          <w:p w:rsidR="00173A70" w:rsidRPr="00286252" w:rsidRDefault="00173A70" w:rsidP="00E96942">
            <w:pPr>
              <w:pStyle w:val="a6"/>
              <w:spacing w:after="0"/>
              <w:ind w:left="0"/>
              <w:rPr>
                <w:rFonts w:ascii="Times New Roman" w:hAnsi="Times New Roman"/>
                <w:sz w:val="24"/>
                <w:szCs w:val="24"/>
                <w:lang w:val="uk-UA"/>
              </w:rPr>
            </w:pPr>
            <w:r w:rsidRPr="00286252">
              <w:rPr>
                <w:rFonts w:ascii="Times New Roman" w:hAnsi="Times New Roman"/>
                <w:sz w:val="24"/>
                <w:szCs w:val="24"/>
                <w:lang w:val="uk-UA"/>
              </w:rPr>
              <w:t>Роль школи в місцевій громаді</w:t>
            </w:r>
          </w:p>
        </w:tc>
        <w:tc>
          <w:tcPr>
            <w:tcW w:w="1497" w:type="dxa"/>
          </w:tcPr>
          <w:p w:rsidR="00173A70" w:rsidRPr="00286252" w:rsidRDefault="00173A70" w:rsidP="00E96942">
            <w:pPr>
              <w:pStyle w:val="a6"/>
              <w:spacing w:after="0"/>
              <w:ind w:left="0"/>
              <w:rPr>
                <w:rFonts w:ascii="Times New Roman" w:hAnsi="Times New Roman"/>
                <w:sz w:val="24"/>
                <w:szCs w:val="24"/>
                <w:lang w:val="uk-UA"/>
              </w:rPr>
            </w:pPr>
          </w:p>
        </w:tc>
        <w:tc>
          <w:tcPr>
            <w:tcW w:w="1383" w:type="dxa"/>
          </w:tcPr>
          <w:p w:rsidR="00173A70" w:rsidRPr="00286252" w:rsidRDefault="00173A70" w:rsidP="00E96942">
            <w:pPr>
              <w:pStyle w:val="a6"/>
              <w:spacing w:after="0"/>
              <w:ind w:left="0"/>
              <w:rPr>
                <w:rFonts w:ascii="Times New Roman" w:hAnsi="Times New Roman"/>
                <w:sz w:val="24"/>
                <w:szCs w:val="24"/>
                <w:lang w:val="uk-UA"/>
              </w:rPr>
            </w:pPr>
          </w:p>
        </w:tc>
        <w:tc>
          <w:tcPr>
            <w:tcW w:w="1593" w:type="dxa"/>
          </w:tcPr>
          <w:p w:rsidR="00173A70" w:rsidRPr="00286252" w:rsidRDefault="00173A70" w:rsidP="00E96942">
            <w:pPr>
              <w:pStyle w:val="a6"/>
              <w:spacing w:after="0"/>
              <w:ind w:left="0"/>
              <w:rPr>
                <w:rFonts w:ascii="Times New Roman" w:hAnsi="Times New Roman"/>
                <w:sz w:val="24"/>
                <w:szCs w:val="24"/>
                <w:lang w:val="uk-UA"/>
              </w:rPr>
            </w:pPr>
          </w:p>
        </w:tc>
      </w:tr>
      <w:tr w:rsidR="00173A70" w:rsidRPr="00CE5AB6" w:rsidTr="00E96942">
        <w:tc>
          <w:tcPr>
            <w:tcW w:w="522" w:type="dxa"/>
          </w:tcPr>
          <w:p w:rsidR="00173A70" w:rsidRPr="001E5ADB" w:rsidRDefault="00173A70" w:rsidP="00E96942">
            <w:pPr>
              <w:pStyle w:val="a6"/>
              <w:numPr>
                <w:ilvl w:val="0"/>
                <w:numId w:val="10"/>
              </w:numPr>
              <w:spacing w:after="0"/>
              <w:rPr>
                <w:lang w:val="uk-UA"/>
              </w:rPr>
            </w:pPr>
          </w:p>
        </w:tc>
        <w:tc>
          <w:tcPr>
            <w:tcW w:w="5166" w:type="dxa"/>
          </w:tcPr>
          <w:p w:rsidR="00173A70" w:rsidRPr="00286252" w:rsidRDefault="00173A70" w:rsidP="00E96942">
            <w:pPr>
              <w:pStyle w:val="a6"/>
              <w:spacing w:after="0"/>
              <w:ind w:left="0"/>
              <w:rPr>
                <w:rFonts w:ascii="Times New Roman" w:hAnsi="Times New Roman"/>
                <w:sz w:val="24"/>
                <w:szCs w:val="24"/>
                <w:lang w:val="uk-UA"/>
              </w:rPr>
            </w:pPr>
            <w:r w:rsidRPr="00286252">
              <w:rPr>
                <w:rFonts w:ascii="Times New Roman" w:hAnsi="Times New Roman"/>
                <w:sz w:val="24"/>
                <w:szCs w:val="24"/>
                <w:lang w:val="uk-UA"/>
              </w:rPr>
              <w:t>Участь в соціальному житті мікрорайону</w:t>
            </w:r>
          </w:p>
        </w:tc>
        <w:tc>
          <w:tcPr>
            <w:tcW w:w="1497" w:type="dxa"/>
          </w:tcPr>
          <w:p w:rsidR="00173A70" w:rsidRPr="00286252" w:rsidRDefault="00173A70" w:rsidP="00E96942">
            <w:pPr>
              <w:pStyle w:val="a6"/>
              <w:spacing w:after="0"/>
              <w:ind w:left="0"/>
              <w:rPr>
                <w:rFonts w:ascii="Times New Roman" w:hAnsi="Times New Roman"/>
                <w:sz w:val="24"/>
                <w:szCs w:val="24"/>
                <w:lang w:val="uk-UA"/>
              </w:rPr>
            </w:pPr>
          </w:p>
        </w:tc>
        <w:tc>
          <w:tcPr>
            <w:tcW w:w="1383" w:type="dxa"/>
          </w:tcPr>
          <w:p w:rsidR="00173A70" w:rsidRPr="00286252" w:rsidRDefault="00173A70" w:rsidP="00E96942">
            <w:pPr>
              <w:pStyle w:val="a6"/>
              <w:spacing w:after="0"/>
              <w:ind w:left="0"/>
              <w:rPr>
                <w:rFonts w:ascii="Times New Roman" w:hAnsi="Times New Roman"/>
                <w:sz w:val="24"/>
                <w:szCs w:val="24"/>
                <w:lang w:val="uk-UA"/>
              </w:rPr>
            </w:pPr>
          </w:p>
        </w:tc>
        <w:tc>
          <w:tcPr>
            <w:tcW w:w="1593" w:type="dxa"/>
          </w:tcPr>
          <w:p w:rsidR="00173A70" w:rsidRPr="00286252" w:rsidRDefault="00173A70" w:rsidP="00E96942">
            <w:pPr>
              <w:pStyle w:val="a6"/>
              <w:spacing w:after="0"/>
              <w:ind w:left="0"/>
              <w:rPr>
                <w:rFonts w:ascii="Times New Roman" w:hAnsi="Times New Roman"/>
                <w:sz w:val="24"/>
                <w:szCs w:val="24"/>
                <w:lang w:val="uk-UA"/>
              </w:rPr>
            </w:pPr>
          </w:p>
        </w:tc>
      </w:tr>
      <w:tr w:rsidR="00173A70" w:rsidRPr="00CE5AB6" w:rsidTr="00E96942">
        <w:tc>
          <w:tcPr>
            <w:tcW w:w="522" w:type="dxa"/>
          </w:tcPr>
          <w:p w:rsidR="00173A70" w:rsidRPr="001E5ADB" w:rsidRDefault="00173A70" w:rsidP="00E96942">
            <w:pPr>
              <w:pStyle w:val="a6"/>
              <w:numPr>
                <w:ilvl w:val="0"/>
                <w:numId w:val="10"/>
              </w:numPr>
              <w:spacing w:after="0"/>
              <w:rPr>
                <w:lang w:val="uk-UA"/>
              </w:rPr>
            </w:pPr>
          </w:p>
        </w:tc>
        <w:tc>
          <w:tcPr>
            <w:tcW w:w="5166" w:type="dxa"/>
          </w:tcPr>
          <w:p w:rsidR="00173A70" w:rsidRPr="00286252" w:rsidRDefault="00173A70" w:rsidP="00E96942">
            <w:pPr>
              <w:pStyle w:val="a6"/>
              <w:spacing w:after="0"/>
              <w:ind w:left="0"/>
              <w:rPr>
                <w:rFonts w:ascii="Times New Roman" w:hAnsi="Times New Roman"/>
                <w:sz w:val="24"/>
                <w:szCs w:val="24"/>
                <w:lang w:val="uk-UA"/>
              </w:rPr>
            </w:pPr>
            <w:r w:rsidRPr="00286252">
              <w:rPr>
                <w:rFonts w:ascii="Times New Roman" w:hAnsi="Times New Roman"/>
                <w:sz w:val="24"/>
                <w:szCs w:val="24"/>
                <w:lang w:val="uk-UA"/>
              </w:rPr>
              <w:t>Роль місцевої громади в освітньому процесі у школі</w:t>
            </w:r>
          </w:p>
        </w:tc>
        <w:tc>
          <w:tcPr>
            <w:tcW w:w="1497" w:type="dxa"/>
          </w:tcPr>
          <w:p w:rsidR="00173A70" w:rsidRPr="00286252" w:rsidRDefault="00173A70" w:rsidP="00E96942">
            <w:pPr>
              <w:pStyle w:val="a6"/>
              <w:spacing w:after="0"/>
              <w:ind w:left="0"/>
              <w:rPr>
                <w:rFonts w:ascii="Times New Roman" w:hAnsi="Times New Roman"/>
                <w:sz w:val="24"/>
                <w:szCs w:val="24"/>
                <w:lang w:val="uk-UA"/>
              </w:rPr>
            </w:pPr>
          </w:p>
        </w:tc>
        <w:tc>
          <w:tcPr>
            <w:tcW w:w="1383" w:type="dxa"/>
          </w:tcPr>
          <w:p w:rsidR="00173A70" w:rsidRPr="00286252" w:rsidRDefault="00173A70" w:rsidP="00E96942">
            <w:pPr>
              <w:pStyle w:val="a6"/>
              <w:spacing w:after="0"/>
              <w:ind w:left="0"/>
              <w:rPr>
                <w:rFonts w:ascii="Times New Roman" w:hAnsi="Times New Roman"/>
                <w:sz w:val="24"/>
                <w:szCs w:val="24"/>
                <w:lang w:val="uk-UA"/>
              </w:rPr>
            </w:pPr>
          </w:p>
        </w:tc>
        <w:tc>
          <w:tcPr>
            <w:tcW w:w="1593" w:type="dxa"/>
          </w:tcPr>
          <w:p w:rsidR="00173A70" w:rsidRPr="00286252" w:rsidRDefault="00173A70" w:rsidP="00E96942">
            <w:pPr>
              <w:pStyle w:val="a6"/>
              <w:spacing w:after="0"/>
              <w:ind w:left="0"/>
              <w:rPr>
                <w:rFonts w:ascii="Times New Roman" w:hAnsi="Times New Roman"/>
                <w:sz w:val="24"/>
                <w:szCs w:val="24"/>
                <w:lang w:val="uk-UA"/>
              </w:rPr>
            </w:pPr>
          </w:p>
        </w:tc>
      </w:tr>
      <w:tr w:rsidR="00173A70" w:rsidRPr="00CE5AB6" w:rsidTr="00E96942">
        <w:tc>
          <w:tcPr>
            <w:tcW w:w="522" w:type="dxa"/>
          </w:tcPr>
          <w:p w:rsidR="00173A70" w:rsidRPr="001E5ADB" w:rsidRDefault="00173A70" w:rsidP="00E96942">
            <w:pPr>
              <w:pStyle w:val="a6"/>
              <w:numPr>
                <w:ilvl w:val="0"/>
                <w:numId w:val="10"/>
              </w:numPr>
              <w:spacing w:after="0"/>
              <w:rPr>
                <w:lang w:val="uk-UA"/>
              </w:rPr>
            </w:pPr>
          </w:p>
        </w:tc>
        <w:tc>
          <w:tcPr>
            <w:tcW w:w="5166" w:type="dxa"/>
          </w:tcPr>
          <w:p w:rsidR="00173A70" w:rsidRPr="00286252" w:rsidRDefault="00173A70" w:rsidP="00E96942">
            <w:pPr>
              <w:pStyle w:val="a6"/>
              <w:spacing w:after="0"/>
              <w:ind w:left="0"/>
              <w:rPr>
                <w:rFonts w:ascii="Times New Roman" w:hAnsi="Times New Roman"/>
                <w:sz w:val="24"/>
                <w:szCs w:val="24"/>
                <w:lang w:val="uk-UA"/>
              </w:rPr>
            </w:pPr>
            <w:r w:rsidRPr="00286252">
              <w:rPr>
                <w:rFonts w:ascii="Times New Roman" w:hAnsi="Times New Roman"/>
                <w:sz w:val="24"/>
                <w:szCs w:val="24"/>
                <w:lang w:val="uk-UA"/>
              </w:rPr>
              <w:t>Інтеграція школи до світового співтовариства</w:t>
            </w:r>
          </w:p>
        </w:tc>
        <w:tc>
          <w:tcPr>
            <w:tcW w:w="1497" w:type="dxa"/>
          </w:tcPr>
          <w:p w:rsidR="00173A70" w:rsidRPr="00286252" w:rsidRDefault="00173A70" w:rsidP="00E96942">
            <w:pPr>
              <w:pStyle w:val="a6"/>
              <w:spacing w:after="0"/>
              <w:ind w:left="0"/>
              <w:rPr>
                <w:rFonts w:ascii="Times New Roman" w:hAnsi="Times New Roman"/>
                <w:sz w:val="24"/>
                <w:szCs w:val="24"/>
                <w:lang w:val="uk-UA"/>
              </w:rPr>
            </w:pPr>
          </w:p>
        </w:tc>
        <w:tc>
          <w:tcPr>
            <w:tcW w:w="1383" w:type="dxa"/>
          </w:tcPr>
          <w:p w:rsidR="00173A70" w:rsidRPr="00286252" w:rsidRDefault="00173A70" w:rsidP="00E96942">
            <w:pPr>
              <w:pStyle w:val="a6"/>
              <w:spacing w:after="0"/>
              <w:ind w:left="0"/>
              <w:rPr>
                <w:rFonts w:ascii="Times New Roman" w:hAnsi="Times New Roman"/>
                <w:sz w:val="24"/>
                <w:szCs w:val="24"/>
                <w:lang w:val="uk-UA"/>
              </w:rPr>
            </w:pPr>
          </w:p>
        </w:tc>
        <w:tc>
          <w:tcPr>
            <w:tcW w:w="1593" w:type="dxa"/>
          </w:tcPr>
          <w:p w:rsidR="00173A70" w:rsidRPr="00286252" w:rsidRDefault="00173A70" w:rsidP="00E96942">
            <w:pPr>
              <w:pStyle w:val="a6"/>
              <w:spacing w:after="0"/>
              <w:ind w:left="0"/>
              <w:rPr>
                <w:rFonts w:ascii="Times New Roman" w:hAnsi="Times New Roman"/>
                <w:sz w:val="24"/>
                <w:szCs w:val="24"/>
                <w:lang w:val="uk-UA"/>
              </w:rPr>
            </w:pPr>
          </w:p>
        </w:tc>
      </w:tr>
      <w:tr w:rsidR="00173A70" w:rsidRPr="00CE5AB6" w:rsidTr="00E96942">
        <w:tc>
          <w:tcPr>
            <w:tcW w:w="522" w:type="dxa"/>
          </w:tcPr>
          <w:p w:rsidR="00173A70" w:rsidRPr="001E5ADB" w:rsidRDefault="00173A70" w:rsidP="00E96942">
            <w:pPr>
              <w:pStyle w:val="a6"/>
              <w:numPr>
                <w:ilvl w:val="0"/>
                <w:numId w:val="10"/>
              </w:numPr>
              <w:spacing w:after="0"/>
              <w:rPr>
                <w:lang w:val="uk-UA"/>
              </w:rPr>
            </w:pPr>
          </w:p>
        </w:tc>
        <w:tc>
          <w:tcPr>
            <w:tcW w:w="5166" w:type="dxa"/>
          </w:tcPr>
          <w:p w:rsidR="00173A70" w:rsidRPr="00286252" w:rsidRDefault="00173A70" w:rsidP="00E96942">
            <w:pPr>
              <w:pStyle w:val="a6"/>
              <w:spacing w:after="0"/>
              <w:ind w:left="0"/>
              <w:rPr>
                <w:rFonts w:ascii="Times New Roman" w:hAnsi="Times New Roman"/>
                <w:sz w:val="24"/>
                <w:szCs w:val="24"/>
                <w:lang w:val="uk-UA"/>
              </w:rPr>
            </w:pPr>
            <w:r w:rsidRPr="00286252">
              <w:rPr>
                <w:rFonts w:ascii="Times New Roman" w:hAnsi="Times New Roman"/>
                <w:sz w:val="24"/>
                <w:szCs w:val="24"/>
                <w:lang w:val="uk-UA"/>
              </w:rPr>
              <w:t>Освітній моніторинг</w:t>
            </w:r>
          </w:p>
        </w:tc>
        <w:tc>
          <w:tcPr>
            <w:tcW w:w="1497" w:type="dxa"/>
          </w:tcPr>
          <w:p w:rsidR="00173A70" w:rsidRPr="00286252" w:rsidRDefault="00173A70" w:rsidP="00E96942">
            <w:pPr>
              <w:pStyle w:val="a6"/>
              <w:spacing w:after="0"/>
              <w:ind w:left="0"/>
              <w:rPr>
                <w:rFonts w:ascii="Times New Roman" w:hAnsi="Times New Roman"/>
                <w:sz w:val="24"/>
                <w:szCs w:val="24"/>
                <w:lang w:val="uk-UA"/>
              </w:rPr>
            </w:pPr>
          </w:p>
        </w:tc>
        <w:tc>
          <w:tcPr>
            <w:tcW w:w="1383" w:type="dxa"/>
          </w:tcPr>
          <w:p w:rsidR="00173A70" w:rsidRPr="00286252" w:rsidRDefault="00173A70" w:rsidP="00E96942">
            <w:pPr>
              <w:pStyle w:val="a6"/>
              <w:spacing w:after="0"/>
              <w:ind w:left="0"/>
              <w:rPr>
                <w:rFonts w:ascii="Times New Roman" w:hAnsi="Times New Roman"/>
                <w:sz w:val="24"/>
                <w:szCs w:val="24"/>
                <w:lang w:val="uk-UA"/>
              </w:rPr>
            </w:pPr>
          </w:p>
        </w:tc>
        <w:tc>
          <w:tcPr>
            <w:tcW w:w="1593" w:type="dxa"/>
          </w:tcPr>
          <w:p w:rsidR="00173A70" w:rsidRPr="00286252" w:rsidRDefault="00173A70" w:rsidP="00E96942">
            <w:pPr>
              <w:pStyle w:val="a6"/>
              <w:spacing w:after="0"/>
              <w:ind w:left="0"/>
              <w:rPr>
                <w:rFonts w:ascii="Times New Roman" w:hAnsi="Times New Roman"/>
                <w:sz w:val="24"/>
                <w:szCs w:val="24"/>
                <w:lang w:val="uk-UA"/>
              </w:rPr>
            </w:pPr>
          </w:p>
        </w:tc>
      </w:tr>
      <w:tr w:rsidR="00173A70" w:rsidRPr="00C420C2" w:rsidTr="00E96942">
        <w:tc>
          <w:tcPr>
            <w:tcW w:w="522" w:type="dxa"/>
          </w:tcPr>
          <w:p w:rsidR="00173A70" w:rsidRPr="001E5ADB" w:rsidRDefault="00173A70" w:rsidP="00E96942">
            <w:pPr>
              <w:pStyle w:val="a6"/>
              <w:numPr>
                <w:ilvl w:val="0"/>
                <w:numId w:val="10"/>
              </w:numPr>
              <w:spacing w:after="0"/>
              <w:rPr>
                <w:lang w:val="uk-UA"/>
              </w:rPr>
            </w:pPr>
          </w:p>
        </w:tc>
        <w:tc>
          <w:tcPr>
            <w:tcW w:w="5166" w:type="dxa"/>
          </w:tcPr>
          <w:p w:rsidR="00173A70" w:rsidRPr="00286252" w:rsidRDefault="00173A70" w:rsidP="00E96942">
            <w:pPr>
              <w:pStyle w:val="a6"/>
              <w:spacing w:after="0"/>
              <w:ind w:left="0"/>
              <w:rPr>
                <w:rFonts w:ascii="Times New Roman" w:hAnsi="Times New Roman"/>
                <w:sz w:val="24"/>
                <w:szCs w:val="24"/>
                <w:lang w:val="uk-UA"/>
              </w:rPr>
            </w:pPr>
            <w:r w:rsidRPr="00286252">
              <w:rPr>
                <w:rFonts w:ascii="Times New Roman" w:hAnsi="Times New Roman"/>
                <w:sz w:val="24"/>
                <w:szCs w:val="24"/>
                <w:lang w:val="uk-UA"/>
              </w:rPr>
              <w:t>Підвищення кваліфікації та обмін інформацією</w:t>
            </w:r>
          </w:p>
        </w:tc>
        <w:tc>
          <w:tcPr>
            <w:tcW w:w="1497" w:type="dxa"/>
          </w:tcPr>
          <w:p w:rsidR="00173A70" w:rsidRPr="00286252" w:rsidRDefault="00173A70" w:rsidP="00E96942">
            <w:pPr>
              <w:pStyle w:val="a6"/>
              <w:spacing w:after="0"/>
              <w:ind w:left="0"/>
              <w:rPr>
                <w:rFonts w:ascii="Times New Roman" w:hAnsi="Times New Roman"/>
                <w:sz w:val="24"/>
                <w:szCs w:val="24"/>
                <w:lang w:val="uk-UA"/>
              </w:rPr>
            </w:pPr>
          </w:p>
        </w:tc>
        <w:tc>
          <w:tcPr>
            <w:tcW w:w="1383" w:type="dxa"/>
          </w:tcPr>
          <w:p w:rsidR="00173A70" w:rsidRPr="00286252" w:rsidRDefault="00173A70" w:rsidP="00E96942">
            <w:pPr>
              <w:pStyle w:val="a6"/>
              <w:spacing w:after="0"/>
              <w:ind w:left="0"/>
              <w:rPr>
                <w:rFonts w:ascii="Times New Roman" w:hAnsi="Times New Roman"/>
                <w:sz w:val="24"/>
                <w:szCs w:val="24"/>
                <w:lang w:val="uk-UA"/>
              </w:rPr>
            </w:pPr>
          </w:p>
        </w:tc>
        <w:tc>
          <w:tcPr>
            <w:tcW w:w="1593" w:type="dxa"/>
          </w:tcPr>
          <w:p w:rsidR="00173A70" w:rsidRPr="00286252" w:rsidRDefault="00173A70" w:rsidP="00E96942">
            <w:pPr>
              <w:pStyle w:val="a6"/>
              <w:spacing w:after="0"/>
              <w:ind w:left="0"/>
              <w:rPr>
                <w:rFonts w:ascii="Times New Roman" w:hAnsi="Times New Roman"/>
                <w:sz w:val="24"/>
                <w:szCs w:val="24"/>
                <w:lang w:val="uk-UA"/>
              </w:rPr>
            </w:pPr>
          </w:p>
        </w:tc>
      </w:tr>
      <w:tr w:rsidR="00173A70" w:rsidRPr="00CE5AB6" w:rsidTr="00E96942">
        <w:tc>
          <w:tcPr>
            <w:tcW w:w="522" w:type="dxa"/>
          </w:tcPr>
          <w:p w:rsidR="00173A70" w:rsidRPr="001E5ADB" w:rsidRDefault="00173A70" w:rsidP="00E96942">
            <w:pPr>
              <w:pStyle w:val="a6"/>
              <w:numPr>
                <w:ilvl w:val="0"/>
                <w:numId w:val="10"/>
              </w:numPr>
              <w:spacing w:after="0"/>
              <w:rPr>
                <w:lang w:val="uk-UA"/>
              </w:rPr>
            </w:pPr>
          </w:p>
        </w:tc>
        <w:tc>
          <w:tcPr>
            <w:tcW w:w="5166" w:type="dxa"/>
          </w:tcPr>
          <w:p w:rsidR="00173A70" w:rsidRPr="00286252" w:rsidRDefault="00173A70" w:rsidP="00E96942">
            <w:pPr>
              <w:pStyle w:val="a6"/>
              <w:spacing w:after="0"/>
              <w:ind w:left="0"/>
              <w:rPr>
                <w:rFonts w:ascii="Times New Roman" w:hAnsi="Times New Roman"/>
                <w:sz w:val="24"/>
                <w:szCs w:val="24"/>
                <w:lang w:val="uk-UA"/>
              </w:rPr>
            </w:pPr>
            <w:r w:rsidRPr="00286252">
              <w:rPr>
                <w:rFonts w:ascii="Times New Roman" w:hAnsi="Times New Roman"/>
                <w:sz w:val="24"/>
                <w:szCs w:val="24"/>
                <w:lang w:val="uk-UA"/>
              </w:rPr>
              <w:t>Мінімізація відходів</w:t>
            </w:r>
          </w:p>
        </w:tc>
        <w:tc>
          <w:tcPr>
            <w:tcW w:w="1497" w:type="dxa"/>
          </w:tcPr>
          <w:p w:rsidR="00173A70" w:rsidRPr="00286252" w:rsidRDefault="00173A70" w:rsidP="00E96942">
            <w:pPr>
              <w:pStyle w:val="a6"/>
              <w:spacing w:after="0"/>
              <w:ind w:left="0"/>
              <w:rPr>
                <w:rFonts w:ascii="Times New Roman" w:hAnsi="Times New Roman"/>
                <w:sz w:val="24"/>
                <w:szCs w:val="24"/>
                <w:lang w:val="uk-UA"/>
              </w:rPr>
            </w:pPr>
          </w:p>
        </w:tc>
        <w:tc>
          <w:tcPr>
            <w:tcW w:w="1383" w:type="dxa"/>
          </w:tcPr>
          <w:p w:rsidR="00173A70" w:rsidRPr="00286252" w:rsidRDefault="00173A70" w:rsidP="00E96942">
            <w:pPr>
              <w:pStyle w:val="a6"/>
              <w:spacing w:after="0"/>
              <w:ind w:left="0"/>
              <w:rPr>
                <w:rFonts w:ascii="Times New Roman" w:hAnsi="Times New Roman"/>
                <w:sz w:val="24"/>
                <w:szCs w:val="24"/>
                <w:lang w:val="uk-UA"/>
              </w:rPr>
            </w:pPr>
          </w:p>
        </w:tc>
        <w:tc>
          <w:tcPr>
            <w:tcW w:w="1593" w:type="dxa"/>
          </w:tcPr>
          <w:p w:rsidR="00173A70" w:rsidRPr="00286252" w:rsidRDefault="00173A70" w:rsidP="00E96942">
            <w:pPr>
              <w:pStyle w:val="a6"/>
              <w:spacing w:after="0"/>
              <w:ind w:left="0"/>
              <w:rPr>
                <w:rFonts w:ascii="Times New Roman" w:hAnsi="Times New Roman"/>
                <w:sz w:val="24"/>
                <w:szCs w:val="24"/>
                <w:lang w:val="uk-UA"/>
              </w:rPr>
            </w:pPr>
          </w:p>
        </w:tc>
      </w:tr>
      <w:tr w:rsidR="00173A70" w:rsidRPr="00CE5AB6" w:rsidTr="00E96942">
        <w:tc>
          <w:tcPr>
            <w:tcW w:w="522" w:type="dxa"/>
          </w:tcPr>
          <w:p w:rsidR="00173A70" w:rsidRPr="001E5ADB" w:rsidRDefault="00173A70" w:rsidP="00E96942">
            <w:pPr>
              <w:pStyle w:val="a6"/>
              <w:numPr>
                <w:ilvl w:val="0"/>
                <w:numId w:val="10"/>
              </w:numPr>
              <w:spacing w:after="0"/>
              <w:rPr>
                <w:lang w:val="uk-UA"/>
              </w:rPr>
            </w:pPr>
          </w:p>
        </w:tc>
        <w:tc>
          <w:tcPr>
            <w:tcW w:w="5166" w:type="dxa"/>
          </w:tcPr>
          <w:p w:rsidR="00173A70" w:rsidRPr="00286252" w:rsidRDefault="00173A70" w:rsidP="00E96942">
            <w:pPr>
              <w:pStyle w:val="a6"/>
              <w:spacing w:after="0"/>
              <w:ind w:left="0"/>
              <w:rPr>
                <w:rFonts w:ascii="Times New Roman" w:hAnsi="Times New Roman"/>
                <w:sz w:val="24"/>
                <w:szCs w:val="24"/>
                <w:lang w:val="uk-UA"/>
              </w:rPr>
            </w:pPr>
            <w:r w:rsidRPr="00286252">
              <w:rPr>
                <w:rFonts w:ascii="Times New Roman" w:hAnsi="Times New Roman"/>
                <w:sz w:val="24"/>
                <w:szCs w:val="24"/>
                <w:lang w:val="uk-UA"/>
              </w:rPr>
              <w:t>Економія ресурсів</w:t>
            </w:r>
          </w:p>
        </w:tc>
        <w:tc>
          <w:tcPr>
            <w:tcW w:w="1497" w:type="dxa"/>
          </w:tcPr>
          <w:p w:rsidR="00173A70" w:rsidRPr="00286252" w:rsidRDefault="00173A70" w:rsidP="00E96942">
            <w:pPr>
              <w:pStyle w:val="a6"/>
              <w:spacing w:after="0"/>
              <w:ind w:left="0"/>
              <w:rPr>
                <w:rFonts w:ascii="Times New Roman" w:hAnsi="Times New Roman"/>
                <w:sz w:val="24"/>
                <w:szCs w:val="24"/>
                <w:lang w:val="uk-UA"/>
              </w:rPr>
            </w:pPr>
          </w:p>
        </w:tc>
        <w:tc>
          <w:tcPr>
            <w:tcW w:w="1383" w:type="dxa"/>
          </w:tcPr>
          <w:p w:rsidR="00173A70" w:rsidRPr="00286252" w:rsidRDefault="00173A70" w:rsidP="00E96942">
            <w:pPr>
              <w:pStyle w:val="a6"/>
              <w:spacing w:after="0"/>
              <w:ind w:left="0"/>
              <w:rPr>
                <w:rFonts w:ascii="Times New Roman" w:hAnsi="Times New Roman"/>
                <w:sz w:val="24"/>
                <w:szCs w:val="24"/>
                <w:lang w:val="uk-UA"/>
              </w:rPr>
            </w:pPr>
          </w:p>
        </w:tc>
        <w:tc>
          <w:tcPr>
            <w:tcW w:w="1593" w:type="dxa"/>
          </w:tcPr>
          <w:p w:rsidR="00173A70" w:rsidRPr="00286252" w:rsidRDefault="00173A70" w:rsidP="00E96942">
            <w:pPr>
              <w:pStyle w:val="a6"/>
              <w:spacing w:after="0"/>
              <w:ind w:left="0"/>
              <w:rPr>
                <w:rFonts w:ascii="Times New Roman" w:hAnsi="Times New Roman"/>
                <w:sz w:val="24"/>
                <w:szCs w:val="24"/>
                <w:lang w:val="uk-UA"/>
              </w:rPr>
            </w:pPr>
          </w:p>
        </w:tc>
      </w:tr>
      <w:tr w:rsidR="00173A70" w:rsidRPr="00CE5AB6" w:rsidTr="00E96942">
        <w:tc>
          <w:tcPr>
            <w:tcW w:w="522" w:type="dxa"/>
          </w:tcPr>
          <w:p w:rsidR="00173A70" w:rsidRPr="001E5ADB" w:rsidRDefault="00173A70" w:rsidP="00E96942">
            <w:pPr>
              <w:pStyle w:val="a6"/>
              <w:numPr>
                <w:ilvl w:val="0"/>
                <w:numId w:val="10"/>
              </w:numPr>
              <w:spacing w:after="0"/>
              <w:rPr>
                <w:lang w:val="uk-UA"/>
              </w:rPr>
            </w:pPr>
          </w:p>
        </w:tc>
        <w:tc>
          <w:tcPr>
            <w:tcW w:w="5166" w:type="dxa"/>
          </w:tcPr>
          <w:p w:rsidR="00173A70" w:rsidRPr="00286252" w:rsidRDefault="00173A70" w:rsidP="00E96942">
            <w:pPr>
              <w:pStyle w:val="a6"/>
              <w:spacing w:after="0"/>
              <w:ind w:left="0"/>
              <w:rPr>
                <w:rFonts w:ascii="Times New Roman" w:hAnsi="Times New Roman"/>
                <w:sz w:val="24"/>
                <w:szCs w:val="24"/>
                <w:lang w:val="uk-UA"/>
              </w:rPr>
            </w:pPr>
            <w:r w:rsidRPr="00286252">
              <w:rPr>
                <w:rFonts w:ascii="Times New Roman" w:hAnsi="Times New Roman"/>
                <w:sz w:val="24"/>
                <w:szCs w:val="24"/>
                <w:lang w:val="uk-UA"/>
              </w:rPr>
              <w:t xml:space="preserve">Вибір матеріалів та обладнання </w:t>
            </w:r>
          </w:p>
        </w:tc>
        <w:tc>
          <w:tcPr>
            <w:tcW w:w="1497" w:type="dxa"/>
          </w:tcPr>
          <w:p w:rsidR="00173A70" w:rsidRPr="00286252" w:rsidRDefault="00173A70" w:rsidP="00E96942">
            <w:pPr>
              <w:pStyle w:val="a6"/>
              <w:spacing w:after="0"/>
              <w:ind w:left="0"/>
              <w:rPr>
                <w:rFonts w:ascii="Times New Roman" w:hAnsi="Times New Roman"/>
                <w:sz w:val="24"/>
                <w:szCs w:val="24"/>
                <w:lang w:val="uk-UA"/>
              </w:rPr>
            </w:pPr>
          </w:p>
        </w:tc>
        <w:tc>
          <w:tcPr>
            <w:tcW w:w="1383" w:type="dxa"/>
          </w:tcPr>
          <w:p w:rsidR="00173A70" w:rsidRPr="00286252" w:rsidRDefault="00173A70" w:rsidP="00E96942">
            <w:pPr>
              <w:pStyle w:val="a6"/>
              <w:spacing w:after="0"/>
              <w:ind w:left="0"/>
              <w:rPr>
                <w:rFonts w:ascii="Times New Roman" w:hAnsi="Times New Roman"/>
                <w:sz w:val="24"/>
                <w:szCs w:val="24"/>
                <w:lang w:val="uk-UA"/>
              </w:rPr>
            </w:pPr>
          </w:p>
        </w:tc>
        <w:tc>
          <w:tcPr>
            <w:tcW w:w="1593" w:type="dxa"/>
          </w:tcPr>
          <w:p w:rsidR="00173A70" w:rsidRPr="00286252" w:rsidRDefault="00173A70" w:rsidP="00E96942">
            <w:pPr>
              <w:pStyle w:val="a6"/>
              <w:spacing w:after="0"/>
              <w:ind w:left="0"/>
              <w:rPr>
                <w:rFonts w:ascii="Times New Roman" w:hAnsi="Times New Roman"/>
                <w:sz w:val="24"/>
                <w:szCs w:val="24"/>
                <w:lang w:val="uk-UA"/>
              </w:rPr>
            </w:pPr>
          </w:p>
        </w:tc>
      </w:tr>
    </w:tbl>
    <w:p w:rsidR="00163938" w:rsidRPr="00163938" w:rsidRDefault="00163938" w:rsidP="00E96942">
      <w:pPr>
        <w:spacing w:line="276" w:lineRule="auto"/>
        <w:rPr>
          <w:sz w:val="28"/>
          <w:szCs w:val="28"/>
          <w:lang w:val="uk-UA"/>
        </w:rPr>
      </w:pPr>
    </w:p>
    <w:p w:rsidR="00173A70" w:rsidRDefault="00173A70" w:rsidP="00E96942">
      <w:pPr>
        <w:spacing w:line="276" w:lineRule="auto"/>
        <w:rPr>
          <w:sz w:val="28"/>
          <w:szCs w:val="28"/>
          <w:lang w:val="uk-UA"/>
        </w:rPr>
      </w:pPr>
    </w:p>
    <w:p w:rsidR="00FB7BEC" w:rsidRDefault="00FB7BEC" w:rsidP="00E96942">
      <w:pPr>
        <w:spacing w:line="276" w:lineRule="auto"/>
        <w:rPr>
          <w:sz w:val="28"/>
          <w:szCs w:val="28"/>
          <w:lang w:val="uk-UA"/>
        </w:rPr>
      </w:pPr>
    </w:p>
    <w:p w:rsidR="00FB7BEC" w:rsidRDefault="00FB7BEC" w:rsidP="00E96942">
      <w:pPr>
        <w:spacing w:line="276" w:lineRule="auto"/>
        <w:rPr>
          <w:sz w:val="28"/>
          <w:szCs w:val="28"/>
          <w:lang w:val="uk-UA"/>
        </w:rPr>
      </w:pPr>
    </w:p>
    <w:p w:rsidR="00FB7BEC" w:rsidRPr="00FB7BEC" w:rsidRDefault="00FB7BEC" w:rsidP="00E96942">
      <w:pPr>
        <w:spacing w:line="276" w:lineRule="auto"/>
        <w:rPr>
          <w:sz w:val="28"/>
          <w:szCs w:val="28"/>
          <w:lang w:val="uk-UA"/>
        </w:rPr>
      </w:pPr>
    </w:p>
    <w:p w:rsidR="00342FBF" w:rsidRPr="00173A70" w:rsidRDefault="007F6E5D" w:rsidP="00E96942">
      <w:pPr>
        <w:spacing w:line="276" w:lineRule="auto"/>
        <w:rPr>
          <w:sz w:val="28"/>
          <w:szCs w:val="28"/>
        </w:rPr>
      </w:pPr>
      <w:r w:rsidRPr="00173A70">
        <w:rPr>
          <w:b/>
          <w:color w:val="0070C0"/>
          <w:sz w:val="28"/>
          <w:szCs w:val="28"/>
          <w:lang w:val="uk-UA"/>
        </w:rPr>
        <w:t xml:space="preserve">Перспективний педагогічний досвід із запровадження </w:t>
      </w:r>
      <w:proofErr w:type="spellStart"/>
      <w:r w:rsidRPr="00173A70">
        <w:rPr>
          <w:b/>
          <w:color w:val="0070C0"/>
          <w:sz w:val="28"/>
          <w:szCs w:val="28"/>
          <w:lang w:val="uk-UA"/>
        </w:rPr>
        <w:t>“наскрізного</w:t>
      </w:r>
      <w:proofErr w:type="spellEnd"/>
      <w:r w:rsidRPr="00173A70">
        <w:rPr>
          <w:b/>
          <w:color w:val="0070C0"/>
          <w:sz w:val="28"/>
          <w:szCs w:val="28"/>
          <w:lang w:val="uk-UA"/>
        </w:rPr>
        <w:t xml:space="preserve"> </w:t>
      </w:r>
      <w:proofErr w:type="spellStart"/>
      <w:r w:rsidRPr="00173A70">
        <w:rPr>
          <w:b/>
          <w:color w:val="0070C0"/>
          <w:sz w:val="28"/>
          <w:szCs w:val="28"/>
          <w:lang w:val="uk-UA"/>
        </w:rPr>
        <w:t>навчання”</w:t>
      </w:r>
      <w:proofErr w:type="spellEnd"/>
      <w:r w:rsidRPr="00173A70">
        <w:rPr>
          <w:sz w:val="28"/>
          <w:szCs w:val="28"/>
          <w:lang w:val="uk-UA"/>
        </w:rPr>
        <w:t xml:space="preserve"> (дод.1)</w:t>
      </w:r>
    </w:p>
    <w:p w:rsidR="00173A70" w:rsidRPr="007560BB" w:rsidRDefault="00173A70" w:rsidP="00E96942">
      <w:pPr>
        <w:spacing w:line="276" w:lineRule="auto"/>
        <w:jc w:val="right"/>
        <w:rPr>
          <w:lang w:val="uk-UA"/>
        </w:rPr>
      </w:pPr>
      <w:r>
        <w:rPr>
          <w:lang w:val="uk-UA"/>
        </w:rPr>
        <w:t>Додаток 1</w:t>
      </w: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9"/>
        <w:gridCol w:w="2579"/>
        <w:gridCol w:w="6110"/>
      </w:tblGrid>
      <w:tr w:rsidR="00173A70" w:rsidRPr="00CE5AB6" w:rsidTr="00E96942">
        <w:tc>
          <w:tcPr>
            <w:tcW w:w="1249" w:type="dxa"/>
          </w:tcPr>
          <w:p w:rsidR="00173A70" w:rsidRPr="00CE5AB6" w:rsidRDefault="00173A70" w:rsidP="00E96942">
            <w:pPr>
              <w:spacing w:line="276" w:lineRule="auto"/>
              <w:jc w:val="center"/>
              <w:rPr>
                <w:b/>
                <w:lang w:val="uk-UA"/>
              </w:rPr>
            </w:pPr>
            <w:r w:rsidRPr="00CE5AB6">
              <w:rPr>
                <w:b/>
                <w:lang w:val="uk-UA"/>
              </w:rPr>
              <w:t>Предмет</w:t>
            </w:r>
          </w:p>
        </w:tc>
        <w:tc>
          <w:tcPr>
            <w:tcW w:w="2579" w:type="dxa"/>
          </w:tcPr>
          <w:p w:rsidR="00173A70" w:rsidRPr="00CE5AB6" w:rsidRDefault="00173A70" w:rsidP="00E96942">
            <w:pPr>
              <w:spacing w:line="276" w:lineRule="auto"/>
              <w:rPr>
                <w:b/>
                <w:lang w:val="uk-UA"/>
              </w:rPr>
            </w:pPr>
            <w:r w:rsidRPr="00CE5AB6">
              <w:rPr>
                <w:b/>
                <w:lang w:val="uk-UA"/>
              </w:rPr>
              <w:t>Клас</w:t>
            </w:r>
          </w:p>
        </w:tc>
        <w:tc>
          <w:tcPr>
            <w:tcW w:w="6110" w:type="dxa"/>
          </w:tcPr>
          <w:p w:rsidR="00173A70" w:rsidRPr="00CE5AB6" w:rsidRDefault="00173A70" w:rsidP="00E96942">
            <w:pPr>
              <w:spacing w:line="276" w:lineRule="auto"/>
              <w:rPr>
                <w:b/>
                <w:lang w:val="uk-UA"/>
              </w:rPr>
            </w:pPr>
            <w:r w:rsidRPr="00CE5AB6">
              <w:rPr>
                <w:b/>
                <w:lang w:val="uk-UA"/>
              </w:rPr>
              <w:t>Тема:</w:t>
            </w:r>
          </w:p>
        </w:tc>
      </w:tr>
      <w:tr w:rsidR="00173A70" w:rsidRPr="00CE5AB6" w:rsidTr="00E96942">
        <w:trPr>
          <w:trHeight w:val="796"/>
        </w:trPr>
        <w:tc>
          <w:tcPr>
            <w:tcW w:w="3828" w:type="dxa"/>
            <w:gridSpan w:val="2"/>
          </w:tcPr>
          <w:p w:rsidR="00173A70" w:rsidRPr="00CE5AB6" w:rsidRDefault="00173A70" w:rsidP="00E96942">
            <w:pPr>
              <w:spacing w:line="276" w:lineRule="auto"/>
              <w:rPr>
                <w:lang w:val="uk-UA"/>
              </w:rPr>
            </w:pPr>
            <w:r>
              <w:rPr>
                <w:noProof/>
              </w:rPr>
              <w:drawing>
                <wp:anchor distT="0" distB="0" distL="114300" distR="114300" simplePos="0" relativeHeight="251663360" behindDoc="0" locked="0" layoutInCell="1" allowOverlap="1">
                  <wp:simplePos x="0" y="0"/>
                  <wp:positionH relativeFrom="column">
                    <wp:posOffset>1696085</wp:posOffset>
                  </wp:positionH>
                  <wp:positionV relativeFrom="paragraph">
                    <wp:posOffset>36830</wp:posOffset>
                  </wp:positionV>
                  <wp:extent cx="381000" cy="342900"/>
                  <wp:effectExtent l="1905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srcRect/>
                          <a:stretch>
                            <a:fillRect/>
                          </a:stretch>
                        </pic:blipFill>
                        <pic:spPr bwMode="auto">
                          <a:xfrm>
                            <a:off x="0" y="0"/>
                            <a:ext cx="381000" cy="34290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1296035</wp:posOffset>
                  </wp:positionH>
                  <wp:positionV relativeFrom="paragraph">
                    <wp:posOffset>36830</wp:posOffset>
                  </wp:positionV>
                  <wp:extent cx="266700" cy="266700"/>
                  <wp:effectExtent l="19050" t="0" r="0" b="0"/>
                  <wp:wrapNone/>
                  <wp:docPr id="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clrChange>
                              <a:clrFrom>
                                <a:srgbClr val="E9E9E9"/>
                              </a:clrFrom>
                              <a:clrTo>
                                <a:srgbClr val="E9E9E9">
                                  <a:alpha val="0"/>
                                </a:srgbClr>
                              </a:clrTo>
                            </a:clrChange>
                          </a:blip>
                          <a:srcRect/>
                          <a:stretch>
                            <a:fillRect/>
                          </a:stretch>
                        </pic:blipFill>
                        <pic:spPr bwMode="auto">
                          <a:xfrm>
                            <a:off x="0" y="0"/>
                            <a:ext cx="266700" cy="26670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724535</wp:posOffset>
                  </wp:positionH>
                  <wp:positionV relativeFrom="paragraph">
                    <wp:posOffset>36830</wp:posOffset>
                  </wp:positionV>
                  <wp:extent cx="428625" cy="342900"/>
                  <wp:effectExtent l="19050" t="0" r="9525" b="0"/>
                  <wp:wrapNone/>
                  <wp:docPr id="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0"/>
                          <a:srcRect b="25333"/>
                          <a:stretch>
                            <a:fillRect/>
                          </a:stretch>
                        </pic:blipFill>
                        <pic:spPr bwMode="auto">
                          <a:xfrm>
                            <a:off x="0" y="0"/>
                            <a:ext cx="428625" cy="342900"/>
                          </a:xfrm>
                          <a:prstGeom prst="rect">
                            <a:avLst/>
                          </a:prstGeom>
                          <a:noFill/>
                          <a:ln w="9525">
                            <a:noFill/>
                            <a:miter lim="800000"/>
                            <a:headEnd/>
                            <a:tailEnd/>
                          </a:ln>
                        </pic:spPr>
                      </pic:pic>
                    </a:graphicData>
                  </a:graphic>
                </wp:anchor>
              </w:drawing>
            </w:r>
            <w:r w:rsidRPr="00CE5AB6">
              <w:rPr>
                <w:lang w:val="uk-UA"/>
              </w:rPr>
              <w:t>Аспект СР</w:t>
            </w:r>
          </w:p>
        </w:tc>
        <w:tc>
          <w:tcPr>
            <w:tcW w:w="6110" w:type="dxa"/>
            <w:vMerge w:val="restart"/>
          </w:tcPr>
          <w:p w:rsidR="00173A70" w:rsidRPr="00CE5AB6" w:rsidRDefault="00173A70" w:rsidP="00E96942">
            <w:pPr>
              <w:spacing w:line="276" w:lineRule="auto"/>
              <w:rPr>
                <w:lang w:val="uk-UA"/>
              </w:rPr>
            </w:pPr>
            <w:r w:rsidRPr="00CE5AB6">
              <w:rPr>
                <w:lang w:val="uk-UA"/>
              </w:rPr>
              <w:t>Зміст  завдання:</w:t>
            </w:r>
          </w:p>
          <w:p w:rsidR="00173A70" w:rsidRPr="00CE5AB6" w:rsidRDefault="00173A70" w:rsidP="00E96942">
            <w:pPr>
              <w:spacing w:line="276" w:lineRule="auto"/>
              <w:rPr>
                <w:lang w:val="uk-UA"/>
              </w:rPr>
            </w:pPr>
            <w:r w:rsidRPr="00CE5AB6">
              <w:rPr>
                <w:lang w:val="uk-UA"/>
              </w:rPr>
              <w:t>(Проблемні питання, завдання)</w:t>
            </w:r>
          </w:p>
        </w:tc>
      </w:tr>
      <w:tr w:rsidR="00173A70" w:rsidRPr="00CE5AB6" w:rsidTr="00E96942">
        <w:trPr>
          <w:trHeight w:val="325"/>
        </w:trPr>
        <w:tc>
          <w:tcPr>
            <w:tcW w:w="3828" w:type="dxa"/>
            <w:gridSpan w:val="2"/>
          </w:tcPr>
          <w:p w:rsidR="00173A70" w:rsidRPr="00CE5AB6" w:rsidRDefault="00173A70" w:rsidP="00E96942">
            <w:pPr>
              <w:spacing w:line="276" w:lineRule="auto"/>
              <w:rPr>
                <w:noProof/>
                <w:lang w:val="uk-UA"/>
              </w:rPr>
            </w:pPr>
            <w:r w:rsidRPr="00CE5AB6">
              <w:rPr>
                <w:noProof/>
                <w:lang w:val="uk-UA"/>
              </w:rPr>
              <w:t>Тема СР:</w:t>
            </w:r>
          </w:p>
        </w:tc>
        <w:tc>
          <w:tcPr>
            <w:tcW w:w="6110" w:type="dxa"/>
            <w:vMerge/>
          </w:tcPr>
          <w:p w:rsidR="00173A70" w:rsidRPr="00CE5AB6" w:rsidRDefault="00173A70" w:rsidP="00E96942">
            <w:pPr>
              <w:spacing w:line="276" w:lineRule="auto"/>
              <w:rPr>
                <w:lang w:val="uk-UA"/>
              </w:rPr>
            </w:pPr>
          </w:p>
        </w:tc>
      </w:tr>
      <w:tr w:rsidR="00173A70" w:rsidRPr="00CE5AB6" w:rsidTr="00E96942">
        <w:trPr>
          <w:trHeight w:val="258"/>
        </w:trPr>
        <w:tc>
          <w:tcPr>
            <w:tcW w:w="3828" w:type="dxa"/>
            <w:gridSpan w:val="2"/>
          </w:tcPr>
          <w:p w:rsidR="00173A70" w:rsidRPr="00CE5AB6" w:rsidRDefault="00173A70" w:rsidP="00E96942">
            <w:pPr>
              <w:spacing w:line="276" w:lineRule="auto"/>
              <w:rPr>
                <w:noProof/>
                <w:lang w:val="uk-UA"/>
              </w:rPr>
            </w:pPr>
            <w:r w:rsidRPr="00CE5AB6">
              <w:rPr>
                <w:noProof/>
                <w:lang w:val="uk-UA"/>
              </w:rPr>
              <w:t>Інформація, ілюстрація</w:t>
            </w:r>
          </w:p>
        </w:tc>
        <w:tc>
          <w:tcPr>
            <w:tcW w:w="6110" w:type="dxa"/>
            <w:vMerge/>
          </w:tcPr>
          <w:p w:rsidR="00173A70" w:rsidRPr="00CE5AB6" w:rsidRDefault="00173A70" w:rsidP="00E96942">
            <w:pPr>
              <w:spacing w:line="276" w:lineRule="auto"/>
              <w:rPr>
                <w:lang w:val="uk-UA"/>
              </w:rPr>
            </w:pPr>
          </w:p>
        </w:tc>
      </w:tr>
      <w:tr w:rsidR="00173A70" w:rsidRPr="00CE5AB6" w:rsidTr="00E96942">
        <w:trPr>
          <w:trHeight w:val="317"/>
        </w:trPr>
        <w:tc>
          <w:tcPr>
            <w:tcW w:w="3828" w:type="dxa"/>
            <w:gridSpan w:val="2"/>
            <w:vMerge w:val="restart"/>
          </w:tcPr>
          <w:p w:rsidR="00173A70" w:rsidRPr="00CE5AB6" w:rsidRDefault="00173A70" w:rsidP="00E96942">
            <w:pPr>
              <w:spacing w:line="276" w:lineRule="auto"/>
              <w:rPr>
                <w:noProof/>
                <w:lang w:val="uk-UA"/>
              </w:rPr>
            </w:pPr>
          </w:p>
        </w:tc>
        <w:tc>
          <w:tcPr>
            <w:tcW w:w="6110" w:type="dxa"/>
            <w:vMerge/>
          </w:tcPr>
          <w:p w:rsidR="00173A70" w:rsidRPr="00CE5AB6" w:rsidRDefault="00173A70" w:rsidP="00E96942">
            <w:pPr>
              <w:spacing w:line="276" w:lineRule="auto"/>
              <w:rPr>
                <w:lang w:val="uk-UA"/>
              </w:rPr>
            </w:pPr>
          </w:p>
        </w:tc>
      </w:tr>
      <w:tr w:rsidR="00173A70" w:rsidRPr="00CE5AB6" w:rsidTr="00E96942">
        <w:trPr>
          <w:trHeight w:val="394"/>
        </w:trPr>
        <w:tc>
          <w:tcPr>
            <w:tcW w:w="3828" w:type="dxa"/>
            <w:gridSpan w:val="2"/>
            <w:vMerge/>
          </w:tcPr>
          <w:p w:rsidR="00173A70" w:rsidRPr="00CE5AB6" w:rsidRDefault="00173A70" w:rsidP="00E96942">
            <w:pPr>
              <w:spacing w:line="276" w:lineRule="auto"/>
              <w:rPr>
                <w:noProof/>
                <w:lang w:val="uk-UA"/>
              </w:rPr>
            </w:pPr>
          </w:p>
        </w:tc>
        <w:tc>
          <w:tcPr>
            <w:tcW w:w="6110" w:type="dxa"/>
            <w:vMerge w:val="restart"/>
          </w:tcPr>
          <w:p w:rsidR="00173A70" w:rsidRPr="00CE5AB6" w:rsidRDefault="00173A70" w:rsidP="00E96942">
            <w:pPr>
              <w:spacing w:line="276" w:lineRule="auto"/>
              <w:rPr>
                <w:lang w:val="uk-UA"/>
              </w:rPr>
            </w:pPr>
            <w:r w:rsidRPr="00CE5AB6">
              <w:rPr>
                <w:lang w:val="uk-UA"/>
              </w:rPr>
              <w:t>Коментарі</w:t>
            </w:r>
          </w:p>
        </w:tc>
      </w:tr>
      <w:tr w:rsidR="00173A70" w:rsidRPr="00CE5AB6" w:rsidTr="00E96942">
        <w:trPr>
          <w:trHeight w:val="273"/>
        </w:trPr>
        <w:tc>
          <w:tcPr>
            <w:tcW w:w="3828" w:type="dxa"/>
            <w:gridSpan w:val="2"/>
          </w:tcPr>
          <w:p w:rsidR="00173A70" w:rsidRPr="00CE5AB6" w:rsidRDefault="00173A70" w:rsidP="00E96942">
            <w:pPr>
              <w:spacing w:line="276" w:lineRule="auto"/>
              <w:rPr>
                <w:noProof/>
                <w:lang w:val="uk-UA"/>
              </w:rPr>
            </w:pPr>
          </w:p>
        </w:tc>
        <w:tc>
          <w:tcPr>
            <w:tcW w:w="6110" w:type="dxa"/>
            <w:vMerge/>
          </w:tcPr>
          <w:p w:rsidR="00173A70" w:rsidRPr="00CE5AB6" w:rsidRDefault="00173A70" w:rsidP="00E96942">
            <w:pPr>
              <w:spacing w:line="276" w:lineRule="auto"/>
              <w:rPr>
                <w:lang w:val="uk-UA"/>
              </w:rPr>
            </w:pPr>
          </w:p>
        </w:tc>
      </w:tr>
      <w:tr w:rsidR="00173A70" w:rsidRPr="00CE5AB6" w:rsidTr="00E96942">
        <w:trPr>
          <w:trHeight w:val="277"/>
        </w:trPr>
        <w:tc>
          <w:tcPr>
            <w:tcW w:w="9938" w:type="dxa"/>
            <w:gridSpan w:val="3"/>
          </w:tcPr>
          <w:p w:rsidR="00173A70" w:rsidRPr="00CE5AB6" w:rsidRDefault="00173A70" w:rsidP="00E96942">
            <w:pPr>
              <w:spacing w:line="276" w:lineRule="auto"/>
              <w:rPr>
                <w:lang w:val="uk-UA"/>
              </w:rPr>
            </w:pPr>
            <w:r w:rsidRPr="00CE5AB6">
              <w:rPr>
                <w:lang w:val="uk-UA"/>
              </w:rPr>
              <w:t xml:space="preserve">Автор </w:t>
            </w:r>
          </w:p>
        </w:tc>
      </w:tr>
    </w:tbl>
    <w:p w:rsidR="00173A70" w:rsidRPr="007560BB" w:rsidRDefault="00173A70" w:rsidP="00E96942">
      <w:pPr>
        <w:pStyle w:val="a6"/>
        <w:numPr>
          <w:ilvl w:val="0"/>
          <w:numId w:val="5"/>
        </w:numPr>
        <w:spacing w:after="0"/>
        <w:ind w:left="0"/>
        <w:rPr>
          <w:rFonts w:ascii="Times New Roman" w:hAnsi="Times New Roman"/>
          <w:sz w:val="24"/>
          <w:szCs w:val="24"/>
          <w:lang w:val="uk-UA"/>
        </w:rPr>
      </w:pPr>
      <w:r w:rsidRPr="00FC71C1">
        <w:rPr>
          <w:rFonts w:ascii="Times New Roman" w:hAnsi="Times New Roman"/>
          <w:b/>
          <w:sz w:val="24"/>
          <w:szCs w:val="24"/>
          <w:lang w:val="uk-UA"/>
        </w:rPr>
        <w:t xml:space="preserve">Предмет </w:t>
      </w:r>
      <w:r>
        <w:rPr>
          <w:rFonts w:ascii="Times New Roman" w:hAnsi="Times New Roman"/>
          <w:sz w:val="24"/>
          <w:szCs w:val="24"/>
          <w:lang w:val="uk-UA"/>
        </w:rPr>
        <w:t>– назва предмету</w:t>
      </w:r>
    </w:p>
    <w:p w:rsidR="00173A70" w:rsidRPr="007560BB" w:rsidRDefault="00173A70" w:rsidP="00E96942">
      <w:pPr>
        <w:pStyle w:val="a6"/>
        <w:numPr>
          <w:ilvl w:val="0"/>
          <w:numId w:val="5"/>
        </w:numPr>
        <w:spacing w:after="0"/>
        <w:ind w:left="0"/>
        <w:rPr>
          <w:rFonts w:ascii="Times New Roman" w:hAnsi="Times New Roman"/>
          <w:sz w:val="24"/>
          <w:szCs w:val="24"/>
          <w:lang w:val="uk-UA"/>
        </w:rPr>
      </w:pPr>
      <w:r w:rsidRPr="00FC71C1">
        <w:rPr>
          <w:rFonts w:ascii="Times New Roman" w:hAnsi="Times New Roman"/>
          <w:b/>
          <w:sz w:val="24"/>
          <w:szCs w:val="24"/>
          <w:lang w:val="uk-UA"/>
        </w:rPr>
        <w:t xml:space="preserve">Клас </w:t>
      </w:r>
      <w:r w:rsidRPr="007560BB">
        <w:rPr>
          <w:rFonts w:ascii="Times New Roman" w:hAnsi="Times New Roman"/>
          <w:sz w:val="24"/>
          <w:szCs w:val="24"/>
          <w:lang w:val="uk-UA"/>
        </w:rPr>
        <w:t>– номер класу</w:t>
      </w:r>
    </w:p>
    <w:p w:rsidR="00173A70" w:rsidRPr="007560BB" w:rsidRDefault="00173A70" w:rsidP="00E96942">
      <w:pPr>
        <w:pStyle w:val="a6"/>
        <w:numPr>
          <w:ilvl w:val="0"/>
          <w:numId w:val="5"/>
        </w:numPr>
        <w:spacing w:after="0"/>
        <w:ind w:left="0"/>
        <w:rPr>
          <w:rFonts w:ascii="Times New Roman" w:hAnsi="Times New Roman"/>
          <w:sz w:val="24"/>
          <w:szCs w:val="24"/>
          <w:lang w:val="uk-UA"/>
        </w:rPr>
      </w:pPr>
      <w:r w:rsidRPr="00FC71C1">
        <w:rPr>
          <w:rFonts w:ascii="Times New Roman" w:hAnsi="Times New Roman"/>
          <w:b/>
          <w:sz w:val="24"/>
          <w:szCs w:val="24"/>
          <w:lang w:val="uk-UA"/>
        </w:rPr>
        <w:t>Тема уроку</w:t>
      </w:r>
      <w:r w:rsidRPr="007560BB">
        <w:rPr>
          <w:rFonts w:ascii="Times New Roman" w:hAnsi="Times New Roman"/>
          <w:sz w:val="24"/>
          <w:szCs w:val="24"/>
          <w:lang w:val="uk-UA"/>
        </w:rPr>
        <w:t xml:space="preserve"> – тема відповідно до програми</w:t>
      </w:r>
    </w:p>
    <w:p w:rsidR="00173A70" w:rsidRPr="007560BB" w:rsidRDefault="00163938" w:rsidP="00E96942">
      <w:pPr>
        <w:pStyle w:val="a6"/>
        <w:numPr>
          <w:ilvl w:val="0"/>
          <w:numId w:val="5"/>
        </w:numPr>
        <w:spacing w:after="0"/>
        <w:ind w:left="0"/>
        <w:rPr>
          <w:rFonts w:ascii="Times New Roman" w:hAnsi="Times New Roman"/>
          <w:sz w:val="24"/>
          <w:szCs w:val="24"/>
          <w:lang w:val="uk-UA"/>
        </w:rPr>
      </w:pPr>
      <w:r>
        <w:rPr>
          <w:b/>
          <w:noProof/>
          <w:sz w:val="24"/>
          <w:szCs w:val="24"/>
          <w:lang w:eastAsia="ru-RU"/>
        </w:rPr>
        <w:drawing>
          <wp:anchor distT="0" distB="0" distL="114300" distR="114300" simplePos="0" relativeHeight="251660288" behindDoc="0" locked="0" layoutInCell="1" allowOverlap="1">
            <wp:simplePos x="0" y="0"/>
            <wp:positionH relativeFrom="column">
              <wp:posOffset>5294630</wp:posOffset>
            </wp:positionH>
            <wp:positionV relativeFrom="paragraph">
              <wp:posOffset>-4445</wp:posOffset>
            </wp:positionV>
            <wp:extent cx="310515" cy="244475"/>
            <wp:effectExtent l="19050" t="0" r="0" b="0"/>
            <wp:wrapNone/>
            <wp:docPr id="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
                    <a:srcRect b="25333"/>
                    <a:stretch>
                      <a:fillRect/>
                    </a:stretch>
                  </pic:blipFill>
                  <pic:spPr bwMode="auto">
                    <a:xfrm>
                      <a:off x="0" y="0"/>
                      <a:ext cx="310515" cy="244475"/>
                    </a:xfrm>
                    <a:prstGeom prst="rect">
                      <a:avLst/>
                    </a:prstGeom>
                    <a:noFill/>
                    <a:ln w="9525">
                      <a:noFill/>
                      <a:miter lim="800000"/>
                      <a:headEnd/>
                      <a:tailEnd/>
                    </a:ln>
                  </pic:spPr>
                </pic:pic>
              </a:graphicData>
            </a:graphic>
          </wp:anchor>
        </w:drawing>
      </w:r>
      <w:r>
        <w:rPr>
          <w:b/>
          <w:noProof/>
          <w:sz w:val="24"/>
          <w:szCs w:val="24"/>
          <w:lang w:eastAsia="ru-RU"/>
        </w:rPr>
        <w:drawing>
          <wp:anchor distT="0" distB="0" distL="114300" distR="114300" simplePos="0" relativeHeight="251661312" behindDoc="0" locked="0" layoutInCell="1" allowOverlap="1">
            <wp:simplePos x="0" y="0"/>
            <wp:positionH relativeFrom="column">
              <wp:posOffset>3861435</wp:posOffset>
            </wp:positionH>
            <wp:positionV relativeFrom="paragraph">
              <wp:posOffset>6350</wp:posOffset>
            </wp:positionV>
            <wp:extent cx="267970" cy="265430"/>
            <wp:effectExtent l="19050" t="0" r="0" b="0"/>
            <wp:wrapNone/>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clrChange>
                        <a:clrFrom>
                          <a:srgbClr val="E9E9E9"/>
                        </a:clrFrom>
                        <a:clrTo>
                          <a:srgbClr val="E9E9E9">
                            <a:alpha val="0"/>
                          </a:srgbClr>
                        </a:clrTo>
                      </a:clrChange>
                    </a:blip>
                    <a:srcRect/>
                    <a:stretch>
                      <a:fillRect/>
                    </a:stretch>
                  </pic:blipFill>
                  <pic:spPr bwMode="auto">
                    <a:xfrm>
                      <a:off x="0" y="0"/>
                      <a:ext cx="267970" cy="265430"/>
                    </a:xfrm>
                    <a:prstGeom prst="rect">
                      <a:avLst/>
                    </a:prstGeom>
                    <a:noFill/>
                    <a:ln w="9525">
                      <a:noFill/>
                      <a:miter lim="800000"/>
                      <a:headEnd/>
                      <a:tailEnd/>
                    </a:ln>
                  </pic:spPr>
                </pic:pic>
              </a:graphicData>
            </a:graphic>
          </wp:anchor>
        </w:drawing>
      </w:r>
      <w:r>
        <w:rPr>
          <w:b/>
          <w:noProof/>
          <w:sz w:val="24"/>
          <w:szCs w:val="24"/>
          <w:lang w:eastAsia="ru-RU"/>
        </w:rPr>
        <w:drawing>
          <wp:anchor distT="0" distB="0" distL="114300" distR="114300" simplePos="0" relativeHeight="251662336" behindDoc="0" locked="0" layoutInCell="1" allowOverlap="1">
            <wp:simplePos x="0" y="0"/>
            <wp:positionH relativeFrom="column">
              <wp:posOffset>2585720</wp:posOffset>
            </wp:positionH>
            <wp:positionV relativeFrom="paragraph">
              <wp:posOffset>-4445</wp:posOffset>
            </wp:positionV>
            <wp:extent cx="310515" cy="276225"/>
            <wp:effectExtent l="19050" t="0" r="0" b="0"/>
            <wp:wrapNone/>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srcRect/>
                    <a:stretch>
                      <a:fillRect/>
                    </a:stretch>
                  </pic:blipFill>
                  <pic:spPr bwMode="auto">
                    <a:xfrm>
                      <a:off x="0" y="0"/>
                      <a:ext cx="310515" cy="276225"/>
                    </a:xfrm>
                    <a:prstGeom prst="rect">
                      <a:avLst/>
                    </a:prstGeom>
                    <a:noFill/>
                    <a:ln w="9525">
                      <a:noFill/>
                      <a:miter lim="800000"/>
                      <a:headEnd/>
                      <a:tailEnd/>
                    </a:ln>
                  </pic:spPr>
                </pic:pic>
              </a:graphicData>
            </a:graphic>
          </wp:anchor>
        </w:drawing>
      </w:r>
      <w:r w:rsidR="00173A70" w:rsidRPr="00FC71C1">
        <w:rPr>
          <w:rFonts w:ascii="Times New Roman" w:hAnsi="Times New Roman"/>
          <w:b/>
          <w:sz w:val="24"/>
          <w:szCs w:val="24"/>
          <w:lang w:val="uk-UA"/>
        </w:rPr>
        <w:t>Аспект сталого розвитку  в символах</w:t>
      </w:r>
      <w:r w:rsidR="00173A70" w:rsidRPr="007560BB">
        <w:rPr>
          <w:rFonts w:ascii="Times New Roman" w:hAnsi="Times New Roman"/>
          <w:sz w:val="24"/>
          <w:szCs w:val="24"/>
          <w:lang w:val="uk-UA"/>
        </w:rPr>
        <w:t xml:space="preserve">        – екологічний</w:t>
      </w:r>
      <w:r>
        <w:rPr>
          <w:rFonts w:ascii="Times New Roman" w:hAnsi="Times New Roman"/>
          <w:sz w:val="24"/>
          <w:szCs w:val="24"/>
          <w:lang w:val="uk-UA"/>
        </w:rPr>
        <w:t xml:space="preserve">,       – економічний,   </w:t>
      </w:r>
      <w:r w:rsidR="00173A70" w:rsidRPr="007560BB">
        <w:rPr>
          <w:rFonts w:ascii="Times New Roman" w:hAnsi="Times New Roman"/>
          <w:sz w:val="24"/>
          <w:szCs w:val="24"/>
          <w:lang w:val="uk-UA"/>
        </w:rPr>
        <w:t xml:space="preserve">– </w:t>
      </w:r>
      <w:r>
        <w:rPr>
          <w:rFonts w:ascii="Times New Roman" w:hAnsi="Times New Roman"/>
          <w:sz w:val="24"/>
          <w:szCs w:val="24"/>
          <w:lang w:val="uk-UA"/>
        </w:rPr>
        <w:t>со</w:t>
      </w:r>
      <w:r w:rsidR="00173A70" w:rsidRPr="007560BB">
        <w:rPr>
          <w:rFonts w:ascii="Times New Roman" w:hAnsi="Times New Roman"/>
          <w:sz w:val="24"/>
          <w:szCs w:val="24"/>
          <w:lang w:val="uk-UA"/>
        </w:rPr>
        <w:t>ціальний</w:t>
      </w:r>
    </w:p>
    <w:p w:rsidR="00173A70" w:rsidRPr="007560BB" w:rsidRDefault="00173A70" w:rsidP="00E96942">
      <w:pPr>
        <w:pStyle w:val="a6"/>
        <w:numPr>
          <w:ilvl w:val="0"/>
          <w:numId w:val="5"/>
        </w:numPr>
        <w:spacing w:after="0"/>
        <w:ind w:left="0"/>
        <w:rPr>
          <w:rFonts w:ascii="Times New Roman" w:hAnsi="Times New Roman"/>
          <w:sz w:val="24"/>
          <w:szCs w:val="24"/>
          <w:lang w:val="uk-UA"/>
        </w:rPr>
      </w:pPr>
      <w:r w:rsidRPr="00FC71C1">
        <w:rPr>
          <w:rFonts w:ascii="Times New Roman" w:hAnsi="Times New Roman"/>
          <w:b/>
          <w:sz w:val="24"/>
          <w:szCs w:val="24"/>
          <w:lang w:val="uk-UA"/>
        </w:rPr>
        <w:t>Тема СР</w:t>
      </w:r>
      <w:r w:rsidRPr="007560BB">
        <w:rPr>
          <w:rFonts w:ascii="Times New Roman" w:hAnsi="Times New Roman"/>
          <w:sz w:val="24"/>
          <w:szCs w:val="24"/>
          <w:lang w:val="uk-UA"/>
        </w:rPr>
        <w:t xml:space="preserve"> – тема сталого розвитку (проблема)</w:t>
      </w:r>
    </w:p>
    <w:p w:rsidR="00173A70" w:rsidRPr="007560BB" w:rsidRDefault="00173A70" w:rsidP="00E96942">
      <w:pPr>
        <w:pStyle w:val="a6"/>
        <w:numPr>
          <w:ilvl w:val="0"/>
          <w:numId w:val="5"/>
        </w:numPr>
        <w:spacing w:after="0"/>
        <w:ind w:left="0"/>
        <w:rPr>
          <w:rFonts w:ascii="Times New Roman" w:hAnsi="Times New Roman"/>
          <w:sz w:val="24"/>
          <w:szCs w:val="24"/>
          <w:lang w:val="uk-UA"/>
        </w:rPr>
      </w:pPr>
      <w:r w:rsidRPr="00FC71C1">
        <w:rPr>
          <w:rFonts w:ascii="Times New Roman" w:hAnsi="Times New Roman"/>
          <w:b/>
          <w:sz w:val="24"/>
          <w:szCs w:val="24"/>
          <w:lang w:val="uk-UA"/>
        </w:rPr>
        <w:t>Інформація, ілюстрація</w:t>
      </w:r>
      <w:r w:rsidRPr="007560BB">
        <w:rPr>
          <w:rFonts w:ascii="Times New Roman" w:hAnsi="Times New Roman"/>
          <w:sz w:val="24"/>
          <w:szCs w:val="24"/>
          <w:lang w:val="uk-UA"/>
        </w:rPr>
        <w:t xml:space="preserve"> – додаткова інформація, яка стосується змісту завдання (з основних і додаткових джерел)</w:t>
      </w:r>
    </w:p>
    <w:p w:rsidR="00173A70" w:rsidRPr="007560BB" w:rsidRDefault="00173A70" w:rsidP="00E96942">
      <w:pPr>
        <w:pStyle w:val="a6"/>
        <w:numPr>
          <w:ilvl w:val="0"/>
          <w:numId w:val="5"/>
        </w:numPr>
        <w:spacing w:after="0"/>
        <w:ind w:left="0"/>
        <w:rPr>
          <w:rFonts w:ascii="Times New Roman" w:hAnsi="Times New Roman"/>
          <w:sz w:val="24"/>
          <w:szCs w:val="24"/>
          <w:lang w:val="uk-UA"/>
        </w:rPr>
      </w:pPr>
      <w:r w:rsidRPr="00FC71C1">
        <w:rPr>
          <w:rFonts w:ascii="Times New Roman" w:hAnsi="Times New Roman"/>
          <w:b/>
          <w:sz w:val="24"/>
          <w:szCs w:val="24"/>
          <w:lang w:val="uk-UA"/>
        </w:rPr>
        <w:t>Зміст завдання</w:t>
      </w:r>
      <w:r w:rsidRPr="007560BB">
        <w:rPr>
          <w:rFonts w:ascii="Times New Roman" w:hAnsi="Times New Roman"/>
          <w:sz w:val="24"/>
          <w:szCs w:val="24"/>
          <w:lang w:val="uk-UA"/>
        </w:rPr>
        <w:t xml:space="preserve"> – текстова задача, ситуативна задача, питання дилетанта тощо</w:t>
      </w:r>
    </w:p>
    <w:p w:rsidR="00173A70" w:rsidRPr="007560BB" w:rsidRDefault="00173A70" w:rsidP="00E96942">
      <w:pPr>
        <w:pStyle w:val="a6"/>
        <w:numPr>
          <w:ilvl w:val="0"/>
          <w:numId w:val="5"/>
        </w:numPr>
        <w:spacing w:after="0"/>
        <w:ind w:left="0"/>
        <w:rPr>
          <w:rFonts w:ascii="Times New Roman" w:hAnsi="Times New Roman"/>
          <w:sz w:val="24"/>
          <w:szCs w:val="24"/>
          <w:lang w:val="uk-UA"/>
        </w:rPr>
      </w:pPr>
      <w:r w:rsidRPr="00FC71C1">
        <w:rPr>
          <w:rFonts w:ascii="Times New Roman" w:hAnsi="Times New Roman"/>
          <w:b/>
          <w:sz w:val="24"/>
          <w:szCs w:val="24"/>
          <w:lang w:val="uk-UA"/>
        </w:rPr>
        <w:t xml:space="preserve">Коментарі </w:t>
      </w:r>
      <w:r w:rsidRPr="007560BB">
        <w:rPr>
          <w:rFonts w:ascii="Times New Roman" w:hAnsi="Times New Roman"/>
          <w:sz w:val="24"/>
          <w:szCs w:val="24"/>
          <w:lang w:val="uk-UA"/>
        </w:rPr>
        <w:t>– роз’яснення, поради з виконання завдань в контексті СР, рекомендації з форми організації діяльності, передбачувані відповіді учнів</w:t>
      </w:r>
    </w:p>
    <w:p w:rsidR="00173A70" w:rsidRPr="007560BB" w:rsidRDefault="00173A70" w:rsidP="00E96942">
      <w:pPr>
        <w:pStyle w:val="a6"/>
        <w:numPr>
          <w:ilvl w:val="0"/>
          <w:numId w:val="5"/>
        </w:numPr>
        <w:spacing w:after="0"/>
        <w:ind w:left="0"/>
        <w:rPr>
          <w:rFonts w:ascii="Times New Roman" w:hAnsi="Times New Roman"/>
          <w:sz w:val="24"/>
          <w:szCs w:val="24"/>
          <w:lang w:val="uk-UA"/>
        </w:rPr>
      </w:pPr>
      <w:r w:rsidRPr="00FC71C1">
        <w:rPr>
          <w:rFonts w:ascii="Times New Roman" w:hAnsi="Times New Roman"/>
          <w:b/>
          <w:sz w:val="24"/>
          <w:szCs w:val="24"/>
          <w:lang w:val="uk-UA"/>
        </w:rPr>
        <w:t>Автор</w:t>
      </w:r>
      <w:r w:rsidRPr="007560BB">
        <w:rPr>
          <w:rFonts w:ascii="Times New Roman" w:hAnsi="Times New Roman"/>
          <w:sz w:val="24"/>
          <w:szCs w:val="24"/>
          <w:lang w:val="uk-UA"/>
        </w:rPr>
        <w:t xml:space="preserve"> – ПІБ, місце роботи розробки карточки-завдання.</w:t>
      </w:r>
    </w:p>
    <w:p w:rsidR="0070642A" w:rsidRPr="0070642A" w:rsidRDefault="0070642A" w:rsidP="00E96942">
      <w:pPr>
        <w:spacing w:line="276" w:lineRule="auto"/>
        <w:ind w:left="360"/>
        <w:jc w:val="center"/>
        <w:rPr>
          <w:b/>
          <w:lang w:val="uk-UA"/>
        </w:rPr>
      </w:pPr>
      <w:r w:rsidRPr="0070642A">
        <w:rPr>
          <w:b/>
          <w:lang w:val="uk-UA"/>
        </w:rPr>
        <w:t xml:space="preserve">СПИСОК </w:t>
      </w:r>
    </w:p>
    <w:p w:rsidR="0070642A" w:rsidRPr="0070642A" w:rsidRDefault="0070642A" w:rsidP="00E96942">
      <w:pPr>
        <w:spacing w:line="276" w:lineRule="auto"/>
        <w:ind w:left="360"/>
        <w:jc w:val="center"/>
        <w:rPr>
          <w:b/>
          <w:lang w:val="uk-UA"/>
        </w:rPr>
      </w:pPr>
      <w:r w:rsidRPr="0070642A">
        <w:rPr>
          <w:b/>
          <w:lang w:val="uk-UA"/>
        </w:rPr>
        <w:t>предметних циклів</w:t>
      </w:r>
    </w:p>
    <w:p w:rsidR="0070642A" w:rsidRPr="0070642A" w:rsidRDefault="0070642A" w:rsidP="00E96942">
      <w:pPr>
        <w:spacing w:line="276" w:lineRule="auto"/>
        <w:ind w:left="360"/>
        <w:jc w:val="center"/>
        <w:rPr>
          <w:b/>
          <w:lang w:val="uk-UA"/>
        </w:rPr>
      </w:pPr>
      <w:r w:rsidRPr="0070642A">
        <w:rPr>
          <w:b/>
          <w:lang w:val="uk-UA"/>
        </w:rPr>
        <w:t xml:space="preserve">з запровадження «наскрізного навчання» з освіти для сталого розвитку </w:t>
      </w:r>
    </w:p>
    <w:p w:rsidR="0070642A" w:rsidRPr="0070642A" w:rsidRDefault="0070642A" w:rsidP="00E96942">
      <w:pPr>
        <w:spacing w:line="276" w:lineRule="auto"/>
        <w:ind w:left="360"/>
        <w:jc w:val="both"/>
        <w:rPr>
          <w:lang w:val="uk-UA"/>
        </w:rPr>
      </w:pPr>
      <w:r w:rsidRPr="0070642A">
        <w:rPr>
          <w:lang w:val="uk-UA"/>
        </w:rPr>
        <w:t>3 клас -   рідний край, екологічний компонент</w:t>
      </w:r>
      <w:r>
        <w:rPr>
          <w:lang w:val="uk-UA"/>
        </w:rPr>
        <w:t xml:space="preserve">                  </w:t>
      </w:r>
      <w:proofErr w:type="spellStart"/>
      <w:r>
        <w:rPr>
          <w:lang w:val="uk-UA"/>
        </w:rPr>
        <w:t>Бондаревська</w:t>
      </w:r>
      <w:proofErr w:type="spellEnd"/>
      <w:r>
        <w:rPr>
          <w:lang w:val="uk-UA"/>
        </w:rPr>
        <w:t xml:space="preserve"> І.М.</w:t>
      </w:r>
    </w:p>
    <w:p w:rsidR="0070642A" w:rsidRPr="0070642A" w:rsidRDefault="0070642A" w:rsidP="00E96942">
      <w:pPr>
        <w:spacing w:line="276" w:lineRule="auto"/>
        <w:ind w:left="360"/>
        <w:jc w:val="both"/>
        <w:rPr>
          <w:lang w:val="uk-UA"/>
        </w:rPr>
      </w:pPr>
      <w:r w:rsidRPr="0070642A">
        <w:rPr>
          <w:lang w:val="uk-UA"/>
        </w:rPr>
        <w:t>4 клас – математика, економічний компонент</w:t>
      </w:r>
      <w:r>
        <w:rPr>
          <w:lang w:val="uk-UA"/>
        </w:rPr>
        <w:t xml:space="preserve">                    </w:t>
      </w:r>
      <w:proofErr w:type="spellStart"/>
      <w:r>
        <w:rPr>
          <w:lang w:val="uk-UA"/>
        </w:rPr>
        <w:t>Нецька</w:t>
      </w:r>
      <w:proofErr w:type="spellEnd"/>
      <w:r>
        <w:rPr>
          <w:lang w:val="uk-UA"/>
        </w:rPr>
        <w:t xml:space="preserve"> Л.В.</w:t>
      </w:r>
    </w:p>
    <w:p w:rsidR="0070642A" w:rsidRPr="0070642A" w:rsidRDefault="0070642A" w:rsidP="00E96942">
      <w:pPr>
        <w:spacing w:line="276" w:lineRule="auto"/>
        <w:ind w:left="360"/>
        <w:jc w:val="both"/>
        <w:rPr>
          <w:lang w:val="uk-UA"/>
        </w:rPr>
      </w:pPr>
      <w:r w:rsidRPr="0070642A">
        <w:rPr>
          <w:lang w:val="uk-UA"/>
        </w:rPr>
        <w:t>5 клас – німецька мова, соціальний компонент</w:t>
      </w:r>
      <w:r>
        <w:rPr>
          <w:lang w:val="uk-UA"/>
        </w:rPr>
        <w:t xml:space="preserve">                  </w:t>
      </w:r>
      <w:proofErr w:type="spellStart"/>
      <w:r>
        <w:rPr>
          <w:lang w:val="uk-UA"/>
        </w:rPr>
        <w:t>Астафурова</w:t>
      </w:r>
      <w:proofErr w:type="spellEnd"/>
      <w:r>
        <w:rPr>
          <w:lang w:val="uk-UA"/>
        </w:rPr>
        <w:t xml:space="preserve"> М.В.       </w:t>
      </w:r>
    </w:p>
    <w:p w:rsidR="0070642A" w:rsidRPr="0070642A" w:rsidRDefault="0070642A" w:rsidP="00E96942">
      <w:pPr>
        <w:tabs>
          <w:tab w:val="left" w:pos="6380"/>
        </w:tabs>
        <w:spacing w:line="276" w:lineRule="auto"/>
        <w:ind w:left="360"/>
        <w:jc w:val="both"/>
        <w:rPr>
          <w:lang w:val="uk-UA"/>
        </w:rPr>
      </w:pPr>
      <w:r w:rsidRPr="0070642A">
        <w:rPr>
          <w:lang w:val="uk-UA"/>
        </w:rPr>
        <w:t>6 клас – основи здоров’я , екологічний компонент</w:t>
      </w:r>
      <w:r>
        <w:rPr>
          <w:lang w:val="uk-UA"/>
        </w:rPr>
        <w:tab/>
      </w:r>
      <w:proofErr w:type="spellStart"/>
      <w:r>
        <w:rPr>
          <w:lang w:val="uk-UA"/>
        </w:rPr>
        <w:t>Байдуж</w:t>
      </w:r>
      <w:proofErr w:type="spellEnd"/>
      <w:r>
        <w:rPr>
          <w:lang w:val="uk-UA"/>
        </w:rPr>
        <w:t xml:space="preserve"> Л.О.</w:t>
      </w:r>
    </w:p>
    <w:p w:rsidR="0070642A" w:rsidRPr="0070642A" w:rsidRDefault="0070642A" w:rsidP="00E96942">
      <w:pPr>
        <w:tabs>
          <w:tab w:val="left" w:pos="6380"/>
        </w:tabs>
        <w:spacing w:line="276" w:lineRule="auto"/>
        <w:ind w:left="360"/>
        <w:jc w:val="both"/>
        <w:rPr>
          <w:lang w:val="uk-UA"/>
        </w:rPr>
      </w:pPr>
      <w:r w:rsidRPr="0070642A">
        <w:rPr>
          <w:lang w:val="uk-UA"/>
        </w:rPr>
        <w:t>9 клас – фізика, економічний компонент</w:t>
      </w:r>
      <w:r>
        <w:rPr>
          <w:lang w:val="uk-UA"/>
        </w:rPr>
        <w:tab/>
      </w:r>
      <w:proofErr w:type="spellStart"/>
      <w:r>
        <w:rPr>
          <w:lang w:val="uk-UA"/>
        </w:rPr>
        <w:t>Тереб</w:t>
      </w:r>
      <w:proofErr w:type="spellEnd"/>
      <w:r>
        <w:rPr>
          <w:lang w:val="uk-UA"/>
        </w:rPr>
        <w:t xml:space="preserve"> Л.В.</w:t>
      </w:r>
    </w:p>
    <w:p w:rsidR="0070642A" w:rsidRPr="0070642A" w:rsidRDefault="0070642A" w:rsidP="00E96942">
      <w:pPr>
        <w:tabs>
          <w:tab w:val="left" w:pos="6380"/>
        </w:tabs>
        <w:spacing w:line="276" w:lineRule="auto"/>
        <w:ind w:left="360"/>
        <w:jc w:val="both"/>
        <w:rPr>
          <w:lang w:val="uk-UA"/>
        </w:rPr>
      </w:pPr>
      <w:r w:rsidRPr="0070642A">
        <w:rPr>
          <w:lang w:val="uk-UA"/>
        </w:rPr>
        <w:t>10 клас – біологія, екологічний компонент</w:t>
      </w:r>
      <w:r>
        <w:rPr>
          <w:lang w:val="uk-UA"/>
        </w:rPr>
        <w:tab/>
        <w:t>Петлюра Г.В.</w:t>
      </w:r>
    </w:p>
    <w:p w:rsidR="0070642A" w:rsidRPr="0070642A" w:rsidRDefault="0070642A" w:rsidP="00E96942">
      <w:pPr>
        <w:tabs>
          <w:tab w:val="left" w:pos="6380"/>
        </w:tabs>
        <w:spacing w:line="276" w:lineRule="auto"/>
        <w:ind w:left="360"/>
        <w:jc w:val="both"/>
        <w:rPr>
          <w:lang w:val="uk-UA"/>
        </w:rPr>
      </w:pPr>
      <w:r w:rsidRPr="0070642A">
        <w:rPr>
          <w:lang w:val="uk-UA"/>
        </w:rPr>
        <w:t>10 клас – українська мова, екологічний компонент</w:t>
      </w:r>
      <w:r>
        <w:rPr>
          <w:lang w:val="uk-UA"/>
        </w:rPr>
        <w:tab/>
      </w:r>
      <w:proofErr w:type="spellStart"/>
      <w:r>
        <w:rPr>
          <w:lang w:val="uk-UA"/>
        </w:rPr>
        <w:t>Скоробогатова</w:t>
      </w:r>
      <w:proofErr w:type="spellEnd"/>
      <w:r>
        <w:rPr>
          <w:lang w:val="uk-UA"/>
        </w:rPr>
        <w:t xml:space="preserve">  О.А.</w:t>
      </w:r>
    </w:p>
    <w:p w:rsidR="00B25702" w:rsidRPr="00173A70" w:rsidRDefault="00B25702" w:rsidP="00E96942">
      <w:pPr>
        <w:spacing w:line="276" w:lineRule="auto"/>
        <w:rPr>
          <w:sz w:val="28"/>
          <w:szCs w:val="28"/>
          <w:lang w:val="uk-UA"/>
        </w:rPr>
      </w:pPr>
    </w:p>
    <w:sectPr w:rsidR="00B25702" w:rsidRPr="00173A70" w:rsidSect="000D5C20">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5pt;height:10.55pt" o:bullet="t">
        <v:imagedata r:id="rId1" o:title="msoC2"/>
      </v:shape>
    </w:pict>
  </w:numPicBullet>
  <w:abstractNum w:abstractNumId="0">
    <w:nsid w:val="06BF7F92"/>
    <w:multiLevelType w:val="hybridMultilevel"/>
    <w:tmpl w:val="8D6E49DE"/>
    <w:lvl w:ilvl="0" w:tplc="1B445F48">
      <w:start w:val="1"/>
      <w:numFmt w:val="bullet"/>
      <w:lvlText w:val=""/>
      <w:lvlJc w:val="left"/>
      <w:pPr>
        <w:tabs>
          <w:tab w:val="num" w:pos="720"/>
        </w:tabs>
        <w:ind w:left="720" w:hanging="360"/>
      </w:pPr>
      <w:rPr>
        <w:rFonts w:ascii="Wingdings" w:hAnsi="Wingdings" w:hint="default"/>
      </w:rPr>
    </w:lvl>
    <w:lvl w:ilvl="1" w:tplc="C468535C" w:tentative="1">
      <w:start w:val="1"/>
      <w:numFmt w:val="bullet"/>
      <w:lvlText w:val=""/>
      <w:lvlJc w:val="left"/>
      <w:pPr>
        <w:tabs>
          <w:tab w:val="num" w:pos="1440"/>
        </w:tabs>
        <w:ind w:left="1440" w:hanging="360"/>
      </w:pPr>
      <w:rPr>
        <w:rFonts w:ascii="Wingdings" w:hAnsi="Wingdings" w:hint="default"/>
      </w:rPr>
    </w:lvl>
    <w:lvl w:ilvl="2" w:tplc="4F92EB16" w:tentative="1">
      <w:start w:val="1"/>
      <w:numFmt w:val="bullet"/>
      <w:lvlText w:val=""/>
      <w:lvlJc w:val="left"/>
      <w:pPr>
        <w:tabs>
          <w:tab w:val="num" w:pos="2160"/>
        </w:tabs>
        <w:ind w:left="2160" w:hanging="360"/>
      </w:pPr>
      <w:rPr>
        <w:rFonts w:ascii="Wingdings" w:hAnsi="Wingdings" w:hint="default"/>
      </w:rPr>
    </w:lvl>
    <w:lvl w:ilvl="3" w:tplc="36CEF8EE" w:tentative="1">
      <w:start w:val="1"/>
      <w:numFmt w:val="bullet"/>
      <w:lvlText w:val=""/>
      <w:lvlJc w:val="left"/>
      <w:pPr>
        <w:tabs>
          <w:tab w:val="num" w:pos="2880"/>
        </w:tabs>
        <w:ind w:left="2880" w:hanging="360"/>
      </w:pPr>
      <w:rPr>
        <w:rFonts w:ascii="Wingdings" w:hAnsi="Wingdings" w:hint="default"/>
      </w:rPr>
    </w:lvl>
    <w:lvl w:ilvl="4" w:tplc="6D1098A4" w:tentative="1">
      <w:start w:val="1"/>
      <w:numFmt w:val="bullet"/>
      <w:lvlText w:val=""/>
      <w:lvlJc w:val="left"/>
      <w:pPr>
        <w:tabs>
          <w:tab w:val="num" w:pos="3600"/>
        </w:tabs>
        <w:ind w:left="3600" w:hanging="360"/>
      </w:pPr>
      <w:rPr>
        <w:rFonts w:ascii="Wingdings" w:hAnsi="Wingdings" w:hint="default"/>
      </w:rPr>
    </w:lvl>
    <w:lvl w:ilvl="5" w:tplc="712296F0" w:tentative="1">
      <w:start w:val="1"/>
      <w:numFmt w:val="bullet"/>
      <w:lvlText w:val=""/>
      <w:lvlJc w:val="left"/>
      <w:pPr>
        <w:tabs>
          <w:tab w:val="num" w:pos="4320"/>
        </w:tabs>
        <w:ind w:left="4320" w:hanging="360"/>
      </w:pPr>
      <w:rPr>
        <w:rFonts w:ascii="Wingdings" w:hAnsi="Wingdings" w:hint="default"/>
      </w:rPr>
    </w:lvl>
    <w:lvl w:ilvl="6" w:tplc="EC88AD04" w:tentative="1">
      <w:start w:val="1"/>
      <w:numFmt w:val="bullet"/>
      <w:lvlText w:val=""/>
      <w:lvlJc w:val="left"/>
      <w:pPr>
        <w:tabs>
          <w:tab w:val="num" w:pos="5040"/>
        </w:tabs>
        <w:ind w:left="5040" w:hanging="360"/>
      </w:pPr>
      <w:rPr>
        <w:rFonts w:ascii="Wingdings" w:hAnsi="Wingdings" w:hint="default"/>
      </w:rPr>
    </w:lvl>
    <w:lvl w:ilvl="7" w:tplc="03A64726" w:tentative="1">
      <w:start w:val="1"/>
      <w:numFmt w:val="bullet"/>
      <w:lvlText w:val=""/>
      <w:lvlJc w:val="left"/>
      <w:pPr>
        <w:tabs>
          <w:tab w:val="num" w:pos="5760"/>
        </w:tabs>
        <w:ind w:left="5760" w:hanging="360"/>
      </w:pPr>
      <w:rPr>
        <w:rFonts w:ascii="Wingdings" w:hAnsi="Wingdings" w:hint="default"/>
      </w:rPr>
    </w:lvl>
    <w:lvl w:ilvl="8" w:tplc="FA1EF8A2" w:tentative="1">
      <w:start w:val="1"/>
      <w:numFmt w:val="bullet"/>
      <w:lvlText w:val=""/>
      <w:lvlJc w:val="left"/>
      <w:pPr>
        <w:tabs>
          <w:tab w:val="num" w:pos="6480"/>
        </w:tabs>
        <w:ind w:left="6480" w:hanging="360"/>
      </w:pPr>
      <w:rPr>
        <w:rFonts w:ascii="Wingdings" w:hAnsi="Wingdings" w:hint="default"/>
      </w:rPr>
    </w:lvl>
  </w:abstractNum>
  <w:abstractNum w:abstractNumId="1">
    <w:nsid w:val="0FEA45B0"/>
    <w:multiLevelType w:val="hybridMultilevel"/>
    <w:tmpl w:val="5D2E1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C7D07"/>
    <w:multiLevelType w:val="hybridMultilevel"/>
    <w:tmpl w:val="CDC8ED14"/>
    <w:lvl w:ilvl="0" w:tplc="D3341BF4">
      <w:start w:val="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9176EA"/>
    <w:multiLevelType w:val="hybridMultilevel"/>
    <w:tmpl w:val="65028B0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DAC595E"/>
    <w:multiLevelType w:val="hybridMultilevel"/>
    <w:tmpl w:val="B3542F7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356706"/>
    <w:multiLevelType w:val="hybridMultilevel"/>
    <w:tmpl w:val="1798722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7D6EC2"/>
    <w:multiLevelType w:val="hybridMultilevel"/>
    <w:tmpl w:val="CA243A44"/>
    <w:lvl w:ilvl="0" w:tplc="BCFCBA62">
      <w:start w:val="1"/>
      <w:numFmt w:val="bullet"/>
      <w:lvlText w:val=""/>
      <w:lvlJc w:val="left"/>
      <w:pPr>
        <w:tabs>
          <w:tab w:val="num" w:pos="720"/>
        </w:tabs>
        <w:ind w:left="720" w:hanging="360"/>
      </w:pPr>
      <w:rPr>
        <w:rFonts w:ascii="Wingdings" w:hAnsi="Wingdings" w:hint="default"/>
      </w:rPr>
    </w:lvl>
    <w:lvl w:ilvl="1" w:tplc="B8F63DC4" w:tentative="1">
      <w:start w:val="1"/>
      <w:numFmt w:val="bullet"/>
      <w:lvlText w:val=""/>
      <w:lvlJc w:val="left"/>
      <w:pPr>
        <w:tabs>
          <w:tab w:val="num" w:pos="1440"/>
        </w:tabs>
        <w:ind w:left="1440" w:hanging="360"/>
      </w:pPr>
      <w:rPr>
        <w:rFonts w:ascii="Wingdings" w:hAnsi="Wingdings" w:hint="default"/>
      </w:rPr>
    </w:lvl>
    <w:lvl w:ilvl="2" w:tplc="032ADFA2" w:tentative="1">
      <w:start w:val="1"/>
      <w:numFmt w:val="bullet"/>
      <w:lvlText w:val=""/>
      <w:lvlJc w:val="left"/>
      <w:pPr>
        <w:tabs>
          <w:tab w:val="num" w:pos="2160"/>
        </w:tabs>
        <w:ind w:left="2160" w:hanging="360"/>
      </w:pPr>
      <w:rPr>
        <w:rFonts w:ascii="Wingdings" w:hAnsi="Wingdings" w:hint="default"/>
      </w:rPr>
    </w:lvl>
    <w:lvl w:ilvl="3" w:tplc="DCE85AB8" w:tentative="1">
      <w:start w:val="1"/>
      <w:numFmt w:val="bullet"/>
      <w:lvlText w:val=""/>
      <w:lvlJc w:val="left"/>
      <w:pPr>
        <w:tabs>
          <w:tab w:val="num" w:pos="2880"/>
        </w:tabs>
        <w:ind w:left="2880" w:hanging="360"/>
      </w:pPr>
      <w:rPr>
        <w:rFonts w:ascii="Wingdings" w:hAnsi="Wingdings" w:hint="default"/>
      </w:rPr>
    </w:lvl>
    <w:lvl w:ilvl="4" w:tplc="C978741A" w:tentative="1">
      <w:start w:val="1"/>
      <w:numFmt w:val="bullet"/>
      <w:lvlText w:val=""/>
      <w:lvlJc w:val="left"/>
      <w:pPr>
        <w:tabs>
          <w:tab w:val="num" w:pos="3600"/>
        </w:tabs>
        <w:ind w:left="3600" w:hanging="360"/>
      </w:pPr>
      <w:rPr>
        <w:rFonts w:ascii="Wingdings" w:hAnsi="Wingdings" w:hint="default"/>
      </w:rPr>
    </w:lvl>
    <w:lvl w:ilvl="5" w:tplc="6618405C" w:tentative="1">
      <w:start w:val="1"/>
      <w:numFmt w:val="bullet"/>
      <w:lvlText w:val=""/>
      <w:lvlJc w:val="left"/>
      <w:pPr>
        <w:tabs>
          <w:tab w:val="num" w:pos="4320"/>
        </w:tabs>
        <w:ind w:left="4320" w:hanging="360"/>
      </w:pPr>
      <w:rPr>
        <w:rFonts w:ascii="Wingdings" w:hAnsi="Wingdings" w:hint="default"/>
      </w:rPr>
    </w:lvl>
    <w:lvl w:ilvl="6" w:tplc="5784D5CA" w:tentative="1">
      <w:start w:val="1"/>
      <w:numFmt w:val="bullet"/>
      <w:lvlText w:val=""/>
      <w:lvlJc w:val="left"/>
      <w:pPr>
        <w:tabs>
          <w:tab w:val="num" w:pos="5040"/>
        </w:tabs>
        <w:ind w:left="5040" w:hanging="360"/>
      </w:pPr>
      <w:rPr>
        <w:rFonts w:ascii="Wingdings" w:hAnsi="Wingdings" w:hint="default"/>
      </w:rPr>
    </w:lvl>
    <w:lvl w:ilvl="7" w:tplc="4CDE42A4" w:tentative="1">
      <w:start w:val="1"/>
      <w:numFmt w:val="bullet"/>
      <w:lvlText w:val=""/>
      <w:lvlJc w:val="left"/>
      <w:pPr>
        <w:tabs>
          <w:tab w:val="num" w:pos="5760"/>
        </w:tabs>
        <w:ind w:left="5760" w:hanging="360"/>
      </w:pPr>
      <w:rPr>
        <w:rFonts w:ascii="Wingdings" w:hAnsi="Wingdings" w:hint="default"/>
      </w:rPr>
    </w:lvl>
    <w:lvl w:ilvl="8" w:tplc="F814D6DE" w:tentative="1">
      <w:start w:val="1"/>
      <w:numFmt w:val="bullet"/>
      <w:lvlText w:val=""/>
      <w:lvlJc w:val="left"/>
      <w:pPr>
        <w:tabs>
          <w:tab w:val="num" w:pos="6480"/>
        </w:tabs>
        <w:ind w:left="6480" w:hanging="360"/>
      </w:pPr>
      <w:rPr>
        <w:rFonts w:ascii="Wingdings" w:hAnsi="Wingdings" w:hint="default"/>
      </w:rPr>
    </w:lvl>
  </w:abstractNum>
  <w:abstractNum w:abstractNumId="7">
    <w:nsid w:val="361B70B5"/>
    <w:multiLevelType w:val="hybridMultilevel"/>
    <w:tmpl w:val="296EB4E0"/>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3ADF4BDC"/>
    <w:multiLevelType w:val="hybridMultilevel"/>
    <w:tmpl w:val="601EBC7E"/>
    <w:lvl w:ilvl="0" w:tplc="D968F068">
      <w:numFmt w:val="bullet"/>
      <w:lvlText w:val="-"/>
      <w:lvlJc w:val="left"/>
      <w:pPr>
        <w:ind w:left="360" w:hanging="360"/>
      </w:pPr>
      <w:rPr>
        <w:rFonts w:ascii="Times New Roman" w:eastAsia="Calibri" w:hAnsi="Times New Roman" w:cs="Times New Roman" w:hint="default"/>
      </w:rPr>
    </w:lvl>
    <w:lvl w:ilvl="1" w:tplc="04220003">
      <w:start w:val="1"/>
      <w:numFmt w:val="bullet"/>
      <w:lvlText w:val="o"/>
      <w:lvlJc w:val="left"/>
      <w:pPr>
        <w:ind w:left="512" w:hanging="360"/>
      </w:pPr>
      <w:rPr>
        <w:rFonts w:ascii="Courier New" w:hAnsi="Courier New" w:cs="Courier New" w:hint="default"/>
      </w:rPr>
    </w:lvl>
    <w:lvl w:ilvl="2" w:tplc="04220005" w:tentative="1">
      <w:start w:val="1"/>
      <w:numFmt w:val="bullet"/>
      <w:lvlText w:val=""/>
      <w:lvlJc w:val="left"/>
      <w:pPr>
        <w:ind w:left="1232" w:hanging="360"/>
      </w:pPr>
      <w:rPr>
        <w:rFonts w:ascii="Wingdings" w:hAnsi="Wingdings" w:hint="default"/>
      </w:rPr>
    </w:lvl>
    <w:lvl w:ilvl="3" w:tplc="04220001" w:tentative="1">
      <w:start w:val="1"/>
      <w:numFmt w:val="bullet"/>
      <w:lvlText w:val=""/>
      <w:lvlJc w:val="left"/>
      <w:pPr>
        <w:ind w:left="1952" w:hanging="360"/>
      </w:pPr>
      <w:rPr>
        <w:rFonts w:ascii="Symbol" w:hAnsi="Symbol" w:hint="default"/>
      </w:rPr>
    </w:lvl>
    <w:lvl w:ilvl="4" w:tplc="04220003" w:tentative="1">
      <w:start w:val="1"/>
      <w:numFmt w:val="bullet"/>
      <w:lvlText w:val="o"/>
      <w:lvlJc w:val="left"/>
      <w:pPr>
        <w:ind w:left="2672" w:hanging="360"/>
      </w:pPr>
      <w:rPr>
        <w:rFonts w:ascii="Courier New" w:hAnsi="Courier New" w:cs="Courier New" w:hint="default"/>
      </w:rPr>
    </w:lvl>
    <w:lvl w:ilvl="5" w:tplc="04220005" w:tentative="1">
      <w:start w:val="1"/>
      <w:numFmt w:val="bullet"/>
      <w:lvlText w:val=""/>
      <w:lvlJc w:val="left"/>
      <w:pPr>
        <w:ind w:left="3392" w:hanging="360"/>
      </w:pPr>
      <w:rPr>
        <w:rFonts w:ascii="Wingdings" w:hAnsi="Wingdings" w:hint="default"/>
      </w:rPr>
    </w:lvl>
    <w:lvl w:ilvl="6" w:tplc="04220001" w:tentative="1">
      <w:start w:val="1"/>
      <w:numFmt w:val="bullet"/>
      <w:lvlText w:val=""/>
      <w:lvlJc w:val="left"/>
      <w:pPr>
        <w:ind w:left="4112" w:hanging="360"/>
      </w:pPr>
      <w:rPr>
        <w:rFonts w:ascii="Symbol" w:hAnsi="Symbol" w:hint="default"/>
      </w:rPr>
    </w:lvl>
    <w:lvl w:ilvl="7" w:tplc="04220003" w:tentative="1">
      <w:start w:val="1"/>
      <w:numFmt w:val="bullet"/>
      <w:lvlText w:val="o"/>
      <w:lvlJc w:val="left"/>
      <w:pPr>
        <w:ind w:left="4832" w:hanging="360"/>
      </w:pPr>
      <w:rPr>
        <w:rFonts w:ascii="Courier New" w:hAnsi="Courier New" w:cs="Courier New" w:hint="default"/>
      </w:rPr>
    </w:lvl>
    <w:lvl w:ilvl="8" w:tplc="04220005" w:tentative="1">
      <w:start w:val="1"/>
      <w:numFmt w:val="bullet"/>
      <w:lvlText w:val=""/>
      <w:lvlJc w:val="left"/>
      <w:pPr>
        <w:ind w:left="5552" w:hanging="360"/>
      </w:pPr>
      <w:rPr>
        <w:rFonts w:ascii="Wingdings" w:hAnsi="Wingdings" w:hint="default"/>
      </w:rPr>
    </w:lvl>
  </w:abstractNum>
  <w:abstractNum w:abstractNumId="9">
    <w:nsid w:val="3B782E23"/>
    <w:multiLevelType w:val="hybridMultilevel"/>
    <w:tmpl w:val="414A1E9C"/>
    <w:lvl w:ilvl="0" w:tplc="0419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50EE71DD"/>
    <w:multiLevelType w:val="hybridMultilevel"/>
    <w:tmpl w:val="E38A9FF4"/>
    <w:lvl w:ilvl="0" w:tplc="ECD07FD4">
      <w:start w:val="1"/>
      <w:numFmt w:val="bullet"/>
      <w:lvlText w:val=""/>
      <w:lvlJc w:val="left"/>
      <w:pPr>
        <w:ind w:left="1070" w:hanging="360"/>
      </w:pPr>
      <w:rPr>
        <w:rFonts w:ascii="Symbol" w:hAnsi="Symbol" w:hint="default"/>
        <w:lang w:val="uk-UA"/>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nsid w:val="614443B7"/>
    <w:multiLevelType w:val="hybridMultilevel"/>
    <w:tmpl w:val="6450A7A2"/>
    <w:lvl w:ilvl="0" w:tplc="04190007">
      <w:start w:val="1"/>
      <w:numFmt w:val="bullet"/>
      <w:lvlText w:val=""/>
      <w:lvlPicBulletId w:val="0"/>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69250D40"/>
    <w:multiLevelType w:val="hybridMultilevel"/>
    <w:tmpl w:val="054C80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D105F02"/>
    <w:multiLevelType w:val="multilevel"/>
    <w:tmpl w:val="37FC47F2"/>
    <w:lvl w:ilvl="0">
      <w:start w:val="1"/>
      <w:numFmt w:val="bullet"/>
      <w:lvlText w:val=""/>
      <w:lvlJc w:val="left"/>
      <w:pPr>
        <w:tabs>
          <w:tab w:val="num" w:pos="720"/>
        </w:tabs>
        <w:ind w:left="720" w:hanging="360"/>
      </w:pPr>
      <w:rPr>
        <w:rFonts w:ascii="Symbol" w:hAnsi="Symbol" w:hint="default"/>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7002B9"/>
    <w:multiLevelType w:val="hybridMultilevel"/>
    <w:tmpl w:val="66DC8640"/>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5">
    <w:nsid w:val="6EC67AF5"/>
    <w:multiLevelType w:val="hybridMultilevel"/>
    <w:tmpl w:val="A31036A6"/>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6"/>
  </w:num>
  <w:num w:numId="5">
    <w:abstractNumId w:val="5"/>
  </w:num>
  <w:num w:numId="6">
    <w:abstractNumId w:val="13"/>
  </w:num>
  <w:num w:numId="7">
    <w:abstractNumId w:val="1"/>
  </w:num>
  <w:num w:numId="8">
    <w:abstractNumId w:val="4"/>
  </w:num>
  <w:num w:numId="9">
    <w:abstractNumId w:val="8"/>
  </w:num>
  <w:num w:numId="10">
    <w:abstractNumId w:val="7"/>
  </w:num>
  <w:num w:numId="11">
    <w:abstractNumId w:val="3"/>
  </w:num>
  <w:num w:numId="12">
    <w:abstractNumId w:val="15"/>
  </w:num>
  <w:num w:numId="13">
    <w:abstractNumId w:val="9"/>
  </w:num>
  <w:num w:numId="14">
    <w:abstractNumId w:val="11"/>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6C4FF6"/>
    <w:rsid w:val="000565B4"/>
    <w:rsid w:val="00077AD1"/>
    <w:rsid w:val="00097595"/>
    <w:rsid w:val="000A3766"/>
    <w:rsid w:val="000D5C20"/>
    <w:rsid w:val="00163938"/>
    <w:rsid w:val="00173A70"/>
    <w:rsid w:val="00184055"/>
    <w:rsid w:val="001A1C3E"/>
    <w:rsid w:val="001E5ADB"/>
    <w:rsid w:val="0026100B"/>
    <w:rsid w:val="00342FBF"/>
    <w:rsid w:val="00500B38"/>
    <w:rsid w:val="00543761"/>
    <w:rsid w:val="005A44E3"/>
    <w:rsid w:val="005B5884"/>
    <w:rsid w:val="005B6D53"/>
    <w:rsid w:val="005C3139"/>
    <w:rsid w:val="006140C9"/>
    <w:rsid w:val="006A7DBF"/>
    <w:rsid w:val="006B4C11"/>
    <w:rsid w:val="006C1B63"/>
    <w:rsid w:val="006C3F86"/>
    <w:rsid w:val="006C4FF6"/>
    <w:rsid w:val="0070642A"/>
    <w:rsid w:val="007D27F1"/>
    <w:rsid w:val="007F6E5D"/>
    <w:rsid w:val="009129CB"/>
    <w:rsid w:val="00954BAD"/>
    <w:rsid w:val="0096327A"/>
    <w:rsid w:val="00A16899"/>
    <w:rsid w:val="00A32B50"/>
    <w:rsid w:val="00A769E9"/>
    <w:rsid w:val="00AF2B6A"/>
    <w:rsid w:val="00B01C59"/>
    <w:rsid w:val="00B24360"/>
    <w:rsid w:val="00B25702"/>
    <w:rsid w:val="00B74E3F"/>
    <w:rsid w:val="00BD0564"/>
    <w:rsid w:val="00BF65B9"/>
    <w:rsid w:val="00C044D9"/>
    <w:rsid w:val="00C420C2"/>
    <w:rsid w:val="00D057F8"/>
    <w:rsid w:val="00D82E51"/>
    <w:rsid w:val="00DB38F1"/>
    <w:rsid w:val="00DF0201"/>
    <w:rsid w:val="00E96942"/>
    <w:rsid w:val="00ED60C1"/>
    <w:rsid w:val="00ED7AD2"/>
    <w:rsid w:val="00EE564E"/>
    <w:rsid w:val="00F51594"/>
    <w:rsid w:val="00F97A31"/>
    <w:rsid w:val="00FB7BEC"/>
    <w:rsid w:val="00FC277F"/>
    <w:rsid w:val="00FE3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4FF6"/>
    <w:pPr>
      <w:spacing w:after="0" w:line="240" w:lineRule="auto"/>
    </w:pPr>
    <w:rPr>
      <w:rFonts w:ascii="Arial Unicode MS" w:eastAsia="Arial Unicode MS" w:hAnsi="Arial Unicode MS" w:cs="Arial Unicode MS"/>
      <w:color w:val="000000"/>
      <w:sz w:val="24"/>
      <w:szCs w:val="24"/>
      <w:lang w:eastAsia="ru-RU"/>
    </w:rPr>
  </w:style>
  <w:style w:type="paragraph" w:styleId="3">
    <w:name w:val="Body Text Indent 3"/>
    <w:basedOn w:val="a"/>
    <w:link w:val="30"/>
    <w:rsid w:val="006C4FF6"/>
    <w:pPr>
      <w:spacing w:after="120"/>
      <w:ind w:left="283"/>
    </w:pPr>
    <w:rPr>
      <w:sz w:val="16"/>
      <w:szCs w:val="16"/>
    </w:rPr>
  </w:style>
  <w:style w:type="character" w:customStyle="1" w:styleId="30">
    <w:name w:val="Основной текст с отступом 3 Знак"/>
    <w:basedOn w:val="a0"/>
    <w:link w:val="3"/>
    <w:rsid w:val="006C4FF6"/>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6C4FF6"/>
    <w:rPr>
      <w:rFonts w:ascii="Tahoma" w:hAnsi="Tahoma" w:cs="Tahoma"/>
      <w:sz w:val="16"/>
      <w:szCs w:val="16"/>
    </w:rPr>
  </w:style>
  <w:style w:type="character" w:customStyle="1" w:styleId="a5">
    <w:name w:val="Текст выноски Знак"/>
    <w:basedOn w:val="a0"/>
    <w:link w:val="a4"/>
    <w:uiPriority w:val="99"/>
    <w:semiHidden/>
    <w:rsid w:val="006C4FF6"/>
    <w:rPr>
      <w:rFonts w:ascii="Tahoma" w:eastAsia="Times New Roman" w:hAnsi="Tahoma" w:cs="Tahoma"/>
      <w:sz w:val="16"/>
      <w:szCs w:val="16"/>
      <w:lang w:eastAsia="ru-RU"/>
    </w:rPr>
  </w:style>
  <w:style w:type="paragraph" w:styleId="a6">
    <w:name w:val="List Paragraph"/>
    <w:basedOn w:val="a"/>
    <w:uiPriority w:val="34"/>
    <w:qFormat/>
    <w:rsid w:val="006C4FF6"/>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59"/>
    <w:rsid w:val="00B243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qFormat/>
    <w:rsid w:val="00B01C59"/>
    <w:rPr>
      <w:rFonts w:cs="Times New Roman"/>
      <w:b/>
      <w:bCs/>
    </w:rPr>
  </w:style>
  <w:style w:type="paragraph" w:styleId="a9">
    <w:name w:val="Normal (Web)"/>
    <w:basedOn w:val="a"/>
    <w:uiPriority w:val="99"/>
    <w:semiHidden/>
    <w:unhideWhenUsed/>
    <w:rsid w:val="00ED7AD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76359">
      <w:bodyDiv w:val="1"/>
      <w:marLeft w:val="0"/>
      <w:marRight w:val="0"/>
      <w:marTop w:val="0"/>
      <w:marBottom w:val="0"/>
      <w:divBdr>
        <w:top w:val="none" w:sz="0" w:space="0" w:color="auto"/>
        <w:left w:val="none" w:sz="0" w:space="0" w:color="auto"/>
        <w:bottom w:val="none" w:sz="0" w:space="0" w:color="auto"/>
        <w:right w:val="none" w:sz="0" w:space="0" w:color="auto"/>
      </w:divBdr>
    </w:div>
    <w:div w:id="12341655">
      <w:bodyDiv w:val="1"/>
      <w:marLeft w:val="0"/>
      <w:marRight w:val="0"/>
      <w:marTop w:val="0"/>
      <w:marBottom w:val="0"/>
      <w:divBdr>
        <w:top w:val="none" w:sz="0" w:space="0" w:color="auto"/>
        <w:left w:val="none" w:sz="0" w:space="0" w:color="auto"/>
        <w:bottom w:val="none" w:sz="0" w:space="0" w:color="auto"/>
        <w:right w:val="none" w:sz="0" w:space="0" w:color="auto"/>
      </w:divBdr>
    </w:div>
    <w:div w:id="61830925">
      <w:bodyDiv w:val="1"/>
      <w:marLeft w:val="0"/>
      <w:marRight w:val="0"/>
      <w:marTop w:val="0"/>
      <w:marBottom w:val="0"/>
      <w:divBdr>
        <w:top w:val="none" w:sz="0" w:space="0" w:color="auto"/>
        <w:left w:val="none" w:sz="0" w:space="0" w:color="auto"/>
        <w:bottom w:val="none" w:sz="0" w:space="0" w:color="auto"/>
        <w:right w:val="none" w:sz="0" w:space="0" w:color="auto"/>
      </w:divBdr>
    </w:div>
    <w:div w:id="68698725">
      <w:bodyDiv w:val="1"/>
      <w:marLeft w:val="0"/>
      <w:marRight w:val="0"/>
      <w:marTop w:val="0"/>
      <w:marBottom w:val="0"/>
      <w:divBdr>
        <w:top w:val="none" w:sz="0" w:space="0" w:color="auto"/>
        <w:left w:val="none" w:sz="0" w:space="0" w:color="auto"/>
        <w:bottom w:val="none" w:sz="0" w:space="0" w:color="auto"/>
        <w:right w:val="none" w:sz="0" w:space="0" w:color="auto"/>
      </w:divBdr>
    </w:div>
    <w:div w:id="73359668">
      <w:bodyDiv w:val="1"/>
      <w:marLeft w:val="0"/>
      <w:marRight w:val="0"/>
      <w:marTop w:val="0"/>
      <w:marBottom w:val="0"/>
      <w:divBdr>
        <w:top w:val="none" w:sz="0" w:space="0" w:color="auto"/>
        <w:left w:val="none" w:sz="0" w:space="0" w:color="auto"/>
        <w:bottom w:val="none" w:sz="0" w:space="0" w:color="auto"/>
        <w:right w:val="none" w:sz="0" w:space="0" w:color="auto"/>
      </w:divBdr>
    </w:div>
    <w:div w:id="88625369">
      <w:bodyDiv w:val="1"/>
      <w:marLeft w:val="0"/>
      <w:marRight w:val="0"/>
      <w:marTop w:val="0"/>
      <w:marBottom w:val="0"/>
      <w:divBdr>
        <w:top w:val="none" w:sz="0" w:space="0" w:color="auto"/>
        <w:left w:val="none" w:sz="0" w:space="0" w:color="auto"/>
        <w:bottom w:val="none" w:sz="0" w:space="0" w:color="auto"/>
        <w:right w:val="none" w:sz="0" w:space="0" w:color="auto"/>
      </w:divBdr>
    </w:div>
    <w:div w:id="99690676">
      <w:bodyDiv w:val="1"/>
      <w:marLeft w:val="0"/>
      <w:marRight w:val="0"/>
      <w:marTop w:val="0"/>
      <w:marBottom w:val="0"/>
      <w:divBdr>
        <w:top w:val="none" w:sz="0" w:space="0" w:color="auto"/>
        <w:left w:val="none" w:sz="0" w:space="0" w:color="auto"/>
        <w:bottom w:val="none" w:sz="0" w:space="0" w:color="auto"/>
        <w:right w:val="none" w:sz="0" w:space="0" w:color="auto"/>
      </w:divBdr>
    </w:div>
    <w:div w:id="121926748">
      <w:bodyDiv w:val="1"/>
      <w:marLeft w:val="0"/>
      <w:marRight w:val="0"/>
      <w:marTop w:val="0"/>
      <w:marBottom w:val="0"/>
      <w:divBdr>
        <w:top w:val="none" w:sz="0" w:space="0" w:color="auto"/>
        <w:left w:val="none" w:sz="0" w:space="0" w:color="auto"/>
        <w:bottom w:val="none" w:sz="0" w:space="0" w:color="auto"/>
        <w:right w:val="none" w:sz="0" w:space="0" w:color="auto"/>
      </w:divBdr>
    </w:div>
    <w:div w:id="156921225">
      <w:bodyDiv w:val="1"/>
      <w:marLeft w:val="0"/>
      <w:marRight w:val="0"/>
      <w:marTop w:val="0"/>
      <w:marBottom w:val="0"/>
      <w:divBdr>
        <w:top w:val="none" w:sz="0" w:space="0" w:color="auto"/>
        <w:left w:val="none" w:sz="0" w:space="0" w:color="auto"/>
        <w:bottom w:val="none" w:sz="0" w:space="0" w:color="auto"/>
        <w:right w:val="none" w:sz="0" w:space="0" w:color="auto"/>
      </w:divBdr>
    </w:div>
    <w:div w:id="211580283">
      <w:bodyDiv w:val="1"/>
      <w:marLeft w:val="0"/>
      <w:marRight w:val="0"/>
      <w:marTop w:val="0"/>
      <w:marBottom w:val="0"/>
      <w:divBdr>
        <w:top w:val="none" w:sz="0" w:space="0" w:color="auto"/>
        <w:left w:val="none" w:sz="0" w:space="0" w:color="auto"/>
        <w:bottom w:val="none" w:sz="0" w:space="0" w:color="auto"/>
        <w:right w:val="none" w:sz="0" w:space="0" w:color="auto"/>
      </w:divBdr>
    </w:div>
    <w:div w:id="212281086">
      <w:bodyDiv w:val="1"/>
      <w:marLeft w:val="0"/>
      <w:marRight w:val="0"/>
      <w:marTop w:val="0"/>
      <w:marBottom w:val="0"/>
      <w:divBdr>
        <w:top w:val="none" w:sz="0" w:space="0" w:color="auto"/>
        <w:left w:val="none" w:sz="0" w:space="0" w:color="auto"/>
        <w:bottom w:val="none" w:sz="0" w:space="0" w:color="auto"/>
        <w:right w:val="none" w:sz="0" w:space="0" w:color="auto"/>
      </w:divBdr>
    </w:div>
    <w:div w:id="219949729">
      <w:bodyDiv w:val="1"/>
      <w:marLeft w:val="0"/>
      <w:marRight w:val="0"/>
      <w:marTop w:val="0"/>
      <w:marBottom w:val="0"/>
      <w:divBdr>
        <w:top w:val="none" w:sz="0" w:space="0" w:color="auto"/>
        <w:left w:val="none" w:sz="0" w:space="0" w:color="auto"/>
        <w:bottom w:val="none" w:sz="0" w:space="0" w:color="auto"/>
        <w:right w:val="none" w:sz="0" w:space="0" w:color="auto"/>
      </w:divBdr>
    </w:div>
    <w:div w:id="226038371">
      <w:bodyDiv w:val="1"/>
      <w:marLeft w:val="0"/>
      <w:marRight w:val="0"/>
      <w:marTop w:val="0"/>
      <w:marBottom w:val="0"/>
      <w:divBdr>
        <w:top w:val="none" w:sz="0" w:space="0" w:color="auto"/>
        <w:left w:val="none" w:sz="0" w:space="0" w:color="auto"/>
        <w:bottom w:val="none" w:sz="0" w:space="0" w:color="auto"/>
        <w:right w:val="none" w:sz="0" w:space="0" w:color="auto"/>
      </w:divBdr>
    </w:div>
    <w:div w:id="230047288">
      <w:bodyDiv w:val="1"/>
      <w:marLeft w:val="0"/>
      <w:marRight w:val="0"/>
      <w:marTop w:val="0"/>
      <w:marBottom w:val="0"/>
      <w:divBdr>
        <w:top w:val="none" w:sz="0" w:space="0" w:color="auto"/>
        <w:left w:val="none" w:sz="0" w:space="0" w:color="auto"/>
        <w:bottom w:val="none" w:sz="0" w:space="0" w:color="auto"/>
        <w:right w:val="none" w:sz="0" w:space="0" w:color="auto"/>
      </w:divBdr>
    </w:div>
    <w:div w:id="238564196">
      <w:bodyDiv w:val="1"/>
      <w:marLeft w:val="0"/>
      <w:marRight w:val="0"/>
      <w:marTop w:val="0"/>
      <w:marBottom w:val="0"/>
      <w:divBdr>
        <w:top w:val="none" w:sz="0" w:space="0" w:color="auto"/>
        <w:left w:val="none" w:sz="0" w:space="0" w:color="auto"/>
        <w:bottom w:val="none" w:sz="0" w:space="0" w:color="auto"/>
        <w:right w:val="none" w:sz="0" w:space="0" w:color="auto"/>
      </w:divBdr>
    </w:div>
    <w:div w:id="311641938">
      <w:bodyDiv w:val="1"/>
      <w:marLeft w:val="0"/>
      <w:marRight w:val="0"/>
      <w:marTop w:val="0"/>
      <w:marBottom w:val="0"/>
      <w:divBdr>
        <w:top w:val="none" w:sz="0" w:space="0" w:color="auto"/>
        <w:left w:val="none" w:sz="0" w:space="0" w:color="auto"/>
        <w:bottom w:val="none" w:sz="0" w:space="0" w:color="auto"/>
        <w:right w:val="none" w:sz="0" w:space="0" w:color="auto"/>
      </w:divBdr>
    </w:div>
    <w:div w:id="338896333">
      <w:bodyDiv w:val="1"/>
      <w:marLeft w:val="0"/>
      <w:marRight w:val="0"/>
      <w:marTop w:val="0"/>
      <w:marBottom w:val="0"/>
      <w:divBdr>
        <w:top w:val="none" w:sz="0" w:space="0" w:color="auto"/>
        <w:left w:val="none" w:sz="0" w:space="0" w:color="auto"/>
        <w:bottom w:val="none" w:sz="0" w:space="0" w:color="auto"/>
        <w:right w:val="none" w:sz="0" w:space="0" w:color="auto"/>
      </w:divBdr>
    </w:div>
    <w:div w:id="407961827">
      <w:bodyDiv w:val="1"/>
      <w:marLeft w:val="0"/>
      <w:marRight w:val="0"/>
      <w:marTop w:val="0"/>
      <w:marBottom w:val="0"/>
      <w:divBdr>
        <w:top w:val="none" w:sz="0" w:space="0" w:color="auto"/>
        <w:left w:val="none" w:sz="0" w:space="0" w:color="auto"/>
        <w:bottom w:val="none" w:sz="0" w:space="0" w:color="auto"/>
        <w:right w:val="none" w:sz="0" w:space="0" w:color="auto"/>
      </w:divBdr>
    </w:div>
    <w:div w:id="413819267">
      <w:bodyDiv w:val="1"/>
      <w:marLeft w:val="0"/>
      <w:marRight w:val="0"/>
      <w:marTop w:val="0"/>
      <w:marBottom w:val="0"/>
      <w:divBdr>
        <w:top w:val="none" w:sz="0" w:space="0" w:color="auto"/>
        <w:left w:val="none" w:sz="0" w:space="0" w:color="auto"/>
        <w:bottom w:val="none" w:sz="0" w:space="0" w:color="auto"/>
        <w:right w:val="none" w:sz="0" w:space="0" w:color="auto"/>
      </w:divBdr>
    </w:div>
    <w:div w:id="444931756">
      <w:bodyDiv w:val="1"/>
      <w:marLeft w:val="0"/>
      <w:marRight w:val="0"/>
      <w:marTop w:val="0"/>
      <w:marBottom w:val="0"/>
      <w:divBdr>
        <w:top w:val="none" w:sz="0" w:space="0" w:color="auto"/>
        <w:left w:val="none" w:sz="0" w:space="0" w:color="auto"/>
        <w:bottom w:val="none" w:sz="0" w:space="0" w:color="auto"/>
        <w:right w:val="none" w:sz="0" w:space="0" w:color="auto"/>
      </w:divBdr>
    </w:div>
    <w:div w:id="465315020">
      <w:bodyDiv w:val="1"/>
      <w:marLeft w:val="0"/>
      <w:marRight w:val="0"/>
      <w:marTop w:val="0"/>
      <w:marBottom w:val="0"/>
      <w:divBdr>
        <w:top w:val="none" w:sz="0" w:space="0" w:color="auto"/>
        <w:left w:val="none" w:sz="0" w:space="0" w:color="auto"/>
        <w:bottom w:val="none" w:sz="0" w:space="0" w:color="auto"/>
        <w:right w:val="none" w:sz="0" w:space="0" w:color="auto"/>
      </w:divBdr>
    </w:div>
    <w:div w:id="494298152">
      <w:bodyDiv w:val="1"/>
      <w:marLeft w:val="0"/>
      <w:marRight w:val="0"/>
      <w:marTop w:val="0"/>
      <w:marBottom w:val="0"/>
      <w:divBdr>
        <w:top w:val="none" w:sz="0" w:space="0" w:color="auto"/>
        <w:left w:val="none" w:sz="0" w:space="0" w:color="auto"/>
        <w:bottom w:val="none" w:sz="0" w:space="0" w:color="auto"/>
        <w:right w:val="none" w:sz="0" w:space="0" w:color="auto"/>
      </w:divBdr>
    </w:div>
    <w:div w:id="514266785">
      <w:bodyDiv w:val="1"/>
      <w:marLeft w:val="0"/>
      <w:marRight w:val="0"/>
      <w:marTop w:val="0"/>
      <w:marBottom w:val="0"/>
      <w:divBdr>
        <w:top w:val="none" w:sz="0" w:space="0" w:color="auto"/>
        <w:left w:val="none" w:sz="0" w:space="0" w:color="auto"/>
        <w:bottom w:val="none" w:sz="0" w:space="0" w:color="auto"/>
        <w:right w:val="none" w:sz="0" w:space="0" w:color="auto"/>
      </w:divBdr>
    </w:div>
    <w:div w:id="521819365">
      <w:bodyDiv w:val="1"/>
      <w:marLeft w:val="0"/>
      <w:marRight w:val="0"/>
      <w:marTop w:val="0"/>
      <w:marBottom w:val="0"/>
      <w:divBdr>
        <w:top w:val="none" w:sz="0" w:space="0" w:color="auto"/>
        <w:left w:val="none" w:sz="0" w:space="0" w:color="auto"/>
        <w:bottom w:val="none" w:sz="0" w:space="0" w:color="auto"/>
        <w:right w:val="none" w:sz="0" w:space="0" w:color="auto"/>
      </w:divBdr>
    </w:div>
    <w:div w:id="533805656">
      <w:bodyDiv w:val="1"/>
      <w:marLeft w:val="0"/>
      <w:marRight w:val="0"/>
      <w:marTop w:val="0"/>
      <w:marBottom w:val="0"/>
      <w:divBdr>
        <w:top w:val="none" w:sz="0" w:space="0" w:color="auto"/>
        <w:left w:val="none" w:sz="0" w:space="0" w:color="auto"/>
        <w:bottom w:val="none" w:sz="0" w:space="0" w:color="auto"/>
        <w:right w:val="none" w:sz="0" w:space="0" w:color="auto"/>
      </w:divBdr>
    </w:div>
    <w:div w:id="541405540">
      <w:bodyDiv w:val="1"/>
      <w:marLeft w:val="0"/>
      <w:marRight w:val="0"/>
      <w:marTop w:val="0"/>
      <w:marBottom w:val="0"/>
      <w:divBdr>
        <w:top w:val="none" w:sz="0" w:space="0" w:color="auto"/>
        <w:left w:val="none" w:sz="0" w:space="0" w:color="auto"/>
        <w:bottom w:val="none" w:sz="0" w:space="0" w:color="auto"/>
        <w:right w:val="none" w:sz="0" w:space="0" w:color="auto"/>
      </w:divBdr>
    </w:div>
    <w:div w:id="545216814">
      <w:bodyDiv w:val="1"/>
      <w:marLeft w:val="0"/>
      <w:marRight w:val="0"/>
      <w:marTop w:val="0"/>
      <w:marBottom w:val="0"/>
      <w:divBdr>
        <w:top w:val="none" w:sz="0" w:space="0" w:color="auto"/>
        <w:left w:val="none" w:sz="0" w:space="0" w:color="auto"/>
        <w:bottom w:val="none" w:sz="0" w:space="0" w:color="auto"/>
        <w:right w:val="none" w:sz="0" w:space="0" w:color="auto"/>
      </w:divBdr>
    </w:div>
    <w:div w:id="567303312">
      <w:bodyDiv w:val="1"/>
      <w:marLeft w:val="0"/>
      <w:marRight w:val="0"/>
      <w:marTop w:val="0"/>
      <w:marBottom w:val="0"/>
      <w:divBdr>
        <w:top w:val="none" w:sz="0" w:space="0" w:color="auto"/>
        <w:left w:val="none" w:sz="0" w:space="0" w:color="auto"/>
        <w:bottom w:val="none" w:sz="0" w:space="0" w:color="auto"/>
        <w:right w:val="none" w:sz="0" w:space="0" w:color="auto"/>
      </w:divBdr>
    </w:div>
    <w:div w:id="572012068">
      <w:bodyDiv w:val="1"/>
      <w:marLeft w:val="0"/>
      <w:marRight w:val="0"/>
      <w:marTop w:val="0"/>
      <w:marBottom w:val="0"/>
      <w:divBdr>
        <w:top w:val="none" w:sz="0" w:space="0" w:color="auto"/>
        <w:left w:val="none" w:sz="0" w:space="0" w:color="auto"/>
        <w:bottom w:val="none" w:sz="0" w:space="0" w:color="auto"/>
        <w:right w:val="none" w:sz="0" w:space="0" w:color="auto"/>
      </w:divBdr>
    </w:div>
    <w:div w:id="598488887">
      <w:bodyDiv w:val="1"/>
      <w:marLeft w:val="0"/>
      <w:marRight w:val="0"/>
      <w:marTop w:val="0"/>
      <w:marBottom w:val="0"/>
      <w:divBdr>
        <w:top w:val="none" w:sz="0" w:space="0" w:color="auto"/>
        <w:left w:val="none" w:sz="0" w:space="0" w:color="auto"/>
        <w:bottom w:val="none" w:sz="0" w:space="0" w:color="auto"/>
        <w:right w:val="none" w:sz="0" w:space="0" w:color="auto"/>
      </w:divBdr>
    </w:div>
    <w:div w:id="620113615">
      <w:bodyDiv w:val="1"/>
      <w:marLeft w:val="0"/>
      <w:marRight w:val="0"/>
      <w:marTop w:val="0"/>
      <w:marBottom w:val="0"/>
      <w:divBdr>
        <w:top w:val="none" w:sz="0" w:space="0" w:color="auto"/>
        <w:left w:val="none" w:sz="0" w:space="0" w:color="auto"/>
        <w:bottom w:val="none" w:sz="0" w:space="0" w:color="auto"/>
        <w:right w:val="none" w:sz="0" w:space="0" w:color="auto"/>
      </w:divBdr>
    </w:div>
    <w:div w:id="625620904">
      <w:bodyDiv w:val="1"/>
      <w:marLeft w:val="0"/>
      <w:marRight w:val="0"/>
      <w:marTop w:val="0"/>
      <w:marBottom w:val="0"/>
      <w:divBdr>
        <w:top w:val="none" w:sz="0" w:space="0" w:color="auto"/>
        <w:left w:val="none" w:sz="0" w:space="0" w:color="auto"/>
        <w:bottom w:val="none" w:sz="0" w:space="0" w:color="auto"/>
        <w:right w:val="none" w:sz="0" w:space="0" w:color="auto"/>
      </w:divBdr>
    </w:div>
    <w:div w:id="671447221">
      <w:bodyDiv w:val="1"/>
      <w:marLeft w:val="0"/>
      <w:marRight w:val="0"/>
      <w:marTop w:val="0"/>
      <w:marBottom w:val="0"/>
      <w:divBdr>
        <w:top w:val="none" w:sz="0" w:space="0" w:color="auto"/>
        <w:left w:val="none" w:sz="0" w:space="0" w:color="auto"/>
        <w:bottom w:val="none" w:sz="0" w:space="0" w:color="auto"/>
        <w:right w:val="none" w:sz="0" w:space="0" w:color="auto"/>
      </w:divBdr>
    </w:div>
    <w:div w:id="696808299">
      <w:bodyDiv w:val="1"/>
      <w:marLeft w:val="0"/>
      <w:marRight w:val="0"/>
      <w:marTop w:val="0"/>
      <w:marBottom w:val="0"/>
      <w:divBdr>
        <w:top w:val="none" w:sz="0" w:space="0" w:color="auto"/>
        <w:left w:val="none" w:sz="0" w:space="0" w:color="auto"/>
        <w:bottom w:val="none" w:sz="0" w:space="0" w:color="auto"/>
        <w:right w:val="none" w:sz="0" w:space="0" w:color="auto"/>
      </w:divBdr>
    </w:div>
    <w:div w:id="736824525">
      <w:bodyDiv w:val="1"/>
      <w:marLeft w:val="0"/>
      <w:marRight w:val="0"/>
      <w:marTop w:val="0"/>
      <w:marBottom w:val="0"/>
      <w:divBdr>
        <w:top w:val="none" w:sz="0" w:space="0" w:color="auto"/>
        <w:left w:val="none" w:sz="0" w:space="0" w:color="auto"/>
        <w:bottom w:val="none" w:sz="0" w:space="0" w:color="auto"/>
        <w:right w:val="none" w:sz="0" w:space="0" w:color="auto"/>
      </w:divBdr>
    </w:div>
    <w:div w:id="763503054">
      <w:bodyDiv w:val="1"/>
      <w:marLeft w:val="0"/>
      <w:marRight w:val="0"/>
      <w:marTop w:val="0"/>
      <w:marBottom w:val="0"/>
      <w:divBdr>
        <w:top w:val="none" w:sz="0" w:space="0" w:color="auto"/>
        <w:left w:val="none" w:sz="0" w:space="0" w:color="auto"/>
        <w:bottom w:val="none" w:sz="0" w:space="0" w:color="auto"/>
        <w:right w:val="none" w:sz="0" w:space="0" w:color="auto"/>
      </w:divBdr>
    </w:div>
    <w:div w:id="780412793">
      <w:bodyDiv w:val="1"/>
      <w:marLeft w:val="0"/>
      <w:marRight w:val="0"/>
      <w:marTop w:val="0"/>
      <w:marBottom w:val="0"/>
      <w:divBdr>
        <w:top w:val="none" w:sz="0" w:space="0" w:color="auto"/>
        <w:left w:val="none" w:sz="0" w:space="0" w:color="auto"/>
        <w:bottom w:val="none" w:sz="0" w:space="0" w:color="auto"/>
        <w:right w:val="none" w:sz="0" w:space="0" w:color="auto"/>
      </w:divBdr>
    </w:div>
    <w:div w:id="794638445">
      <w:bodyDiv w:val="1"/>
      <w:marLeft w:val="0"/>
      <w:marRight w:val="0"/>
      <w:marTop w:val="0"/>
      <w:marBottom w:val="0"/>
      <w:divBdr>
        <w:top w:val="none" w:sz="0" w:space="0" w:color="auto"/>
        <w:left w:val="none" w:sz="0" w:space="0" w:color="auto"/>
        <w:bottom w:val="none" w:sz="0" w:space="0" w:color="auto"/>
        <w:right w:val="none" w:sz="0" w:space="0" w:color="auto"/>
      </w:divBdr>
    </w:div>
    <w:div w:id="795831860">
      <w:bodyDiv w:val="1"/>
      <w:marLeft w:val="0"/>
      <w:marRight w:val="0"/>
      <w:marTop w:val="0"/>
      <w:marBottom w:val="0"/>
      <w:divBdr>
        <w:top w:val="none" w:sz="0" w:space="0" w:color="auto"/>
        <w:left w:val="none" w:sz="0" w:space="0" w:color="auto"/>
        <w:bottom w:val="none" w:sz="0" w:space="0" w:color="auto"/>
        <w:right w:val="none" w:sz="0" w:space="0" w:color="auto"/>
      </w:divBdr>
    </w:div>
    <w:div w:id="806317763">
      <w:bodyDiv w:val="1"/>
      <w:marLeft w:val="0"/>
      <w:marRight w:val="0"/>
      <w:marTop w:val="0"/>
      <w:marBottom w:val="0"/>
      <w:divBdr>
        <w:top w:val="none" w:sz="0" w:space="0" w:color="auto"/>
        <w:left w:val="none" w:sz="0" w:space="0" w:color="auto"/>
        <w:bottom w:val="none" w:sz="0" w:space="0" w:color="auto"/>
        <w:right w:val="none" w:sz="0" w:space="0" w:color="auto"/>
      </w:divBdr>
    </w:div>
    <w:div w:id="859971359">
      <w:bodyDiv w:val="1"/>
      <w:marLeft w:val="0"/>
      <w:marRight w:val="0"/>
      <w:marTop w:val="0"/>
      <w:marBottom w:val="0"/>
      <w:divBdr>
        <w:top w:val="none" w:sz="0" w:space="0" w:color="auto"/>
        <w:left w:val="none" w:sz="0" w:space="0" w:color="auto"/>
        <w:bottom w:val="none" w:sz="0" w:space="0" w:color="auto"/>
        <w:right w:val="none" w:sz="0" w:space="0" w:color="auto"/>
      </w:divBdr>
    </w:div>
    <w:div w:id="900407699">
      <w:bodyDiv w:val="1"/>
      <w:marLeft w:val="0"/>
      <w:marRight w:val="0"/>
      <w:marTop w:val="0"/>
      <w:marBottom w:val="0"/>
      <w:divBdr>
        <w:top w:val="none" w:sz="0" w:space="0" w:color="auto"/>
        <w:left w:val="none" w:sz="0" w:space="0" w:color="auto"/>
        <w:bottom w:val="none" w:sz="0" w:space="0" w:color="auto"/>
        <w:right w:val="none" w:sz="0" w:space="0" w:color="auto"/>
      </w:divBdr>
    </w:div>
    <w:div w:id="912395578">
      <w:bodyDiv w:val="1"/>
      <w:marLeft w:val="0"/>
      <w:marRight w:val="0"/>
      <w:marTop w:val="0"/>
      <w:marBottom w:val="0"/>
      <w:divBdr>
        <w:top w:val="none" w:sz="0" w:space="0" w:color="auto"/>
        <w:left w:val="none" w:sz="0" w:space="0" w:color="auto"/>
        <w:bottom w:val="none" w:sz="0" w:space="0" w:color="auto"/>
        <w:right w:val="none" w:sz="0" w:space="0" w:color="auto"/>
      </w:divBdr>
    </w:div>
    <w:div w:id="941377323">
      <w:bodyDiv w:val="1"/>
      <w:marLeft w:val="0"/>
      <w:marRight w:val="0"/>
      <w:marTop w:val="0"/>
      <w:marBottom w:val="0"/>
      <w:divBdr>
        <w:top w:val="none" w:sz="0" w:space="0" w:color="auto"/>
        <w:left w:val="none" w:sz="0" w:space="0" w:color="auto"/>
        <w:bottom w:val="none" w:sz="0" w:space="0" w:color="auto"/>
        <w:right w:val="none" w:sz="0" w:space="0" w:color="auto"/>
      </w:divBdr>
    </w:div>
    <w:div w:id="957491644">
      <w:bodyDiv w:val="1"/>
      <w:marLeft w:val="0"/>
      <w:marRight w:val="0"/>
      <w:marTop w:val="0"/>
      <w:marBottom w:val="0"/>
      <w:divBdr>
        <w:top w:val="none" w:sz="0" w:space="0" w:color="auto"/>
        <w:left w:val="none" w:sz="0" w:space="0" w:color="auto"/>
        <w:bottom w:val="none" w:sz="0" w:space="0" w:color="auto"/>
        <w:right w:val="none" w:sz="0" w:space="0" w:color="auto"/>
      </w:divBdr>
    </w:div>
    <w:div w:id="974145125">
      <w:bodyDiv w:val="1"/>
      <w:marLeft w:val="0"/>
      <w:marRight w:val="0"/>
      <w:marTop w:val="0"/>
      <w:marBottom w:val="0"/>
      <w:divBdr>
        <w:top w:val="none" w:sz="0" w:space="0" w:color="auto"/>
        <w:left w:val="none" w:sz="0" w:space="0" w:color="auto"/>
        <w:bottom w:val="none" w:sz="0" w:space="0" w:color="auto"/>
        <w:right w:val="none" w:sz="0" w:space="0" w:color="auto"/>
      </w:divBdr>
    </w:div>
    <w:div w:id="987438662">
      <w:bodyDiv w:val="1"/>
      <w:marLeft w:val="0"/>
      <w:marRight w:val="0"/>
      <w:marTop w:val="0"/>
      <w:marBottom w:val="0"/>
      <w:divBdr>
        <w:top w:val="none" w:sz="0" w:space="0" w:color="auto"/>
        <w:left w:val="none" w:sz="0" w:space="0" w:color="auto"/>
        <w:bottom w:val="none" w:sz="0" w:space="0" w:color="auto"/>
        <w:right w:val="none" w:sz="0" w:space="0" w:color="auto"/>
      </w:divBdr>
    </w:div>
    <w:div w:id="994915364">
      <w:bodyDiv w:val="1"/>
      <w:marLeft w:val="0"/>
      <w:marRight w:val="0"/>
      <w:marTop w:val="0"/>
      <w:marBottom w:val="0"/>
      <w:divBdr>
        <w:top w:val="none" w:sz="0" w:space="0" w:color="auto"/>
        <w:left w:val="none" w:sz="0" w:space="0" w:color="auto"/>
        <w:bottom w:val="none" w:sz="0" w:space="0" w:color="auto"/>
        <w:right w:val="none" w:sz="0" w:space="0" w:color="auto"/>
      </w:divBdr>
    </w:div>
    <w:div w:id="1007488659">
      <w:bodyDiv w:val="1"/>
      <w:marLeft w:val="0"/>
      <w:marRight w:val="0"/>
      <w:marTop w:val="0"/>
      <w:marBottom w:val="0"/>
      <w:divBdr>
        <w:top w:val="none" w:sz="0" w:space="0" w:color="auto"/>
        <w:left w:val="none" w:sz="0" w:space="0" w:color="auto"/>
        <w:bottom w:val="none" w:sz="0" w:space="0" w:color="auto"/>
        <w:right w:val="none" w:sz="0" w:space="0" w:color="auto"/>
      </w:divBdr>
    </w:div>
    <w:div w:id="1010793631">
      <w:bodyDiv w:val="1"/>
      <w:marLeft w:val="0"/>
      <w:marRight w:val="0"/>
      <w:marTop w:val="0"/>
      <w:marBottom w:val="0"/>
      <w:divBdr>
        <w:top w:val="none" w:sz="0" w:space="0" w:color="auto"/>
        <w:left w:val="none" w:sz="0" w:space="0" w:color="auto"/>
        <w:bottom w:val="none" w:sz="0" w:space="0" w:color="auto"/>
        <w:right w:val="none" w:sz="0" w:space="0" w:color="auto"/>
      </w:divBdr>
    </w:div>
    <w:div w:id="1044789742">
      <w:bodyDiv w:val="1"/>
      <w:marLeft w:val="0"/>
      <w:marRight w:val="0"/>
      <w:marTop w:val="0"/>
      <w:marBottom w:val="0"/>
      <w:divBdr>
        <w:top w:val="none" w:sz="0" w:space="0" w:color="auto"/>
        <w:left w:val="none" w:sz="0" w:space="0" w:color="auto"/>
        <w:bottom w:val="none" w:sz="0" w:space="0" w:color="auto"/>
        <w:right w:val="none" w:sz="0" w:space="0" w:color="auto"/>
      </w:divBdr>
    </w:div>
    <w:div w:id="1057508655">
      <w:bodyDiv w:val="1"/>
      <w:marLeft w:val="0"/>
      <w:marRight w:val="0"/>
      <w:marTop w:val="0"/>
      <w:marBottom w:val="0"/>
      <w:divBdr>
        <w:top w:val="none" w:sz="0" w:space="0" w:color="auto"/>
        <w:left w:val="none" w:sz="0" w:space="0" w:color="auto"/>
        <w:bottom w:val="none" w:sz="0" w:space="0" w:color="auto"/>
        <w:right w:val="none" w:sz="0" w:space="0" w:color="auto"/>
      </w:divBdr>
    </w:div>
    <w:div w:id="1068193215">
      <w:bodyDiv w:val="1"/>
      <w:marLeft w:val="0"/>
      <w:marRight w:val="0"/>
      <w:marTop w:val="0"/>
      <w:marBottom w:val="0"/>
      <w:divBdr>
        <w:top w:val="none" w:sz="0" w:space="0" w:color="auto"/>
        <w:left w:val="none" w:sz="0" w:space="0" w:color="auto"/>
        <w:bottom w:val="none" w:sz="0" w:space="0" w:color="auto"/>
        <w:right w:val="none" w:sz="0" w:space="0" w:color="auto"/>
      </w:divBdr>
    </w:div>
    <w:div w:id="1102064871">
      <w:bodyDiv w:val="1"/>
      <w:marLeft w:val="0"/>
      <w:marRight w:val="0"/>
      <w:marTop w:val="0"/>
      <w:marBottom w:val="0"/>
      <w:divBdr>
        <w:top w:val="none" w:sz="0" w:space="0" w:color="auto"/>
        <w:left w:val="none" w:sz="0" w:space="0" w:color="auto"/>
        <w:bottom w:val="none" w:sz="0" w:space="0" w:color="auto"/>
        <w:right w:val="none" w:sz="0" w:space="0" w:color="auto"/>
      </w:divBdr>
    </w:div>
    <w:div w:id="1104229411">
      <w:bodyDiv w:val="1"/>
      <w:marLeft w:val="0"/>
      <w:marRight w:val="0"/>
      <w:marTop w:val="0"/>
      <w:marBottom w:val="0"/>
      <w:divBdr>
        <w:top w:val="none" w:sz="0" w:space="0" w:color="auto"/>
        <w:left w:val="none" w:sz="0" w:space="0" w:color="auto"/>
        <w:bottom w:val="none" w:sz="0" w:space="0" w:color="auto"/>
        <w:right w:val="none" w:sz="0" w:space="0" w:color="auto"/>
      </w:divBdr>
    </w:div>
    <w:div w:id="1130395554">
      <w:bodyDiv w:val="1"/>
      <w:marLeft w:val="0"/>
      <w:marRight w:val="0"/>
      <w:marTop w:val="0"/>
      <w:marBottom w:val="0"/>
      <w:divBdr>
        <w:top w:val="none" w:sz="0" w:space="0" w:color="auto"/>
        <w:left w:val="none" w:sz="0" w:space="0" w:color="auto"/>
        <w:bottom w:val="none" w:sz="0" w:space="0" w:color="auto"/>
        <w:right w:val="none" w:sz="0" w:space="0" w:color="auto"/>
      </w:divBdr>
    </w:div>
    <w:div w:id="1176073843">
      <w:bodyDiv w:val="1"/>
      <w:marLeft w:val="0"/>
      <w:marRight w:val="0"/>
      <w:marTop w:val="0"/>
      <w:marBottom w:val="0"/>
      <w:divBdr>
        <w:top w:val="none" w:sz="0" w:space="0" w:color="auto"/>
        <w:left w:val="none" w:sz="0" w:space="0" w:color="auto"/>
        <w:bottom w:val="none" w:sz="0" w:space="0" w:color="auto"/>
        <w:right w:val="none" w:sz="0" w:space="0" w:color="auto"/>
      </w:divBdr>
    </w:div>
    <w:div w:id="1197811726">
      <w:bodyDiv w:val="1"/>
      <w:marLeft w:val="0"/>
      <w:marRight w:val="0"/>
      <w:marTop w:val="0"/>
      <w:marBottom w:val="0"/>
      <w:divBdr>
        <w:top w:val="none" w:sz="0" w:space="0" w:color="auto"/>
        <w:left w:val="none" w:sz="0" w:space="0" w:color="auto"/>
        <w:bottom w:val="none" w:sz="0" w:space="0" w:color="auto"/>
        <w:right w:val="none" w:sz="0" w:space="0" w:color="auto"/>
      </w:divBdr>
    </w:div>
    <w:div w:id="1212695292">
      <w:bodyDiv w:val="1"/>
      <w:marLeft w:val="0"/>
      <w:marRight w:val="0"/>
      <w:marTop w:val="0"/>
      <w:marBottom w:val="0"/>
      <w:divBdr>
        <w:top w:val="none" w:sz="0" w:space="0" w:color="auto"/>
        <w:left w:val="none" w:sz="0" w:space="0" w:color="auto"/>
        <w:bottom w:val="none" w:sz="0" w:space="0" w:color="auto"/>
        <w:right w:val="none" w:sz="0" w:space="0" w:color="auto"/>
      </w:divBdr>
    </w:div>
    <w:div w:id="1220939001">
      <w:bodyDiv w:val="1"/>
      <w:marLeft w:val="0"/>
      <w:marRight w:val="0"/>
      <w:marTop w:val="0"/>
      <w:marBottom w:val="0"/>
      <w:divBdr>
        <w:top w:val="none" w:sz="0" w:space="0" w:color="auto"/>
        <w:left w:val="none" w:sz="0" w:space="0" w:color="auto"/>
        <w:bottom w:val="none" w:sz="0" w:space="0" w:color="auto"/>
        <w:right w:val="none" w:sz="0" w:space="0" w:color="auto"/>
      </w:divBdr>
    </w:div>
    <w:div w:id="1231186116">
      <w:bodyDiv w:val="1"/>
      <w:marLeft w:val="0"/>
      <w:marRight w:val="0"/>
      <w:marTop w:val="0"/>
      <w:marBottom w:val="0"/>
      <w:divBdr>
        <w:top w:val="none" w:sz="0" w:space="0" w:color="auto"/>
        <w:left w:val="none" w:sz="0" w:space="0" w:color="auto"/>
        <w:bottom w:val="none" w:sz="0" w:space="0" w:color="auto"/>
        <w:right w:val="none" w:sz="0" w:space="0" w:color="auto"/>
      </w:divBdr>
    </w:div>
    <w:div w:id="1250579848">
      <w:bodyDiv w:val="1"/>
      <w:marLeft w:val="0"/>
      <w:marRight w:val="0"/>
      <w:marTop w:val="0"/>
      <w:marBottom w:val="0"/>
      <w:divBdr>
        <w:top w:val="none" w:sz="0" w:space="0" w:color="auto"/>
        <w:left w:val="none" w:sz="0" w:space="0" w:color="auto"/>
        <w:bottom w:val="none" w:sz="0" w:space="0" w:color="auto"/>
        <w:right w:val="none" w:sz="0" w:space="0" w:color="auto"/>
      </w:divBdr>
    </w:div>
    <w:div w:id="1252852641">
      <w:bodyDiv w:val="1"/>
      <w:marLeft w:val="0"/>
      <w:marRight w:val="0"/>
      <w:marTop w:val="0"/>
      <w:marBottom w:val="0"/>
      <w:divBdr>
        <w:top w:val="none" w:sz="0" w:space="0" w:color="auto"/>
        <w:left w:val="none" w:sz="0" w:space="0" w:color="auto"/>
        <w:bottom w:val="none" w:sz="0" w:space="0" w:color="auto"/>
        <w:right w:val="none" w:sz="0" w:space="0" w:color="auto"/>
      </w:divBdr>
    </w:div>
    <w:div w:id="1259024428">
      <w:bodyDiv w:val="1"/>
      <w:marLeft w:val="0"/>
      <w:marRight w:val="0"/>
      <w:marTop w:val="0"/>
      <w:marBottom w:val="0"/>
      <w:divBdr>
        <w:top w:val="none" w:sz="0" w:space="0" w:color="auto"/>
        <w:left w:val="none" w:sz="0" w:space="0" w:color="auto"/>
        <w:bottom w:val="none" w:sz="0" w:space="0" w:color="auto"/>
        <w:right w:val="none" w:sz="0" w:space="0" w:color="auto"/>
      </w:divBdr>
      <w:divsChild>
        <w:div w:id="1051423524">
          <w:marLeft w:val="547"/>
          <w:marRight w:val="0"/>
          <w:marTop w:val="115"/>
          <w:marBottom w:val="0"/>
          <w:divBdr>
            <w:top w:val="none" w:sz="0" w:space="0" w:color="auto"/>
            <w:left w:val="none" w:sz="0" w:space="0" w:color="auto"/>
            <w:bottom w:val="none" w:sz="0" w:space="0" w:color="auto"/>
            <w:right w:val="none" w:sz="0" w:space="0" w:color="auto"/>
          </w:divBdr>
        </w:div>
      </w:divsChild>
    </w:div>
    <w:div w:id="1298148727">
      <w:bodyDiv w:val="1"/>
      <w:marLeft w:val="0"/>
      <w:marRight w:val="0"/>
      <w:marTop w:val="0"/>
      <w:marBottom w:val="0"/>
      <w:divBdr>
        <w:top w:val="none" w:sz="0" w:space="0" w:color="auto"/>
        <w:left w:val="none" w:sz="0" w:space="0" w:color="auto"/>
        <w:bottom w:val="none" w:sz="0" w:space="0" w:color="auto"/>
        <w:right w:val="none" w:sz="0" w:space="0" w:color="auto"/>
      </w:divBdr>
    </w:div>
    <w:div w:id="1331837494">
      <w:bodyDiv w:val="1"/>
      <w:marLeft w:val="0"/>
      <w:marRight w:val="0"/>
      <w:marTop w:val="0"/>
      <w:marBottom w:val="0"/>
      <w:divBdr>
        <w:top w:val="none" w:sz="0" w:space="0" w:color="auto"/>
        <w:left w:val="none" w:sz="0" w:space="0" w:color="auto"/>
        <w:bottom w:val="none" w:sz="0" w:space="0" w:color="auto"/>
        <w:right w:val="none" w:sz="0" w:space="0" w:color="auto"/>
      </w:divBdr>
    </w:div>
    <w:div w:id="1354065477">
      <w:bodyDiv w:val="1"/>
      <w:marLeft w:val="0"/>
      <w:marRight w:val="0"/>
      <w:marTop w:val="0"/>
      <w:marBottom w:val="0"/>
      <w:divBdr>
        <w:top w:val="none" w:sz="0" w:space="0" w:color="auto"/>
        <w:left w:val="none" w:sz="0" w:space="0" w:color="auto"/>
        <w:bottom w:val="none" w:sz="0" w:space="0" w:color="auto"/>
        <w:right w:val="none" w:sz="0" w:space="0" w:color="auto"/>
      </w:divBdr>
    </w:div>
    <w:div w:id="1390112377">
      <w:bodyDiv w:val="1"/>
      <w:marLeft w:val="0"/>
      <w:marRight w:val="0"/>
      <w:marTop w:val="0"/>
      <w:marBottom w:val="0"/>
      <w:divBdr>
        <w:top w:val="none" w:sz="0" w:space="0" w:color="auto"/>
        <w:left w:val="none" w:sz="0" w:space="0" w:color="auto"/>
        <w:bottom w:val="none" w:sz="0" w:space="0" w:color="auto"/>
        <w:right w:val="none" w:sz="0" w:space="0" w:color="auto"/>
      </w:divBdr>
    </w:div>
    <w:div w:id="1397894326">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62916441">
      <w:bodyDiv w:val="1"/>
      <w:marLeft w:val="0"/>
      <w:marRight w:val="0"/>
      <w:marTop w:val="0"/>
      <w:marBottom w:val="0"/>
      <w:divBdr>
        <w:top w:val="none" w:sz="0" w:space="0" w:color="auto"/>
        <w:left w:val="none" w:sz="0" w:space="0" w:color="auto"/>
        <w:bottom w:val="none" w:sz="0" w:space="0" w:color="auto"/>
        <w:right w:val="none" w:sz="0" w:space="0" w:color="auto"/>
      </w:divBdr>
    </w:div>
    <w:div w:id="1528441669">
      <w:bodyDiv w:val="1"/>
      <w:marLeft w:val="0"/>
      <w:marRight w:val="0"/>
      <w:marTop w:val="0"/>
      <w:marBottom w:val="0"/>
      <w:divBdr>
        <w:top w:val="none" w:sz="0" w:space="0" w:color="auto"/>
        <w:left w:val="none" w:sz="0" w:space="0" w:color="auto"/>
        <w:bottom w:val="none" w:sz="0" w:space="0" w:color="auto"/>
        <w:right w:val="none" w:sz="0" w:space="0" w:color="auto"/>
      </w:divBdr>
    </w:div>
    <w:div w:id="1530874710">
      <w:bodyDiv w:val="1"/>
      <w:marLeft w:val="0"/>
      <w:marRight w:val="0"/>
      <w:marTop w:val="0"/>
      <w:marBottom w:val="0"/>
      <w:divBdr>
        <w:top w:val="none" w:sz="0" w:space="0" w:color="auto"/>
        <w:left w:val="none" w:sz="0" w:space="0" w:color="auto"/>
        <w:bottom w:val="none" w:sz="0" w:space="0" w:color="auto"/>
        <w:right w:val="none" w:sz="0" w:space="0" w:color="auto"/>
      </w:divBdr>
    </w:div>
    <w:div w:id="1594704902">
      <w:bodyDiv w:val="1"/>
      <w:marLeft w:val="0"/>
      <w:marRight w:val="0"/>
      <w:marTop w:val="0"/>
      <w:marBottom w:val="0"/>
      <w:divBdr>
        <w:top w:val="none" w:sz="0" w:space="0" w:color="auto"/>
        <w:left w:val="none" w:sz="0" w:space="0" w:color="auto"/>
        <w:bottom w:val="none" w:sz="0" w:space="0" w:color="auto"/>
        <w:right w:val="none" w:sz="0" w:space="0" w:color="auto"/>
      </w:divBdr>
    </w:div>
    <w:div w:id="1600259435">
      <w:bodyDiv w:val="1"/>
      <w:marLeft w:val="0"/>
      <w:marRight w:val="0"/>
      <w:marTop w:val="0"/>
      <w:marBottom w:val="0"/>
      <w:divBdr>
        <w:top w:val="none" w:sz="0" w:space="0" w:color="auto"/>
        <w:left w:val="none" w:sz="0" w:space="0" w:color="auto"/>
        <w:bottom w:val="none" w:sz="0" w:space="0" w:color="auto"/>
        <w:right w:val="none" w:sz="0" w:space="0" w:color="auto"/>
      </w:divBdr>
    </w:div>
    <w:div w:id="1625112798">
      <w:bodyDiv w:val="1"/>
      <w:marLeft w:val="0"/>
      <w:marRight w:val="0"/>
      <w:marTop w:val="0"/>
      <w:marBottom w:val="0"/>
      <w:divBdr>
        <w:top w:val="none" w:sz="0" w:space="0" w:color="auto"/>
        <w:left w:val="none" w:sz="0" w:space="0" w:color="auto"/>
        <w:bottom w:val="none" w:sz="0" w:space="0" w:color="auto"/>
        <w:right w:val="none" w:sz="0" w:space="0" w:color="auto"/>
      </w:divBdr>
    </w:div>
    <w:div w:id="1628388198">
      <w:bodyDiv w:val="1"/>
      <w:marLeft w:val="0"/>
      <w:marRight w:val="0"/>
      <w:marTop w:val="0"/>
      <w:marBottom w:val="0"/>
      <w:divBdr>
        <w:top w:val="none" w:sz="0" w:space="0" w:color="auto"/>
        <w:left w:val="none" w:sz="0" w:space="0" w:color="auto"/>
        <w:bottom w:val="none" w:sz="0" w:space="0" w:color="auto"/>
        <w:right w:val="none" w:sz="0" w:space="0" w:color="auto"/>
      </w:divBdr>
    </w:div>
    <w:div w:id="1630283310">
      <w:bodyDiv w:val="1"/>
      <w:marLeft w:val="0"/>
      <w:marRight w:val="0"/>
      <w:marTop w:val="0"/>
      <w:marBottom w:val="0"/>
      <w:divBdr>
        <w:top w:val="none" w:sz="0" w:space="0" w:color="auto"/>
        <w:left w:val="none" w:sz="0" w:space="0" w:color="auto"/>
        <w:bottom w:val="none" w:sz="0" w:space="0" w:color="auto"/>
        <w:right w:val="none" w:sz="0" w:space="0" w:color="auto"/>
      </w:divBdr>
    </w:div>
    <w:div w:id="1632400084">
      <w:bodyDiv w:val="1"/>
      <w:marLeft w:val="0"/>
      <w:marRight w:val="0"/>
      <w:marTop w:val="0"/>
      <w:marBottom w:val="0"/>
      <w:divBdr>
        <w:top w:val="none" w:sz="0" w:space="0" w:color="auto"/>
        <w:left w:val="none" w:sz="0" w:space="0" w:color="auto"/>
        <w:bottom w:val="none" w:sz="0" w:space="0" w:color="auto"/>
        <w:right w:val="none" w:sz="0" w:space="0" w:color="auto"/>
      </w:divBdr>
    </w:div>
    <w:div w:id="1664892929">
      <w:bodyDiv w:val="1"/>
      <w:marLeft w:val="0"/>
      <w:marRight w:val="0"/>
      <w:marTop w:val="0"/>
      <w:marBottom w:val="0"/>
      <w:divBdr>
        <w:top w:val="none" w:sz="0" w:space="0" w:color="auto"/>
        <w:left w:val="none" w:sz="0" w:space="0" w:color="auto"/>
        <w:bottom w:val="none" w:sz="0" w:space="0" w:color="auto"/>
        <w:right w:val="none" w:sz="0" w:space="0" w:color="auto"/>
      </w:divBdr>
    </w:div>
    <w:div w:id="1760566932">
      <w:bodyDiv w:val="1"/>
      <w:marLeft w:val="0"/>
      <w:marRight w:val="0"/>
      <w:marTop w:val="0"/>
      <w:marBottom w:val="0"/>
      <w:divBdr>
        <w:top w:val="none" w:sz="0" w:space="0" w:color="auto"/>
        <w:left w:val="none" w:sz="0" w:space="0" w:color="auto"/>
        <w:bottom w:val="none" w:sz="0" w:space="0" w:color="auto"/>
        <w:right w:val="none" w:sz="0" w:space="0" w:color="auto"/>
      </w:divBdr>
    </w:div>
    <w:div w:id="1767192310">
      <w:bodyDiv w:val="1"/>
      <w:marLeft w:val="0"/>
      <w:marRight w:val="0"/>
      <w:marTop w:val="0"/>
      <w:marBottom w:val="0"/>
      <w:divBdr>
        <w:top w:val="none" w:sz="0" w:space="0" w:color="auto"/>
        <w:left w:val="none" w:sz="0" w:space="0" w:color="auto"/>
        <w:bottom w:val="none" w:sz="0" w:space="0" w:color="auto"/>
        <w:right w:val="none" w:sz="0" w:space="0" w:color="auto"/>
      </w:divBdr>
    </w:div>
    <w:div w:id="1772697314">
      <w:bodyDiv w:val="1"/>
      <w:marLeft w:val="0"/>
      <w:marRight w:val="0"/>
      <w:marTop w:val="0"/>
      <w:marBottom w:val="0"/>
      <w:divBdr>
        <w:top w:val="none" w:sz="0" w:space="0" w:color="auto"/>
        <w:left w:val="none" w:sz="0" w:space="0" w:color="auto"/>
        <w:bottom w:val="none" w:sz="0" w:space="0" w:color="auto"/>
        <w:right w:val="none" w:sz="0" w:space="0" w:color="auto"/>
      </w:divBdr>
    </w:div>
    <w:div w:id="1787115278">
      <w:bodyDiv w:val="1"/>
      <w:marLeft w:val="0"/>
      <w:marRight w:val="0"/>
      <w:marTop w:val="0"/>
      <w:marBottom w:val="0"/>
      <w:divBdr>
        <w:top w:val="none" w:sz="0" w:space="0" w:color="auto"/>
        <w:left w:val="none" w:sz="0" w:space="0" w:color="auto"/>
        <w:bottom w:val="none" w:sz="0" w:space="0" w:color="auto"/>
        <w:right w:val="none" w:sz="0" w:space="0" w:color="auto"/>
      </w:divBdr>
    </w:div>
    <w:div w:id="1817528483">
      <w:bodyDiv w:val="1"/>
      <w:marLeft w:val="0"/>
      <w:marRight w:val="0"/>
      <w:marTop w:val="0"/>
      <w:marBottom w:val="0"/>
      <w:divBdr>
        <w:top w:val="none" w:sz="0" w:space="0" w:color="auto"/>
        <w:left w:val="none" w:sz="0" w:space="0" w:color="auto"/>
        <w:bottom w:val="none" w:sz="0" w:space="0" w:color="auto"/>
        <w:right w:val="none" w:sz="0" w:space="0" w:color="auto"/>
      </w:divBdr>
      <w:divsChild>
        <w:div w:id="34623089">
          <w:marLeft w:val="547"/>
          <w:marRight w:val="0"/>
          <w:marTop w:val="115"/>
          <w:marBottom w:val="0"/>
          <w:divBdr>
            <w:top w:val="none" w:sz="0" w:space="0" w:color="auto"/>
            <w:left w:val="none" w:sz="0" w:space="0" w:color="auto"/>
            <w:bottom w:val="none" w:sz="0" w:space="0" w:color="auto"/>
            <w:right w:val="none" w:sz="0" w:space="0" w:color="auto"/>
          </w:divBdr>
        </w:div>
      </w:divsChild>
    </w:div>
    <w:div w:id="1882278691">
      <w:bodyDiv w:val="1"/>
      <w:marLeft w:val="0"/>
      <w:marRight w:val="0"/>
      <w:marTop w:val="0"/>
      <w:marBottom w:val="0"/>
      <w:divBdr>
        <w:top w:val="none" w:sz="0" w:space="0" w:color="auto"/>
        <w:left w:val="none" w:sz="0" w:space="0" w:color="auto"/>
        <w:bottom w:val="none" w:sz="0" w:space="0" w:color="auto"/>
        <w:right w:val="none" w:sz="0" w:space="0" w:color="auto"/>
      </w:divBdr>
    </w:div>
    <w:div w:id="1935817453">
      <w:bodyDiv w:val="1"/>
      <w:marLeft w:val="0"/>
      <w:marRight w:val="0"/>
      <w:marTop w:val="0"/>
      <w:marBottom w:val="0"/>
      <w:divBdr>
        <w:top w:val="none" w:sz="0" w:space="0" w:color="auto"/>
        <w:left w:val="none" w:sz="0" w:space="0" w:color="auto"/>
        <w:bottom w:val="none" w:sz="0" w:space="0" w:color="auto"/>
        <w:right w:val="none" w:sz="0" w:space="0" w:color="auto"/>
      </w:divBdr>
    </w:div>
    <w:div w:id="1957717458">
      <w:bodyDiv w:val="1"/>
      <w:marLeft w:val="0"/>
      <w:marRight w:val="0"/>
      <w:marTop w:val="0"/>
      <w:marBottom w:val="0"/>
      <w:divBdr>
        <w:top w:val="none" w:sz="0" w:space="0" w:color="auto"/>
        <w:left w:val="none" w:sz="0" w:space="0" w:color="auto"/>
        <w:bottom w:val="none" w:sz="0" w:space="0" w:color="auto"/>
        <w:right w:val="none" w:sz="0" w:space="0" w:color="auto"/>
      </w:divBdr>
    </w:div>
    <w:div w:id="2000452465">
      <w:bodyDiv w:val="1"/>
      <w:marLeft w:val="0"/>
      <w:marRight w:val="0"/>
      <w:marTop w:val="0"/>
      <w:marBottom w:val="0"/>
      <w:divBdr>
        <w:top w:val="none" w:sz="0" w:space="0" w:color="auto"/>
        <w:left w:val="none" w:sz="0" w:space="0" w:color="auto"/>
        <w:bottom w:val="none" w:sz="0" w:space="0" w:color="auto"/>
        <w:right w:val="none" w:sz="0" w:space="0" w:color="auto"/>
      </w:divBdr>
    </w:div>
    <w:div w:id="2003779453">
      <w:bodyDiv w:val="1"/>
      <w:marLeft w:val="0"/>
      <w:marRight w:val="0"/>
      <w:marTop w:val="0"/>
      <w:marBottom w:val="0"/>
      <w:divBdr>
        <w:top w:val="none" w:sz="0" w:space="0" w:color="auto"/>
        <w:left w:val="none" w:sz="0" w:space="0" w:color="auto"/>
        <w:bottom w:val="none" w:sz="0" w:space="0" w:color="auto"/>
        <w:right w:val="none" w:sz="0" w:space="0" w:color="auto"/>
      </w:divBdr>
    </w:div>
    <w:div w:id="2004120716">
      <w:bodyDiv w:val="1"/>
      <w:marLeft w:val="0"/>
      <w:marRight w:val="0"/>
      <w:marTop w:val="0"/>
      <w:marBottom w:val="0"/>
      <w:divBdr>
        <w:top w:val="none" w:sz="0" w:space="0" w:color="auto"/>
        <w:left w:val="none" w:sz="0" w:space="0" w:color="auto"/>
        <w:bottom w:val="none" w:sz="0" w:space="0" w:color="auto"/>
        <w:right w:val="none" w:sz="0" w:space="0" w:color="auto"/>
      </w:divBdr>
    </w:div>
    <w:div w:id="2056850181">
      <w:bodyDiv w:val="1"/>
      <w:marLeft w:val="0"/>
      <w:marRight w:val="0"/>
      <w:marTop w:val="0"/>
      <w:marBottom w:val="0"/>
      <w:divBdr>
        <w:top w:val="none" w:sz="0" w:space="0" w:color="auto"/>
        <w:left w:val="none" w:sz="0" w:space="0" w:color="auto"/>
        <w:bottom w:val="none" w:sz="0" w:space="0" w:color="auto"/>
        <w:right w:val="none" w:sz="0" w:space="0" w:color="auto"/>
      </w:divBdr>
    </w:div>
    <w:div w:id="20750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vo_and@dnepredu.dp.ua" TargetMode="External"/><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E1FF5-0FFE-4B0C-94D8-53E5BC280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11</Pages>
  <Words>3688</Words>
  <Characters>21025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2013-06-02T11:34:00Z</dcterms:created>
  <dcterms:modified xsi:type="dcterms:W3CDTF">2013-06-06T19:13:00Z</dcterms:modified>
</cp:coreProperties>
</file>