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D8" w:rsidRPr="00EF2232" w:rsidRDefault="008C03D8" w:rsidP="0028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232">
        <w:rPr>
          <w:rFonts w:ascii="Times New Roman" w:hAnsi="Times New Roman" w:cs="Times New Roman"/>
          <w:sz w:val="28"/>
          <w:szCs w:val="28"/>
        </w:rPr>
        <w:t>Відгук</w:t>
      </w:r>
    </w:p>
    <w:p w:rsidR="0036541A" w:rsidRPr="00EF2232" w:rsidRDefault="0036541A" w:rsidP="0028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232">
        <w:rPr>
          <w:rFonts w:ascii="Times New Roman" w:hAnsi="Times New Roman" w:cs="Times New Roman"/>
          <w:sz w:val="28"/>
          <w:szCs w:val="28"/>
        </w:rPr>
        <w:t>про викладання предмету «Урок</w:t>
      </w:r>
      <w:r w:rsidR="00A54430" w:rsidRPr="00EF2232">
        <w:rPr>
          <w:rFonts w:ascii="Times New Roman" w:hAnsi="Times New Roman" w:cs="Times New Roman"/>
          <w:sz w:val="28"/>
          <w:szCs w:val="28"/>
        </w:rPr>
        <w:t>и</w:t>
      </w:r>
      <w:r w:rsidRPr="00EF2232">
        <w:rPr>
          <w:rFonts w:ascii="Times New Roman" w:hAnsi="Times New Roman" w:cs="Times New Roman"/>
          <w:sz w:val="28"/>
          <w:szCs w:val="28"/>
        </w:rPr>
        <w:t xml:space="preserve"> сталого розвитку»</w:t>
      </w:r>
      <w:bookmarkStart w:id="0" w:name="_GoBack"/>
      <w:bookmarkEnd w:id="0"/>
    </w:p>
    <w:p w:rsidR="008C03D8" w:rsidRDefault="008C03D8" w:rsidP="0028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5998">
        <w:rPr>
          <w:rFonts w:ascii="Times New Roman" w:hAnsi="Times New Roman" w:cs="Times New Roman"/>
          <w:sz w:val="28"/>
          <w:szCs w:val="28"/>
        </w:rPr>
        <w:t>На відміну від предметів:</w:t>
      </w:r>
      <w:r w:rsidR="0036541A">
        <w:rPr>
          <w:rFonts w:ascii="Times New Roman" w:hAnsi="Times New Roman" w:cs="Times New Roman"/>
          <w:sz w:val="28"/>
          <w:szCs w:val="28"/>
        </w:rPr>
        <w:t xml:space="preserve"> Я і Україна. Д</w:t>
      </w:r>
      <w:r w:rsidRPr="00935998">
        <w:rPr>
          <w:rFonts w:ascii="Times New Roman" w:hAnsi="Times New Roman" w:cs="Times New Roman"/>
          <w:sz w:val="28"/>
          <w:szCs w:val="28"/>
        </w:rPr>
        <w:t xml:space="preserve">овкілля, основи здоров’я, </w:t>
      </w:r>
      <w:r w:rsidR="0036541A">
        <w:rPr>
          <w:rFonts w:ascii="Times New Roman" w:hAnsi="Times New Roman" w:cs="Times New Roman"/>
          <w:sz w:val="28"/>
          <w:szCs w:val="28"/>
        </w:rPr>
        <w:t>трудове навчання</w:t>
      </w:r>
      <w:r w:rsidRPr="00935998">
        <w:rPr>
          <w:rFonts w:ascii="Times New Roman" w:hAnsi="Times New Roman" w:cs="Times New Roman"/>
          <w:sz w:val="28"/>
          <w:szCs w:val="28"/>
        </w:rPr>
        <w:t>,</w:t>
      </w:r>
      <w:r w:rsidR="0036541A">
        <w:rPr>
          <w:rFonts w:ascii="Times New Roman" w:hAnsi="Times New Roman" w:cs="Times New Roman"/>
          <w:sz w:val="28"/>
          <w:szCs w:val="28"/>
        </w:rPr>
        <w:t xml:space="preserve"> образотворче мистецтво</w:t>
      </w:r>
      <w:r w:rsidRPr="00935998">
        <w:rPr>
          <w:rFonts w:ascii="Times New Roman" w:hAnsi="Times New Roman" w:cs="Times New Roman"/>
          <w:sz w:val="28"/>
          <w:szCs w:val="28"/>
        </w:rPr>
        <w:t xml:space="preserve"> і т.д., що розглядають навколишнє середовища і надають учням </w:t>
      </w:r>
      <w:r w:rsidR="0036541A">
        <w:rPr>
          <w:rFonts w:ascii="Times New Roman" w:hAnsi="Times New Roman" w:cs="Times New Roman"/>
          <w:sz w:val="28"/>
          <w:szCs w:val="28"/>
        </w:rPr>
        <w:t xml:space="preserve">не </w:t>
      </w:r>
      <w:r w:rsidRPr="00935998">
        <w:rPr>
          <w:rFonts w:ascii="Times New Roman" w:hAnsi="Times New Roman" w:cs="Times New Roman"/>
          <w:sz w:val="28"/>
          <w:szCs w:val="28"/>
        </w:rPr>
        <w:t xml:space="preserve">лише теоретичні знання, навчальний курс «Уроки стійкого розвитку » </w:t>
      </w:r>
      <w:r w:rsidR="0036541A">
        <w:rPr>
          <w:rFonts w:ascii="Times New Roman" w:hAnsi="Times New Roman" w:cs="Times New Roman"/>
          <w:sz w:val="28"/>
          <w:szCs w:val="28"/>
        </w:rPr>
        <w:t>дає</w:t>
      </w:r>
      <w:r w:rsidRPr="00935998">
        <w:rPr>
          <w:rFonts w:ascii="Times New Roman" w:hAnsi="Times New Roman" w:cs="Times New Roman"/>
          <w:sz w:val="28"/>
          <w:szCs w:val="28"/>
        </w:rPr>
        <w:t xml:space="preserve"> можливість визначити зв'язок тем, що розглядаються, з концепцією стійкого розвитку, із власним уявленням щодо майбутнього і вибором власного способу життя. Проблеми пов’язані з кожною досліджуваною темою, висвітлю</w:t>
      </w:r>
      <w:r w:rsidR="0036541A">
        <w:rPr>
          <w:rFonts w:ascii="Times New Roman" w:hAnsi="Times New Roman" w:cs="Times New Roman"/>
          <w:sz w:val="28"/>
          <w:szCs w:val="28"/>
        </w:rPr>
        <w:t>ю</w:t>
      </w:r>
      <w:r w:rsidRPr="00935998">
        <w:rPr>
          <w:rFonts w:ascii="Times New Roman" w:hAnsi="Times New Roman" w:cs="Times New Roman"/>
          <w:sz w:val="28"/>
          <w:szCs w:val="28"/>
        </w:rPr>
        <w:t xml:space="preserve">ться на місцевих матеріалах. </w:t>
      </w:r>
    </w:p>
    <w:p w:rsidR="008C03D8" w:rsidRPr="00935998" w:rsidRDefault="008C03D8" w:rsidP="0028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935998">
        <w:rPr>
          <w:rFonts w:ascii="Times New Roman" w:hAnsi="Times New Roman" w:cs="Times New Roman"/>
          <w:sz w:val="28"/>
          <w:szCs w:val="28"/>
        </w:rPr>
        <w:t xml:space="preserve">озуміння поняття «стійкий розвиток» і досвід, отриманий учнями в цій галузі, є важливим елементом підготовки їх до життя в демократичному суспільстві. </w:t>
      </w:r>
    </w:p>
    <w:p w:rsidR="008C03D8" w:rsidRPr="00935998" w:rsidRDefault="008C03D8" w:rsidP="0028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5998">
        <w:rPr>
          <w:rFonts w:ascii="Times New Roman" w:hAnsi="Times New Roman" w:cs="Times New Roman"/>
          <w:sz w:val="28"/>
          <w:szCs w:val="28"/>
        </w:rPr>
        <w:t>Головн</w:t>
      </w:r>
      <w:r w:rsidR="0036541A">
        <w:rPr>
          <w:rFonts w:ascii="Times New Roman" w:hAnsi="Times New Roman" w:cs="Times New Roman"/>
          <w:sz w:val="28"/>
          <w:szCs w:val="28"/>
        </w:rPr>
        <w:t>ою</w:t>
      </w:r>
      <w:r w:rsidRPr="00935998">
        <w:rPr>
          <w:rFonts w:ascii="Times New Roman" w:hAnsi="Times New Roman" w:cs="Times New Roman"/>
          <w:sz w:val="28"/>
          <w:szCs w:val="28"/>
        </w:rPr>
        <w:t xml:space="preserve"> складов</w:t>
      </w:r>
      <w:r w:rsidR="0036541A">
        <w:rPr>
          <w:rFonts w:ascii="Times New Roman" w:hAnsi="Times New Roman" w:cs="Times New Roman"/>
          <w:sz w:val="28"/>
          <w:szCs w:val="28"/>
        </w:rPr>
        <w:t>ою</w:t>
      </w:r>
      <w:r w:rsidRPr="00935998">
        <w:rPr>
          <w:rFonts w:ascii="Times New Roman" w:hAnsi="Times New Roman" w:cs="Times New Roman"/>
          <w:sz w:val="28"/>
          <w:szCs w:val="28"/>
        </w:rPr>
        <w:t xml:space="preserve">, на мою думку, є: самопізнання, самонавчання учнів, прийняття ними самостійних рішень у власному повсякденному житті. Провідна ідея, на якій будуються зміст і методика курсу: учень – це активна і творча особистість, здатна пізнавати та самореалізовуватися. </w:t>
      </w:r>
    </w:p>
    <w:p w:rsidR="008C03D8" w:rsidRDefault="008C03D8" w:rsidP="0028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5998">
        <w:rPr>
          <w:rFonts w:ascii="Times New Roman" w:hAnsi="Times New Roman" w:cs="Times New Roman"/>
          <w:sz w:val="28"/>
          <w:szCs w:val="28"/>
        </w:rPr>
        <w:t xml:space="preserve">Особливості курсу: застосування знань на практиці й передачі учням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3D8" w:rsidRPr="00935998" w:rsidRDefault="008C03D8" w:rsidP="0028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життєвої</w:t>
      </w:r>
      <w:r w:rsidRPr="00935998">
        <w:rPr>
          <w:rFonts w:ascii="Times New Roman" w:hAnsi="Times New Roman" w:cs="Times New Roman"/>
          <w:sz w:val="28"/>
          <w:szCs w:val="28"/>
        </w:rPr>
        <w:t xml:space="preserve">» мудрості знань для повсякденного життя. Діти отримують можливість відкриття й творення власного способу життя і власних цінностей.  Загалом курс сприяє розумінню того, як спосіб життя в домашньому господарстві й поза ним впливає на стан ближнього середовища. </w:t>
      </w:r>
    </w:p>
    <w:p w:rsidR="00690EF2" w:rsidRPr="00EF2232" w:rsidRDefault="0036541A" w:rsidP="002814A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232">
        <w:rPr>
          <w:rFonts w:ascii="Times New Roman" w:hAnsi="Times New Roman" w:cs="Times New Roman"/>
          <w:i/>
          <w:sz w:val="28"/>
          <w:szCs w:val="28"/>
        </w:rPr>
        <w:t>Вчитель початкових класів Смаглюк Н.В.</w:t>
      </w:r>
    </w:p>
    <w:p w:rsidR="002C37F8" w:rsidRDefault="002C37F8" w:rsidP="0036541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37F8" w:rsidRDefault="002C37F8" w:rsidP="0036541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37F8" w:rsidRDefault="002C37F8" w:rsidP="0036541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37F8" w:rsidRDefault="002C37F8" w:rsidP="0036541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37F8" w:rsidRDefault="002C37F8" w:rsidP="0036541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37F8" w:rsidRDefault="002C37F8" w:rsidP="0036541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37F8" w:rsidRPr="00EF2232" w:rsidRDefault="002C37F8" w:rsidP="002C37F8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F2232">
        <w:rPr>
          <w:rFonts w:ascii="Times New Roman" w:hAnsi="Times New Roman" w:cs="Times New Roman"/>
          <w:sz w:val="28"/>
          <w:szCs w:val="28"/>
        </w:rPr>
        <w:lastRenderedPageBreak/>
        <w:t>Відгук</w:t>
      </w:r>
    </w:p>
    <w:p w:rsidR="002C37F8" w:rsidRPr="00EF2232" w:rsidRDefault="002C37F8" w:rsidP="002C37F8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F2232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EF2232">
        <w:rPr>
          <w:rFonts w:ascii="Times New Roman" w:hAnsi="Times New Roman" w:cs="Times New Roman"/>
          <w:sz w:val="28"/>
          <w:szCs w:val="28"/>
        </w:rPr>
        <w:t>„Уроки</w:t>
      </w:r>
      <w:proofErr w:type="spellEnd"/>
      <w:r w:rsidRPr="00EF2232">
        <w:rPr>
          <w:rFonts w:ascii="Times New Roman" w:hAnsi="Times New Roman" w:cs="Times New Roman"/>
          <w:sz w:val="28"/>
          <w:szCs w:val="28"/>
        </w:rPr>
        <w:t xml:space="preserve"> сталого розвитку”</w:t>
      </w:r>
    </w:p>
    <w:p w:rsidR="002C37F8" w:rsidRPr="00EF2232" w:rsidRDefault="002C37F8" w:rsidP="002C37F8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C37F8" w:rsidRPr="002C37F8" w:rsidRDefault="002C37F8" w:rsidP="00EF223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7F8">
        <w:rPr>
          <w:rFonts w:ascii="Times New Roman" w:hAnsi="Times New Roman" w:cs="Times New Roman"/>
          <w:sz w:val="28"/>
          <w:szCs w:val="28"/>
        </w:rPr>
        <w:t xml:space="preserve">Для мене уроки для сталого розвитку були органічним продовженням моїх пошуків шляхів гармонії між людством та довкіллям з метою покращення якості життя. На цих уроках з першого дня я з радістю спостерігала, як формується команда однодумців з числа учнів, батьків, колег і наше коло постійно розширюється. Навіть самі далекі скептики з числа восьмикласників поволі пом’якшали і </w:t>
      </w:r>
      <w:proofErr w:type="spellStart"/>
      <w:r w:rsidRPr="002C37F8">
        <w:rPr>
          <w:rFonts w:ascii="Times New Roman" w:hAnsi="Times New Roman" w:cs="Times New Roman"/>
          <w:sz w:val="28"/>
          <w:szCs w:val="28"/>
        </w:rPr>
        <w:t>прониклися</w:t>
      </w:r>
      <w:proofErr w:type="spellEnd"/>
      <w:r w:rsidRPr="002C37F8">
        <w:rPr>
          <w:rFonts w:ascii="Times New Roman" w:hAnsi="Times New Roman" w:cs="Times New Roman"/>
          <w:sz w:val="28"/>
          <w:szCs w:val="28"/>
        </w:rPr>
        <w:t xml:space="preserve"> ідеями збереження і раціонального використання води, енергії, тепла і інших ресурсів. І особливо мене радують великі і маленькі кроки – практичні дії, реальні вчинки моїх учнів, що підтверджують вкорінення в їх свідомості принципів теорії сталого розвитку. Діти підрахували розміри екологічного сліду і зрозуміли, наскільки він великий у кожного і як зміни на краще залежать від дій кожного. Наші учні завдяки спеціалізації школи уже з початкових класів мають уявлення про екологічні і економічні проблеми і , частково, шляхи їх вирішення в умовах мегаполіса, в якому ми живемо. Але саме на уроках для сталого розвитку вони чітко стали усвідомлювати, що  не хтось дуже впливовий (депутат, мер чи президент) і колись, в невизначеному майбутньому, а саме кожен з них зараз і саме в місці свого проживання повсякчас програмує, задає майбутнє своєї планети. Почуття особистої відповідальності, яке розвиває вивчення курсу, спонукає до практичних дій і стає мотивом зміни повсякденної поведінки в усіх напрямках системно. В нашій школі кілька років діє акція </w:t>
      </w:r>
      <w:proofErr w:type="spellStart"/>
      <w:r w:rsidRPr="002C37F8">
        <w:rPr>
          <w:rFonts w:ascii="Times New Roman" w:hAnsi="Times New Roman" w:cs="Times New Roman"/>
          <w:sz w:val="28"/>
          <w:szCs w:val="28"/>
        </w:rPr>
        <w:t>„Подаруй</w:t>
      </w:r>
      <w:proofErr w:type="spellEnd"/>
      <w:r w:rsidRPr="002C37F8">
        <w:rPr>
          <w:rFonts w:ascii="Times New Roman" w:hAnsi="Times New Roman" w:cs="Times New Roman"/>
          <w:sz w:val="28"/>
          <w:szCs w:val="28"/>
        </w:rPr>
        <w:t xml:space="preserve"> віконце” та </w:t>
      </w:r>
      <w:proofErr w:type="spellStart"/>
      <w:r w:rsidRPr="002C37F8">
        <w:rPr>
          <w:rFonts w:ascii="Times New Roman" w:hAnsi="Times New Roman" w:cs="Times New Roman"/>
          <w:sz w:val="28"/>
          <w:szCs w:val="28"/>
        </w:rPr>
        <w:t>„Шкільне</w:t>
      </w:r>
      <w:proofErr w:type="spellEnd"/>
      <w:r w:rsidRPr="002C37F8">
        <w:rPr>
          <w:rFonts w:ascii="Times New Roman" w:hAnsi="Times New Roman" w:cs="Times New Roman"/>
          <w:sz w:val="28"/>
          <w:szCs w:val="28"/>
        </w:rPr>
        <w:t xml:space="preserve"> подвір’я”, метою яких є збір макулатури і озеленення шкільного подвір’я.</w:t>
      </w:r>
    </w:p>
    <w:p w:rsidR="002C37F8" w:rsidRPr="002C37F8" w:rsidRDefault="002C37F8" w:rsidP="00EF223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7F8">
        <w:rPr>
          <w:rFonts w:ascii="Times New Roman" w:hAnsi="Times New Roman" w:cs="Times New Roman"/>
          <w:sz w:val="28"/>
          <w:szCs w:val="28"/>
        </w:rPr>
        <w:t xml:space="preserve">До практичних кроків, які здійснює кожен учень, належать: контроль за використанням води і енергії. При першій же можливості в класах, вдома встановлюються метало пластикові вікна, лічильники води, тепла і газу, енергозберігаючі лампи, сучасні енергозберігаючі прилади. Такий підхід свідомий і розумний. Учні після вивчення курсу свідомо змінюють </w:t>
      </w:r>
      <w:r w:rsidRPr="002C37F8">
        <w:rPr>
          <w:rFonts w:ascii="Times New Roman" w:hAnsi="Times New Roman" w:cs="Times New Roman"/>
          <w:sz w:val="28"/>
          <w:szCs w:val="28"/>
        </w:rPr>
        <w:lastRenderedPageBreak/>
        <w:t>повсякденні звички, як свої, так і оточуючих. Ці зміни помітні і необхідні в наш час.</w:t>
      </w:r>
    </w:p>
    <w:p w:rsidR="002C37F8" w:rsidRPr="00EF2232" w:rsidRDefault="002C37F8" w:rsidP="002C37F8">
      <w:pPr>
        <w:pStyle w:val="a3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232">
        <w:rPr>
          <w:rFonts w:ascii="Times New Roman" w:hAnsi="Times New Roman" w:cs="Times New Roman"/>
          <w:i/>
          <w:sz w:val="28"/>
          <w:szCs w:val="28"/>
        </w:rPr>
        <w:t xml:space="preserve">Вчитель викладання предмету </w:t>
      </w:r>
      <w:proofErr w:type="spellStart"/>
      <w:r w:rsidRPr="00EF2232">
        <w:rPr>
          <w:rFonts w:ascii="Times New Roman" w:hAnsi="Times New Roman" w:cs="Times New Roman"/>
          <w:i/>
          <w:sz w:val="28"/>
          <w:szCs w:val="28"/>
        </w:rPr>
        <w:t>„Уроки</w:t>
      </w:r>
      <w:proofErr w:type="spellEnd"/>
      <w:r w:rsidRPr="00EF2232">
        <w:rPr>
          <w:rFonts w:ascii="Times New Roman" w:hAnsi="Times New Roman" w:cs="Times New Roman"/>
          <w:i/>
          <w:sz w:val="28"/>
          <w:szCs w:val="28"/>
        </w:rPr>
        <w:t xml:space="preserve"> сталого розвитку”</w:t>
      </w:r>
    </w:p>
    <w:p w:rsidR="002C37F8" w:rsidRPr="00EF2232" w:rsidRDefault="002C37F8" w:rsidP="002C37F8">
      <w:pPr>
        <w:pStyle w:val="a3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2232">
        <w:rPr>
          <w:rFonts w:ascii="Times New Roman" w:hAnsi="Times New Roman" w:cs="Times New Roman"/>
          <w:i/>
          <w:sz w:val="28"/>
          <w:szCs w:val="28"/>
        </w:rPr>
        <w:t>Куліда</w:t>
      </w:r>
      <w:proofErr w:type="spellEnd"/>
      <w:r w:rsidRPr="00EF2232">
        <w:rPr>
          <w:rFonts w:ascii="Times New Roman" w:hAnsi="Times New Roman" w:cs="Times New Roman"/>
          <w:i/>
          <w:sz w:val="28"/>
          <w:szCs w:val="28"/>
        </w:rPr>
        <w:t xml:space="preserve"> Ольга Петрівна</w:t>
      </w:r>
    </w:p>
    <w:p w:rsidR="002C37F8" w:rsidRDefault="002C37F8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2C37F8">
      <w:pPr>
        <w:jc w:val="center"/>
        <w:rPr>
          <w:i/>
        </w:rPr>
      </w:pPr>
    </w:p>
    <w:p w:rsidR="00DA3A8E" w:rsidRDefault="00DA3A8E" w:rsidP="00DA3A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DA3A8E" w:rsidRPr="00DA3A8E" w:rsidRDefault="00DA3A8E" w:rsidP="00DA3A8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3A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Відгук</w:t>
      </w:r>
    </w:p>
    <w:p w:rsidR="00DA3A8E" w:rsidRPr="00DA3A8E" w:rsidRDefault="00DA3A8E" w:rsidP="00DA3A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A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про викладання предмету «Сталий розвиток»</w:t>
      </w:r>
    </w:p>
    <w:p w:rsidR="00DA3A8E" w:rsidRPr="00DA3A8E" w:rsidRDefault="00DA3A8E" w:rsidP="00DA3A8E">
      <w:pPr>
        <w:pStyle w:val="a3"/>
        <w:spacing w:line="36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A8E">
        <w:rPr>
          <w:rFonts w:ascii="Times New Roman" w:hAnsi="Times New Roman" w:cs="Times New Roman"/>
          <w:sz w:val="28"/>
          <w:szCs w:val="28"/>
          <w:lang w:eastAsia="ru-RU"/>
        </w:rPr>
        <w:t xml:space="preserve">  Викладаю предмет другий рік. На мою думку, програма предмета  спроектована вдало. Рівень складності підручника відповідає віковим особливостям учнів початкових класів і спрямований на формування в них розуміння необхідності забезпечити стійкий розвиток себе, своєї родини, громади, країни та всього людства, через зміну власної поведінки та способу життя. </w:t>
      </w:r>
      <w:r w:rsidRPr="00DA3A8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Курс сприяє розвиткові умінь міркувати, аналізувати, порівнювати, критично мислити, брати участь у дискусіях, приймати рішення,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A3A8E">
        <w:rPr>
          <w:rFonts w:ascii="Times New Roman" w:hAnsi="Times New Roman" w:cs="Times New Roman"/>
          <w:sz w:val="28"/>
          <w:szCs w:val="28"/>
          <w:lang w:eastAsia="ru-RU"/>
        </w:rPr>
        <w:t xml:space="preserve">пілкуватись в малих та великих групах на матеріалі, пов’язаному із питаннями стійкого розвитку, сприяє розвиткові в учнів ключових </w:t>
      </w:r>
      <w:proofErr w:type="spellStart"/>
      <w:r w:rsidRPr="00DA3A8E">
        <w:rPr>
          <w:rFonts w:ascii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DA3A8E">
        <w:rPr>
          <w:rFonts w:ascii="Times New Roman" w:hAnsi="Times New Roman" w:cs="Times New Roman"/>
          <w:sz w:val="28"/>
          <w:szCs w:val="28"/>
          <w:lang w:eastAsia="ru-RU"/>
        </w:rPr>
        <w:t xml:space="preserve">: уміння вчитись, соціальної та громадянської, </w:t>
      </w:r>
      <w:proofErr w:type="spellStart"/>
      <w:r w:rsidRPr="00DA3A8E">
        <w:rPr>
          <w:rFonts w:ascii="Times New Roman" w:hAnsi="Times New Roman" w:cs="Times New Roman"/>
          <w:sz w:val="28"/>
          <w:szCs w:val="28"/>
          <w:lang w:eastAsia="ru-RU"/>
        </w:rPr>
        <w:t>здоров’язбережувальної</w:t>
      </w:r>
      <w:proofErr w:type="spellEnd"/>
      <w:r w:rsidRPr="00DA3A8E">
        <w:rPr>
          <w:rFonts w:ascii="Times New Roman" w:hAnsi="Times New Roman" w:cs="Times New Roman"/>
          <w:sz w:val="28"/>
          <w:szCs w:val="28"/>
          <w:lang w:eastAsia="ru-RU"/>
        </w:rPr>
        <w:t>, загальнокультурної, підприємницької,</w:t>
      </w:r>
    </w:p>
    <w:p w:rsidR="00DA3A8E" w:rsidRPr="00DA3A8E" w:rsidRDefault="00DA3A8E" w:rsidP="00DA3A8E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A8E">
        <w:rPr>
          <w:rFonts w:ascii="Times New Roman" w:hAnsi="Times New Roman" w:cs="Times New Roman"/>
          <w:sz w:val="28"/>
          <w:szCs w:val="28"/>
          <w:lang w:eastAsia="ru-RU"/>
        </w:rPr>
        <w:t>природознавчої.</w:t>
      </w:r>
    </w:p>
    <w:p w:rsidR="00DA3A8E" w:rsidRPr="00DA3A8E" w:rsidRDefault="00DA3A8E" w:rsidP="00DA3A8E">
      <w:pPr>
        <w:pStyle w:val="a3"/>
        <w:spacing w:line="36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A8E">
        <w:rPr>
          <w:rFonts w:ascii="Times New Roman" w:hAnsi="Times New Roman" w:cs="Times New Roman"/>
          <w:sz w:val="28"/>
          <w:szCs w:val="28"/>
          <w:lang w:eastAsia="ru-RU"/>
        </w:rPr>
        <w:t xml:space="preserve">    Під час проведення уроків  учням найбільш подобається колективна робота над творчими проектами, участь у різноманітних іграх, створення плакатів. Обговорення життєвих ситуацій, оповідань, легенд допомагає поглянути на учнів з іншого боку. Вражає нестандартність, своєрідність мислення дітей, здатність до нових підходів у розв'язанні проблем, які притаманні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A3A8E">
        <w:rPr>
          <w:rFonts w:ascii="Times New Roman" w:hAnsi="Times New Roman" w:cs="Times New Roman"/>
          <w:sz w:val="28"/>
          <w:szCs w:val="28"/>
          <w:lang w:eastAsia="ru-RU"/>
        </w:rPr>
        <w:t xml:space="preserve">дорослим. </w:t>
      </w:r>
      <w:r w:rsidRPr="00DA3A8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Навчальний курс стосується способу життя учня у сфері повсякденного використання   ресурсів (енергії, води, здоров’я, рослин, стосунків з іншими людьми, покупок та відходів). Дитина усвідомлює необхідність перетворення свого життя на безпечне, здорове й радісне.</w:t>
      </w:r>
    </w:p>
    <w:p w:rsidR="00DA3A8E" w:rsidRPr="00DA3A8E" w:rsidRDefault="00DA3A8E" w:rsidP="00DA3A8E">
      <w:pPr>
        <w:pStyle w:val="a3"/>
        <w:spacing w:line="36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A8E">
        <w:rPr>
          <w:rFonts w:ascii="Times New Roman" w:hAnsi="Times New Roman" w:cs="Times New Roman"/>
          <w:sz w:val="28"/>
          <w:szCs w:val="28"/>
          <w:lang w:eastAsia="ru-RU"/>
        </w:rPr>
        <w:t xml:space="preserve">    В цілому курс сучасний, цікавий, корисний, який надає </w:t>
      </w:r>
      <w:proofErr w:type="spellStart"/>
      <w:r w:rsidRPr="00DA3A8E">
        <w:rPr>
          <w:rFonts w:ascii="Times New Roman" w:hAnsi="Times New Roman" w:cs="Times New Roman"/>
          <w:sz w:val="28"/>
          <w:szCs w:val="28"/>
          <w:lang w:eastAsia="ru-RU"/>
        </w:rPr>
        <w:t>можливісь</w:t>
      </w:r>
      <w:proofErr w:type="spellEnd"/>
      <w:r w:rsidRPr="00DA3A8E">
        <w:rPr>
          <w:rFonts w:ascii="Times New Roman" w:hAnsi="Times New Roman" w:cs="Times New Roman"/>
          <w:sz w:val="28"/>
          <w:szCs w:val="28"/>
          <w:lang w:eastAsia="ru-RU"/>
        </w:rPr>
        <w:t xml:space="preserve"> формувати в учнів </w:t>
      </w:r>
      <w:proofErr w:type="spellStart"/>
      <w:r w:rsidRPr="00DA3A8E">
        <w:rPr>
          <w:rFonts w:ascii="Times New Roman" w:hAnsi="Times New Roman" w:cs="Times New Roman"/>
          <w:sz w:val="28"/>
          <w:szCs w:val="28"/>
          <w:lang w:eastAsia="ru-RU"/>
        </w:rPr>
        <w:t>необхідность</w:t>
      </w:r>
      <w:proofErr w:type="spellEnd"/>
      <w:r w:rsidRPr="00DA3A8E">
        <w:rPr>
          <w:rFonts w:ascii="Times New Roman" w:hAnsi="Times New Roman" w:cs="Times New Roman"/>
          <w:sz w:val="28"/>
          <w:szCs w:val="28"/>
          <w:lang w:eastAsia="ru-RU"/>
        </w:rPr>
        <w:t xml:space="preserve"> встановлення балансу між задоволенням сучасних </w:t>
      </w:r>
      <w:hyperlink r:id="rId5" w:tooltip="Потреба" w:history="1">
        <w:r w:rsidRPr="00DA3A8E">
          <w:rPr>
            <w:rFonts w:ascii="Times New Roman" w:hAnsi="Times New Roman" w:cs="Times New Roman"/>
            <w:sz w:val="28"/>
            <w:szCs w:val="28"/>
            <w:lang w:eastAsia="ru-RU"/>
          </w:rPr>
          <w:t>потреб</w:t>
        </w:r>
      </w:hyperlink>
      <w:r w:rsidRPr="00DA3A8E">
        <w:rPr>
          <w:rFonts w:ascii="Times New Roman" w:hAnsi="Times New Roman" w:cs="Times New Roman"/>
          <w:sz w:val="28"/>
          <w:szCs w:val="28"/>
          <w:lang w:eastAsia="ru-RU"/>
        </w:rPr>
        <w:t xml:space="preserve"> людства і захистом інтересів майбутніх поколінь, включаючи їх потребу в безпечному і здоровому </w:t>
      </w:r>
      <w:hyperlink r:id="rId6" w:tooltip="Довкілля" w:history="1">
        <w:r w:rsidRPr="00DA3A8E">
          <w:rPr>
            <w:rFonts w:ascii="Times New Roman" w:hAnsi="Times New Roman" w:cs="Times New Roman"/>
            <w:sz w:val="28"/>
            <w:szCs w:val="28"/>
            <w:lang w:eastAsia="ru-RU"/>
          </w:rPr>
          <w:t>довкіллі</w:t>
        </w:r>
      </w:hyperlink>
      <w:r w:rsidRPr="00DA3A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A8E" w:rsidRPr="00EF2232" w:rsidRDefault="00DA3A8E" w:rsidP="00DA3A8E">
      <w:pPr>
        <w:spacing w:after="0" w:line="360" w:lineRule="auto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DA3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читель початкових класів </w:t>
      </w:r>
      <w:proofErr w:type="spellStart"/>
      <w:r w:rsidRPr="00DA3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Бондаревська</w:t>
      </w:r>
      <w:proofErr w:type="spellEnd"/>
      <w:r w:rsidRPr="00DA3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І. М. </w:t>
      </w:r>
    </w:p>
    <w:sectPr w:rsidR="00DA3A8E" w:rsidRPr="00EF2232" w:rsidSect="00DA3A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3D8"/>
    <w:rsid w:val="00013BE4"/>
    <w:rsid w:val="002814AC"/>
    <w:rsid w:val="002C37F8"/>
    <w:rsid w:val="0036541A"/>
    <w:rsid w:val="00675694"/>
    <w:rsid w:val="00690EF2"/>
    <w:rsid w:val="008B52B9"/>
    <w:rsid w:val="008C03D8"/>
    <w:rsid w:val="00A07F3B"/>
    <w:rsid w:val="00A54430"/>
    <w:rsid w:val="00DA3A8E"/>
    <w:rsid w:val="00EF2232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F8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4%D0%BE%D0%B2%D0%BA%D1%96%D0%BB%D0%BB%D1%8F" TargetMode="External"/><Relationship Id="rId5" Type="http://schemas.openxmlformats.org/officeDocument/2006/relationships/hyperlink" Target="http://uk.wikipedia.org/wiki/%D0%9F%D0%BE%D1%82%D1%80%D0%B5%D0%B1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3515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9</cp:revision>
  <dcterms:created xsi:type="dcterms:W3CDTF">2014-02-17T04:32:00Z</dcterms:created>
  <dcterms:modified xsi:type="dcterms:W3CDTF">2014-02-25T03:52:00Z</dcterms:modified>
</cp:coreProperties>
</file>