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439A" w:rsidRDefault="0054439A" w:rsidP="0054439A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val="uk-UA"/>
        </w:rPr>
        <w:t>23.10.13                           Нарада при директорі:</w:t>
      </w:r>
    </w:p>
    <w:p w:rsidR="0054439A" w:rsidRDefault="0054439A" w:rsidP="0054439A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val="uk-UA"/>
        </w:rPr>
        <w:t>«</w:t>
      </w:r>
      <w:proofErr w:type="spellStart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>Адаптація</w:t>
      </w:r>
      <w:proofErr w:type="spellEnd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</w:t>
      </w:r>
      <w:proofErr w:type="spellStart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>учнів</w:t>
      </w:r>
      <w:proofErr w:type="spellEnd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5 </w:t>
      </w:r>
      <w:proofErr w:type="spellStart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>класу</w:t>
      </w:r>
      <w:proofErr w:type="spellEnd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до </w:t>
      </w:r>
      <w:proofErr w:type="spellStart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>навчання</w:t>
      </w:r>
      <w:proofErr w:type="spellEnd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в </w:t>
      </w:r>
      <w:proofErr w:type="spellStart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>основній</w:t>
      </w:r>
      <w:proofErr w:type="spellEnd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</w:t>
      </w:r>
      <w:proofErr w:type="spellStart"/>
      <w:r w:rsidRPr="002663ED">
        <w:rPr>
          <w:rFonts w:ascii="Times New Roman" w:eastAsia="Times New Roman" w:hAnsi="Times New Roman" w:cs="Times New Roman"/>
          <w:b/>
          <w:bCs/>
          <w:sz w:val="32"/>
          <w:szCs w:val="32"/>
        </w:rPr>
        <w:t>шк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val="uk-UA"/>
        </w:rPr>
        <w:t>олі</w:t>
      </w:r>
      <w:proofErr w:type="spellEnd"/>
      <w:r>
        <w:rPr>
          <w:rFonts w:ascii="Times New Roman" w:eastAsia="Times New Roman" w:hAnsi="Times New Roman" w:cs="Times New Roman"/>
          <w:b/>
          <w:bCs/>
          <w:sz w:val="32"/>
          <w:szCs w:val="32"/>
          <w:lang w:val="uk-UA"/>
        </w:rPr>
        <w:t>»</w:t>
      </w:r>
    </w:p>
    <w:p w:rsidR="0054439A" w:rsidRPr="006B112E" w:rsidRDefault="0054439A" w:rsidP="0054439A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6B112E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Мета наради: - виявити та вирішити психологічні та організаційні проблеми пов’язані з адаптацією учнів;</w:t>
      </w:r>
    </w:p>
    <w:p w:rsidR="0054439A" w:rsidRPr="006B112E" w:rsidRDefault="0054439A" w:rsidP="005443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112E">
        <w:rPr>
          <w:rFonts w:ascii="Times New Roman" w:eastAsia="Times New Roman" w:hAnsi="Times New Roman" w:cs="Times New Roman"/>
          <w:sz w:val="28"/>
          <w:szCs w:val="28"/>
          <w:lang w:val="uk-UA"/>
        </w:rPr>
        <w:t>-      залучити учасників наради до активного обговорення проблеми адаптації п’ятикласників до навчання в основній школі;</w:t>
      </w:r>
    </w:p>
    <w:p w:rsidR="0054439A" w:rsidRPr="006B112E" w:rsidRDefault="0054439A" w:rsidP="005443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B112E">
        <w:rPr>
          <w:rFonts w:ascii="Times New Roman" w:eastAsia="Times New Roman" w:hAnsi="Times New Roman" w:cs="Times New Roman"/>
          <w:sz w:val="28"/>
          <w:szCs w:val="28"/>
          <w:lang w:val="uk-UA"/>
        </w:rPr>
        <w:t>-     колективне вивчення труднощів навчання п’ятикласників;</w:t>
      </w:r>
    </w:p>
    <w:p w:rsidR="0054439A" w:rsidRPr="006B112E" w:rsidRDefault="0054439A" w:rsidP="005443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B112E">
        <w:rPr>
          <w:rFonts w:ascii="Times New Roman" w:eastAsia="Times New Roman" w:hAnsi="Times New Roman" w:cs="Times New Roman"/>
          <w:sz w:val="28"/>
          <w:szCs w:val="28"/>
          <w:lang w:val="uk-UA"/>
        </w:rPr>
        <w:t>-     виробити рекомендації для всіх учасників навчально-виховного процесу з проблемних моментів адаптації.</w:t>
      </w:r>
    </w:p>
    <w:p w:rsidR="0054439A" w:rsidRPr="009A11BF" w:rsidRDefault="0054439A" w:rsidP="005443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val="uk-UA"/>
        </w:rPr>
      </w:pPr>
    </w:p>
    <w:p w:rsidR="0054439A" w:rsidRDefault="0054439A" w:rsidP="0054439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A11BF">
        <w:rPr>
          <w:rFonts w:ascii="Times New Roman" w:hAnsi="Times New Roman" w:cs="Times New Roman"/>
          <w:sz w:val="28"/>
          <w:szCs w:val="28"/>
          <w:lang w:val="uk-UA"/>
        </w:rPr>
        <w:t>Виступ заступника директора з НВР Іванової С.А.</w:t>
      </w:r>
    </w:p>
    <w:p w:rsidR="0054439A" w:rsidRPr="009A11BF" w:rsidRDefault="0054439A" w:rsidP="0054439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5818" cy="1940400"/>
            <wp:effectExtent l="19050" t="0" r="4982" b="0"/>
            <wp:docPr id="17" name="Рисунок 17" descr="C:\Documents and Settings\1\Рабочий стол\адаптація 2013\фото адапт\P101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1\Рабочий стол\адаптація 2013\фото адапт\P101577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18" cy="19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Pr="009A11BF">
        <w:rPr>
          <w:rFonts w:ascii="Times New Roman" w:eastAsia="Times New Roman" w:hAnsi="Times New Roman" w:cs="Times New Roman"/>
          <w:bCs/>
          <w:sz w:val="32"/>
          <w:szCs w:val="32"/>
        </w:rPr>
        <w:object w:dxaOrig="7191" w:dyaOrig="54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171pt;height:129pt" o:ole="">
            <v:imagedata r:id="rId6" o:title=""/>
          </v:shape>
          <o:OLEObject Type="Embed" ProgID="PowerPoint.Slide.12" ShapeID="_x0000_i1030" DrawAspect="Content" ObjectID="_1434789800" r:id="rId7"/>
        </w:object>
      </w:r>
    </w:p>
    <w:p w:rsidR="0054439A" w:rsidRDefault="0054439A" w:rsidP="0054439A">
      <w:pPr>
        <w:shd w:val="clear" w:color="auto" w:fill="FFFFFF"/>
        <w:spacing w:after="0" w:line="240" w:lineRule="auto"/>
        <w:jc w:val="both"/>
        <w:outlineLvl w:val="2"/>
        <w:rPr>
          <w:rFonts w:ascii="Times New Roman" w:hAnsi="Times New Roman" w:cs="Times New Roman"/>
          <w:sz w:val="28"/>
          <w:szCs w:val="28"/>
          <w:lang w:val="uk-UA"/>
        </w:rPr>
      </w:pPr>
      <w:r w:rsidRPr="009A11BF">
        <w:t xml:space="preserve"> </w:t>
      </w:r>
      <w:r>
        <w:rPr>
          <w:lang w:val="uk-UA"/>
        </w:rPr>
        <w:t xml:space="preserve">               </w:t>
      </w:r>
      <w:r w:rsidRPr="0054439A">
        <w:object w:dxaOrig="7191" w:dyaOrig="5406">
          <v:shape id="_x0000_i1031" type="#_x0000_t75" style="width:171pt;height:128.25pt" o:ole="">
            <v:imagedata r:id="rId8" o:title=""/>
          </v:shape>
          <o:OLEObject Type="Embed" ProgID="PowerPoint.Slide.12" ShapeID="_x0000_i1031" DrawAspect="Content" ObjectID="_1434789801" r:id="rId9"/>
        </w:object>
      </w:r>
      <w:r>
        <w:rPr>
          <w:lang w:val="uk-UA"/>
        </w:rPr>
        <w:t xml:space="preserve">                          </w:t>
      </w:r>
      <w:r w:rsidRPr="00EF09AE">
        <w:rPr>
          <w:rFonts w:ascii="Times New Roman" w:hAnsi="Times New Roman" w:cs="Times New Roman"/>
          <w:sz w:val="28"/>
          <w:szCs w:val="28"/>
        </w:rPr>
        <w:object w:dxaOrig="7191" w:dyaOrig="5406">
          <v:shape id="_x0000_i1032" type="#_x0000_t75" style="width:171pt;height:128.25pt" o:ole="">
            <v:imagedata r:id="rId10" o:title=""/>
          </v:shape>
          <o:OLEObject Type="Embed" ProgID="PowerPoint.Slide.12" ShapeID="_x0000_i1032" DrawAspect="Content" ObjectID="_1434789802" r:id="rId11"/>
        </w:object>
      </w:r>
    </w:p>
    <w:p w:rsidR="0054439A" w:rsidRPr="009A11BF" w:rsidRDefault="0054439A" w:rsidP="0054439A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Cs/>
          <w:sz w:val="32"/>
          <w:szCs w:val="32"/>
          <w:lang w:val="uk-UA"/>
        </w:rPr>
      </w:pPr>
      <w:r>
        <w:rPr>
          <w:lang w:val="uk-UA"/>
        </w:rPr>
        <w:t xml:space="preserve">                                                       </w:t>
      </w:r>
    </w:p>
    <w:p w:rsidR="0054439A" w:rsidRDefault="0054439A" w:rsidP="0054439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</w:t>
      </w:r>
      <w:r w:rsidRPr="00EF09AE">
        <w:rPr>
          <w:rFonts w:ascii="Times New Roman" w:hAnsi="Times New Roman" w:cs="Times New Roman"/>
          <w:sz w:val="28"/>
          <w:szCs w:val="28"/>
        </w:rPr>
        <w:object w:dxaOrig="7191" w:dyaOrig="5406">
          <v:shape id="_x0000_i1025" type="#_x0000_t75" style="width:171pt;height:128.25pt" o:ole="">
            <v:imagedata r:id="rId12" o:title=""/>
          </v:shape>
          <o:OLEObject Type="Embed" ProgID="PowerPoint.Slide.12" ShapeID="_x0000_i1025" DrawAspect="Content" ObjectID="_1434789803" r:id="rId13"/>
        </w:objec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 w:rsidRPr="00EF09AE">
        <w:rPr>
          <w:rFonts w:ascii="Times New Roman" w:hAnsi="Times New Roman" w:cs="Times New Roman"/>
          <w:sz w:val="28"/>
          <w:szCs w:val="28"/>
        </w:rPr>
        <w:object w:dxaOrig="7191" w:dyaOrig="5406">
          <v:shape id="_x0000_i1026" type="#_x0000_t75" style="width:171pt;height:128.25pt" o:ole="">
            <v:imagedata r:id="rId14" o:title=""/>
          </v:shape>
          <o:OLEObject Type="Embed" ProgID="PowerPoint.Slide.12" ShapeID="_x0000_i1026" DrawAspect="Content" ObjectID="_1434789804" r:id="rId15"/>
        </w:object>
      </w:r>
    </w:p>
    <w:p w:rsidR="0054439A" w:rsidRDefault="0054439A" w:rsidP="00544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4439A" w:rsidRDefault="0054439A" w:rsidP="00544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4439A" w:rsidRDefault="0054439A" w:rsidP="0054439A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4439A" w:rsidRDefault="0054439A" w:rsidP="0054439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A11BF">
        <w:rPr>
          <w:rFonts w:ascii="Times New Roman" w:hAnsi="Times New Roman" w:cs="Times New Roman"/>
          <w:sz w:val="28"/>
          <w:szCs w:val="28"/>
          <w:lang w:val="uk-UA"/>
        </w:rPr>
        <w:lastRenderedPageBreak/>
        <w:t>Виступ психолога школи Кохана В.В.</w:t>
      </w:r>
    </w:p>
    <w:p w:rsidR="0054439A" w:rsidRPr="009A11BF" w:rsidRDefault="0054439A" w:rsidP="0054439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5818" cy="1940400"/>
            <wp:effectExtent l="19050" t="0" r="4982" b="0"/>
            <wp:docPr id="29" name="Рисунок 29" descr="C:\Documents and Settings\1\Рабочий стол\адаптація 2013\фото адапт\P101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1\Рабочий стол\адаптація 2013\фото адапт\P10157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18" cy="19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9A11BF">
        <w:rPr>
          <w:rFonts w:ascii="Times New Roman" w:hAnsi="Times New Roman" w:cs="Times New Roman"/>
          <w:sz w:val="24"/>
          <w:szCs w:val="24"/>
        </w:rPr>
        <w:object w:dxaOrig="7191" w:dyaOrig="5406">
          <v:shape id="_x0000_i1033" type="#_x0000_t75" style="width:171pt;height:128.25pt" o:ole="">
            <v:imagedata r:id="rId17" o:title=""/>
          </v:shape>
          <o:OLEObject Type="Embed" ProgID="PowerPoint.Slide.12" ShapeID="_x0000_i1033" DrawAspect="Content" ObjectID="_1434789805" r:id="rId18"/>
        </w:objec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</w:p>
    <w:p w:rsidR="0054439A" w:rsidRDefault="0054439A" w:rsidP="0054439A">
      <w:pPr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   </w:t>
      </w:r>
    </w:p>
    <w:p w:rsidR="0054439A" w:rsidRDefault="0054439A" w:rsidP="0054439A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EF09AE">
        <w:rPr>
          <w:rFonts w:ascii="Times New Roman" w:hAnsi="Times New Roman" w:cs="Times New Roman"/>
          <w:sz w:val="24"/>
          <w:szCs w:val="24"/>
        </w:rPr>
        <w:object w:dxaOrig="7191" w:dyaOrig="5406">
          <v:shape id="_x0000_i1027" type="#_x0000_t75" style="width:171pt;height:128.25pt" o:ole="">
            <v:imagedata r:id="rId19" o:title=""/>
          </v:shape>
          <o:OLEObject Type="Embed" ProgID="PowerPoint.Slide.12" ShapeID="_x0000_i1027" DrawAspect="Content" ObjectID="_1434789806" r:id="rId20"/>
        </w:objec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  </w:t>
      </w:r>
      <w:r w:rsidRPr="00EF09AE">
        <w:rPr>
          <w:rFonts w:ascii="Times New Roman" w:hAnsi="Times New Roman" w:cs="Times New Roman"/>
          <w:sz w:val="24"/>
          <w:szCs w:val="24"/>
        </w:rPr>
        <w:object w:dxaOrig="7191" w:dyaOrig="5406">
          <v:shape id="_x0000_i1028" type="#_x0000_t75" style="width:171pt;height:128.25pt" o:ole="">
            <v:imagedata r:id="rId21" o:title=""/>
          </v:shape>
          <o:OLEObject Type="Embed" ProgID="PowerPoint.Slide.12" ShapeID="_x0000_i1028" DrawAspect="Content" ObjectID="_1434789807" r:id="rId22"/>
        </w:objec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 </w:t>
      </w:r>
      <w:r w:rsidRPr="00EF09AE">
        <w:rPr>
          <w:rFonts w:ascii="Times New Roman" w:hAnsi="Times New Roman" w:cs="Times New Roman"/>
          <w:sz w:val="24"/>
          <w:szCs w:val="24"/>
        </w:rPr>
        <w:object w:dxaOrig="7191" w:dyaOrig="5406">
          <v:shape id="_x0000_i1029" type="#_x0000_t75" style="width:171pt;height:128.25pt" o:ole="">
            <v:imagedata r:id="rId23" o:title=""/>
          </v:shape>
          <o:OLEObject Type="Embed" ProgID="PowerPoint.Slide.12" ShapeID="_x0000_i1029" DrawAspect="Content" ObjectID="_1434789808" r:id="rId24"/>
        </w:objec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</w:p>
    <w:p w:rsidR="0054439A" w:rsidRDefault="0054439A" w:rsidP="0054439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9A11BF">
        <w:rPr>
          <w:rFonts w:ascii="Times New Roman" w:hAnsi="Times New Roman" w:cs="Times New Roman"/>
          <w:sz w:val="28"/>
          <w:szCs w:val="28"/>
          <w:lang w:val="uk-UA"/>
        </w:rPr>
        <w:t>Виступи вчителів:</w:t>
      </w:r>
    </w:p>
    <w:p w:rsidR="0054439A" w:rsidRDefault="0054439A" w:rsidP="0054439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uk-UA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</w:rPr>
        <w:drawing>
          <wp:inline distT="0" distB="0" distL="0" distR="0">
            <wp:extent cx="2585818" cy="1940400"/>
            <wp:effectExtent l="19050" t="0" r="4982" b="0"/>
            <wp:docPr id="32" name="Рисунок 32" descr="C:\Documents and Settings\1\Рабочий стол\адаптація 2013\фото адапт\P101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1\Рабочий стол\адаптація 2013\фото адапт\P101577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18" cy="19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uk-UA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</w:rPr>
        <w:drawing>
          <wp:inline distT="0" distB="0" distL="0" distR="0">
            <wp:extent cx="2585818" cy="1940400"/>
            <wp:effectExtent l="19050" t="0" r="4982" b="0"/>
            <wp:docPr id="33" name="Рисунок 33" descr="C:\Documents and Settings\1\Рабочий стол\адаптація 2013\фото адапт\P1015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1\Рабочий стол\адаптація 2013\фото адапт\P10157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18" cy="19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39A" w:rsidRDefault="0054439A" w:rsidP="0054439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uk-UA"/>
        </w:rPr>
      </w:pPr>
    </w:p>
    <w:p w:rsidR="0054439A" w:rsidRDefault="0054439A" w:rsidP="0054439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uk-UA"/>
        </w:rPr>
      </w:pPr>
    </w:p>
    <w:p w:rsidR="0054439A" w:rsidRPr="0054439A" w:rsidRDefault="0054439A" w:rsidP="0054439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uk-UA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</w:rPr>
        <w:lastRenderedPageBreak/>
        <w:drawing>
          <wp:inline distT="0" distB="0" distL="0" distR="0">
            <wp:extent cx="2585818" cy="1940400"/>
            <wp:effectExtent l="19050" t="0" r="4982" b="0"/>
            <wp:docPr id="34" name="Рисунок 34" descr="C:\Documents and Settings\1\Рабочий стол\адаптація 2013\фото адапт\P1015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1\Рабочий стол\адаптація 2013\фото адапт\P101578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18" cy="19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uk-UA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val="uk-UA"/>
        </w:rPr>
        <w:t xml:space="preserve">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</w:rPr>
        <w:drawing>
          <wp:inline distT="0" distB="0" distL="0" distR="0">
            <wp:extent cx="2585818" cy="1940400"/>
            <wp:effectExtent l="19050" t="0" r="4982" b="0"/>
            <wp:docPr id="35" name="Рисунок 35" descr="C:\Documents and Settings\1\Рабочий стол\адаптація 2013\фото адапт\P1015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1\Рабочий стол\адаптація 2013\фото адапт\P101578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18" cy="19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39A" w:rsidRDefault="0054439A" w:rsidP="0054439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</w:p>
    <w:p w:rsidR="0054439A" w:rsidRDefault="0054439A" w:rsidP="0054439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2585818" cy="1940400"/>
            <wp:effectExtent l="19050" t="0" r="4982" b="0"/>
            <wp:docPr id="36" name="Рисунок 36" descr="C:\Documents and Settings\1\Рабочий стол\адаптація 2013\фото адапт\P101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1\Рабочий стол\адаптація 2013\фото адапт\P10157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18" cy="19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39A" w:rsidRPr="009A11BF" w:rsidRDefault="0054439A" w:rsidP="0054439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  <w:r w:rsidRPr="009A11B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  <w:t xml:space="preserve">                                                                                                                                                                           </w:t>
      </w:r>
    </w:p>
    <w:p w:rsidR="0054439A" w:rsidRPr="0054439A" w:rsidRDefault="0054439A" w:rsidP="0054439A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</w:pPr>
      <w:r w:rsidRPr="002663E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Методичні поради для вчителів основної школи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Знайомитися з програмою та методикою роботи в початкових класах і спиратись на неї.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Зберігати й розвивати традиції, які склались в учнів у процесі навчання в початкових класах.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До початку роботи з дітьми ознайомитися з ними, систематично вивчати їх і використовувати одержані дані у процесі роботи.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Забезпечити єдність вимог до учнів.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Забезпечити поступовий перехід на предметну систему викладання, нову побудову уроків, нові методи та прийоми роботи, нові вимоги до дітей тощо.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Розвивати в учнів уміння й навички самостійної роботи.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Продовжувати розвиток творчого мислення учнів.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Забезпечити поступальний рівномірно висхідний характер навчально-виховного процесу учнів з урахування вікових та індивідуальних особливостей школярів.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Виявляти й розвивати індивідуальні нахили та інтереси учнів, їхні творчі здібності. Проводити профорієнтаційну роботу.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Забезпечити </w:t>
      </w:r>
      <w:proofErr w:type="spellStart"/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міжпредметні</w:t>
      </w:r>
      <w:proofErr w:type="spellEnd"/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зв’язки.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Постійно підтримувати зв’язки з колегами з метою взаємодопомоги в роботі та обміну досвідом.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Підтримувати зв’язки з учителями початкових класів.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Протягом першого місяця навчання дітей у 5-му класі не писати зауважень у щоденники, проводити оцінювання на користь дитини, більшість уроків на початку навчального року будувати на повторенні.</w:t>
      </w:r>
    </w:p>
    <w:p w:rsidR="0054439A" w:rsidRPr="002663ED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Дозувати навчальне навантаження та обсяг домашнього завдання, а також знизити їх до мінімуму у вихідні дні.</w:t>
      </w:r>
    </w:p>
    <w:p w:rsidR="0054439A" w:rsidRDefault="0054439A" w:rsidP="0054439A">
      <w:pPr>
        <w:shd w:val="clear" w:color="auto" w:fill="FFFFFF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663ED">
        <w:rPr>
          <w:rFonts w:ascii="Times New Roman" w:eastAsia="Times New Roman" w:hAnsi="Times New Roman" w:cs="Times New Roman"/>
          <w:sz w:val="28"/>
          <w:szCs w:val="28"/>
          <w:lang w:val="uk-UA"/>
        </w:rPr>
        <w:t>Поглиблювати свої знання з проблемами забезпечення принципу наступності в педагогічному процесі.</w:t>
      </w:r>
    </w:p>
    <w:p w:rsidR="0054439A" w:rsidRDefault="0054439A" w:rsidP="0054439A">
      <w:pPr>
        <w:shd w:val="clear" w:color="auto" w:fill="FFFFFF"/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/>
        </w:rPr>
      </w:pPr>
    </w:p>
    <w:p w:rsidR="0054439A" w:rsidRPr="0054439A" w:rsidRDefault="0054439A" w:rsidP="0054439A">
      <w:pPr>
        <w:shd w:val="clear" w:color="auto" w:fill="FFFFFF"/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proofErr w:type="gramStart"/>
      <w:r w:rsidRPr="009A11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Пам'ятка</w:t>
      </w:r>
      <w:proofErr w:type="spellEnd"/>
      <w:proofErr w:type="gramEnd"/>
      <w:r w:rsidRPr="009A11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батькам </w:t>
      </w:r>
      <w:proofErr w:type="spellStart"/>
      <w:r w:rsidRPr="009A11B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п'ятикласника</w:t>
      </w:r>
      <w:proofErr w:type="spellEnd"/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 ваших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дітей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проблемно-переломний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період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тому будьте особливо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спостережливими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уважними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небайдужими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 5-му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класі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розширився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обсяг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основних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предметів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зросла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кількість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предметів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тому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збільшується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час для </w:t>
      </w:r>
      <w:proofErr w:type="spellStart"/>
      <w:proofErr w:type="gram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proofErr w:type="gram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ідготовки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уроків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Забезпечте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своїм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дітям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удале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поєднання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відпочинку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фізичної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праці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роботи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над уроками.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Програми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включають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більше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теоретичного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матеріалу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Тому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слід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привчати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дітей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міцно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заучувати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окремі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правила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математики,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української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мови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географії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тощо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Уважно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стежте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 </w:t>
      </w:r>
      <w:proofErr w:type="spellStart"/>
      <w:proofErr w:type="gram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gram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івнем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виразного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читання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ваших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дітей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Хай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удома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виразно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читають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усі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тексти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що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задані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gram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ізних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предметів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Стежте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порадами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вчителів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записаними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щоденниках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робочих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зошитах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Дбайте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 те,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щоб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дитина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навчалась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бути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охайною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усьому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включаючи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бережне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ставлення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 </w:t>
      </w:r>
      <w:proofErr w:type="spellStart"/>
      <w:proofErr w:type="gram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proofErr w:type="gram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ідручників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Ніколи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поспішайте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висновками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дитину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вчителя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прийдіть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gram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школу,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поспілкуйтеся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учителем.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Намагайтесь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придбати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сімейної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бібліотеки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gram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ізноманітні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словники та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довідкову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літературу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Пам'ятайте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що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клас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де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навчається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ваша</w:t>
      </w:r>
      <w:proofErr w:type="gram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дитина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-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ціле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трьох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колективів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дітей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батьків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учителів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Чим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дружніші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цілеспрямованіші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будуть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ці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колективи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у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кращій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атмосфері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буде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формуватись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ваш</w:t>
      </w:r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а</w:t>
      </w:r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дитина</w:t>
      </w:r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Це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залежить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від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кожного</w:t>
      </w:r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від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вас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теж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забувайте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дитину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слід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карати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невміння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а терпеливо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вчити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proofErr w:type="gram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proofErr w:type="gram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ідказувати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радити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допомагати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підтримувати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Керуйтесь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спілкуванні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дитиною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правилом: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найдієвіший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засіб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виховання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особистий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приклад.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Дбайте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всебічний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розвиток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своєї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дитини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Умійте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ставити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себе на </w:t>
      </w:r>
      <w:proofErr w:type="spellStart"/>
      <w:proofErr w:type="gram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proofErr w:type="gram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ісце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дитини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54439A" w:rsidRPr="009A11BF" w:rsidRDefault="0054439A" w:rsidP="008A23F2">
      <w:pPr>
        <w:numPr>
          <w:ilvl w:val="0"/>
          <w:numId w:val="1"/>
        </w:numPr>
        <w:shd w:val="clear" w:color="auto" w:fill="FFFFFF"/>
        <w:spacing w:before="100" w:beforeAutospacing="1" w:after="0" w:line="240" w:lineRule="auto"/>
        <w:ind w:left="714" w:hanging="35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Пам'ятайте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праця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зокрема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навчальна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не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завдає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шкоди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вихованню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дитини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а </w:t>
      </w:r>
      <w:proofErr w:type="spellStart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>бездіяльність</w:t>
      </w:r>
      <w:proofErr w:type="spellEnd"/>
      <w:r w:rsidRPr="009A11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перший ворог. </w:t>
      </w:r>
    </w:p>
    <w:p w:rsidR="0054439A" w:rsidRPr="001442B8" w:rsidRDefault="0054439A" w:rsidP="0054439A">
      <w:pPr>
        <w:rPr>
          <w:rFonts w:ascii="Times New Roman" w:hAnsi="Times New Roman" w:cs="Times New Roman"/>
          <w:sz w:val="24"/>
          <w:szCs w:val="24"/>
        </w:rPr>
      </w:pPr>
    </w:p>
    <w:p w:rsidR="00675191" w:rsidRDefault="00675191"/>
    <w:sectPr w:rsidR="00675191" w:rsidSect="00251A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F56B44"/>
    <w:multiLevelType w:val="multilevel"/>
    <w:tmpl w:val="B6569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4439A"/>
    <w:rsid w:val="0054439A"/>
    <w:rsid w:val="00675191"/>
    <w:rsid w:val="008A23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43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43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4.sldx"/><Relationship Id="rId18" Type="http://schemas.openxmlformats.org/officeDocument/2006/relationships/package" Target="embeddings/______Microsoft_Office_PowerPoint6.sldx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5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3.sldx"/><Relationship Id="rId24" Type="http://schemas.openxmlformats.org/officeDocument/2006/relationships/package" Target="embeddings/______Microsoft_Office_PowerPoint9.sldx"/><Relationship Id="rId5" Type="http://schemas.openxmlformats.org/officeDocument/2006/relationships/image" Target="media/image1.jpeg"/><Relationship Id="rId15" Type="http://schemas.openxmlformats.org/officeDocument/2006/relationships/package" Target="embeddings/______Microsoft_Office_PowerPoint5.sldx"/><Relationship Id="rId23" Type="http://schemas.openxmlformats.org/officeDocument/2006/relationships/image" Target="media/image11.emf"/><Relationship Id="rId28" Type="http://schemas.openxmlformats.org/officeDocument/2006/relationships/image" Target="media/image15.jpeg"/><Relationship Id="rId10" Type="http://schemas.openxmlformats.org/officeDocument/2006/relationships/image" Target="media/image4.emf"/><Relationship Id="rId19" Type="http://schemas.openxmlformats.org/officeDocument/2006/relationships/image" Target="media/image9.e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emf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653</Words>
  <Characters>3726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</Company>
  <LinksUpToDate>false</LinksUpToDate>
  <CharactersWithSpaces>4371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2013-07-08T08:46:00Z</dcterms:created>
  <dcterms:modified xsi:type="dcterms:W3CDTF">2013-07-08T08:57:00Z</dcterms:modified>
</cp:coreProperties>
</file>