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162F" w:rsidRDefault="006448CC" w:rsidP="00170D24">
      <w:pPr>
        <w:jc w:val="right"/>
        <w:rPr>
          <w:rFonts w:ascii="Monotype Corsiva" w:hAnsi="Monotype Corsiva"/>
          <w:color w:val="0070C0"/>
          <w:sz w:val="52"/>
          <w:szCs w:val="52"/>
          <w:lang w:val="uk-UA"/>
        </w:rPr>
      </w:pPr>
      <w:r>
        <w:rPr>
          <w:rFonts w:ascii="Monotype Corsiva" w:hAnsi="Monotype Corsiva"/>
          <w:noProof/>
          <w:color w:val="0070C0"/>
          <w:sz w:val="52"/>
          <w:szCs w:val="52"/>
          <w:lang w:eastAsia="ru-RU"/>
        </w:rPr>
        <w:drawing>
          <wp:anchor distT="0" distB="0" distL="114300" distR="114300" simplePos="0" relativeHeight="251674624" behindDoc="1" locked="0" layoutInCell="1" allowOverlap="1">
            <wp:simplePos x="0" y="0"/>
            <wp:positionH relativeFrom="column">
              <wp:posOffset>-2231390</wp:posOffset>
            </wp:positionH>
            <wp:positionV relativeFrom="paragraph">
              <wp:posOffset>-729615</wp:posOffset>
            </wp:positionV>
            <wp:extent cx="7515225" cy="10715625"/>
            <wp:effectExtent l="19050" t="0" r="9525" b="0"/>
            <wp:wrapNone/>
            <wp:docPr id="11" name="Рисунок 11" descr="D:\АНИМАШКИ\оформлення\Ramochky.narod.ru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АНИМАШКИ\оформлення\Ramochky.narod.ru266.png"/>
                    <pic:cNvPicPr>
                      <a:picLocks noChangeAspect="1" noChangeArrowheads="1"/>
                    </pic:cNvPicPr>
                  </pic:nvPicPr>
                  <pic:blipFill>
                    <a:blip r:embed="rId6"/>
                    <a:srcRect l="7673" t="6702" r="8712" b="16382"/>
                    <a:stretch>
                      <a:fillRect/>
                    </a:stretch>
                  </pic:blipFill>
                  <pic:spPr bwMode="auto">
                    <a:xfrm>
                      <a:off x="0" y="0"/>
                      <a:ext cx="7515225" cy="10715625"/>
                    </a:xfrm>
                    <a:prstGeom prst="rect">
                      <a:avLst/>
                    </a:prstGeom>
                    <a:noFill/>
                    <a:ln w="9525">
                      <a:noFill/>
                      <a:miter lim="800000"/>
                      <a:headEnd/>
                      <a:tailEnd/>
                    </a:ln>
                  </pic:spPr>
                </pic:pic>
              </a:graphicData>
            </a:graphic>
          </wp:anchor>
        </w:drawing>
      </w:r>
      <w:r w:rsidR="005D1129">
        <w:rPr>
          <w:rFonts w:ascii="Monotype Corsiva" w:hAnsi="Monotype Corsiva"/>
          <w:noProof/>
          <w:color w:val="0070C0"/>
          <w:sz w:val="52"/>
          <w:szCs w:val="52"/>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12pt;margin-top:-31.2pt;width:369.55pt;height:75.05pt;z-index:251664384;mso-position-horizontal-relative:text;mso-position-vertical-relative:text" fillcolor="#0070c0" stroked="f">
            <v:shadow on="t" color="#b2b2b2" opacity="52429f" offset="3pt"/>
            <v:textpath style="font-family:&quot;Times New Roman&quot;;v-text-kern:t" trim="t" fitpath="t" string="Учасники  &#10;Всеукраїнської  науково-практичної конференції"/>
          </v:shape>
        </w:pict>
      </w:r>
      <w:r w:rsidR="00C33862">
        <w:rPr>
          <w:rFonts w:ascii="Monotype Corsiva" w:hAnsi="Monotype Corsiva"/>
          <w:noProof/>
          <w:color w:val="0070C0"/>
          <w:sz w:val="52"/>
          <w:szCs w:val="52"/>
          <w:lang w:eastAsia="ru-RU"/>
        </w:rPr>
        <w:drawing>
          <wp:anchor distT="0" distB="0" distL="114300" distR="114300" simplePos="0" relativeHeight="251669504" behindDoc="0" locked="0" layoutInCell="1" allowOverlap="1">
            <wp:simplePos x="0" y="0"/>
            <wp:positionH relativeFrom="column">
              <wp:posOffset>-927735</wp:posOffset>
            </wp:positionH>
            <wp:positionV relativeFrom="paragraph">
              <wp:posOffset>-643890</wp:posOffset>
            </wp:positionV>
            <wp:extent cx="2085975" cy="1914525"/>
            <wp:effectExtent l="0" t="0" r="9525" b="0"/>
            <wp:wrapTight wrapText="bothSides">
              <wp:wrapPolygon edited="0">
                <wp:start x="20121" y="1290"/>
                <wp:lineTo x="3945" y="2149"/>
                <wp:lineTo x="1184" y="2794"/>
                <wp:lineTo x="986" y="6018"/>
                <wp:lineTo x="1775" y="11606"/>
                <wp:lineTo x="1184" y="15045"/>
                <wp:lineTo x="1578" y="18484"/>
                <wp:lineTo x="2762" y="19988"/>
                <wp:lineTo x="3156" y="19988"/>
                <wp:lineTo x="7496" y="19988"/>
                <wp:lineTo x="13414" y="19988"/>
                <wp:lineTo x="17162" y="19343"/>
                <wp:lineTo x="17556" y="17409"/>
                <wp:lineTo x="17359" y="16119"/>
                <wp:lineTo x="16570" y="15045"/>
                <wp:lineTo x="16767" y="15045"/>
                <wp:lineTo x="17951" y="11606"/>
                <wp:lineTo x="19332" y="9027"/>
                <wp:lineTo x="19332" y="8167"/>
                <wp:lineTo x="19923" y="8167"/>
                <wp:lineTo x="20910" y="6018"/>
                <wp:lineTo x="20712" y="4728"/>
                <wp:lineTo x="21501" y="3654"/>
                <wp:lineTo x="21699" y="3224"/>
                <wp:lineTo x="21107" y="1290"/>
                <wp:lineTo x="20121" y="1290"/>
              </wp:wrapPolygon>
            </wp:wrapTight>
            <wp:docPr id="16" name="Рисунок 9" descr="http://im7-tub-ua.yandex.net/i?id=510714992-48-72"/>
            <wp:cNvGraphicFramePr/>
            <a:graphic xmlns:a="http://schemas.openxmlformats.org/drawingml/2006/main">
              <a:graphicData uri="http://schemas.openxmlformats.org/drawingml/2006/picture">
                <pic:pic xmlns:pic="http://schemas.openxmlformats.org/drawingml/2006/picture">
                  <pic:nvPicPr>
                    <pic:cNvPr id="124937" name="Picture 2" descr="http://im7-tub-ua.yandex.net/i?id=510714992-48-72"/>
                    <pic:cNvPicPr>
                      <a:picLocks noChangeAspect="1" noChangeArrowheads="1"/>
                    </pic:cNvPicPr>
                  </pic:nvPicPr>
                  <pic:blipFill>
                    <a:blip r:embed="rId7">
                      <a:clrChange>
                        <a:clrFrom>
                          <a:srgbClr val="FFFFFF"/>
                        </a:clrFrom>
                        <a:clrTo>
                          <a:srgbClr val="FFFFFF">
                            <a:alpha val="0"/>
                          </a:srgbClr>
                        </a:clrTo>
                      </a:clrChange>
                    </a:blip>
                    <a:srcRect/>
                    <a:stretch>
                      <a:fillRect/>
                    </a:stretch>
                  </pic:blipFill>
                  <pic:spPr bwMode="auto">
                    <a:xfrm>
                      <a:off x="0" y="0"/>
                      <a:ext cx="2085975" cy="1914525"/>
                    </a:xfrm>
                    <a:prstGeom prst="rect">
                      <a:avLst/>
                    </a:prstGeom>
                    <a:noFill/>
                    <a:ln w="9525">
                      <a:noFill/>
                      <a:miter lim="800000"/>
                      <a:headEnd/>
                      <a:tailEnd/>
                    </a:ln>
                  </pic:spPr>
                </pic:pic>
              </a:graphicData>
            </a:graphic>
          </wp:anchor>
        </w:drawing>
      </w:r>
      <w:r w:rsidR="005D1129">
        <w:rPr>
          <w:rFonts w:ascii="Monotype Corsiva" w:hAnsi="Monotype Corsiva"/>
          <w:noProof/>
          <w:color w:val="0070C0"/>
          <w:sz w:val="52"/>
          <w:szCs w:val="52"/>
          <w:lang w:eastAsia="ru-RU"/>
        </w:rPr>
        <w:pict>
          <v:shape id="_x0000_s1028" type="#_x0000_t136" style="position:absolute;left:0;text-align:left;margin-left:-121.85pt;margin-top:-14.7pt;width:86.45pt;height:65.25pt;z-index:251672576;mso-position-horizontal-relative:text;mso-position-vertical-relative:text" fillcolor="#369" stroked="f">
            <v:shadow on="t" color="#b2b2b2" opacity="52429f" offset="3pt"/>
            <v:textpath style="font-family:&quot;Times New Roman&quot;;v-text-kern:t" trim="t" fitpath="t" string="22.11.2012 р."/>
          </v:shape>
        </w:pict>
      </w:r>
    </w:p>
    <w:p w:rsidR="00B8162F" w:rsidRPr="00C33862" w:rsidRDefault="005D1129" w:rsidP="00C33862">
      <w:pPr>
        <w:jc w:val="center"/>
        <w:rPr>
          <w:rFonts w:ascii="Monotype Corsiva" w:hAnsi="Monotype Corsiva"/>
          <w:color w:val="C00000"/>
          <w:sz w:val="52"/>
          <w:szCs w:val="52"/>
          <w:lang w:val="uk-UA"/>
        </w:rPr>
      </w:pPr>
      <w:r w:rsidRPr="005D1129">
        <w:rPr>
          <w:noProof/>
          <w:lang w:eastAsia="ru-RU"/>
        </w:rPr>
        <w:pict>
          <v:shape id="_x0000_s1031" type="#_x0000_t136" style="position:absolute;left:0;text-align:left;margin-left:-105.55pt;margin-top:49.65pt;width:506.55pt;height:106.15pt;z-index:-251651072" wrapcoords="9440 0 4192 0 4160 2282 4512 2434 4512 3042 4704 4868 4768 5324 9888 7301 5568 7454 1856 8518 1888 12930 8288 14603 10848 14603 3872 15211 160 15972 192 20383 2048 21448 3968 21904 19520 21904 20288 21904 21440 20383 21408 19470 21728 17341 21728 15363 20384 15211 10848 14603 16608 14603 19872 13690 19776 7758 18848 7606 13088 7301 17280 5780 17216 2434 17344 1673 12896 0 9440 0" fillcolor="#c00000" stroked="f">
            <v:shadow on="t" color="#b2b2b2" opacity="52429f" offset="3pt"/>
            <v:textpath style="font-family:&quot;Times New Roman&quot;;v-text-kern:t" trim="t" fitpath="t" string="&quot;Системний підхід до формування &#10;валеологічної компетентності вчителів та учнів&#10; на основі розробленої моделі Школи культури здоров*я&quot;"/>
            <w10:wrap type="tight"/>
          </v:shape>
        </w:pict>
      </w:r>
      <w:r w:rsidR="00170D24" w:rsidRPr="00C33862">
        <w:rPr>
          <w:rFonts w:ascii="Monotype Corsiva" w:hAnsi="Monotype Corsiva"/>
          <w:color w:val="C00000"/>
          <w:sz w:val="52"/>
          <w:szCs w:val="52"/>
          <w:lang w:val="uk-UA"/>
        </w:rPr>
        <w:t>Криворізька гімназія №49</w:t>
      </w:r>
    </w:p>
    <w:p w:rsidR="00FD7646" w:rsidRPr="00B8162F" w:rsidRDefault="00FD7646" w:rsidP="00B8162F">
      <w:pPr>
        <w:jc w:val="right"/>
        <w:rPr>
          <w:rFonts w:ascii="Monotype Corsiva" w:hAnsi="Monotype Corsiva"/>
          <w:color w:val="0070C0"/>
          <w:sz w:val="52"/>
          <w:szCs w:val="52"/>
          <w:lang w:val="uk-UA"/>
        </w:rPr>
      </w:pPr>
    </w:p>
    <w:p w:rsidR="00FD7646" w:rsidRPr="00FD7646" w:rsidRDefault="00FD7646" w:rsidP="00FD7646"/>
    <w:p w:rsidR="00FD7646" w:rsidRPr="00FD7646" w:rsidRDefault="00B8162F" w:rsidP="00FD7646">
      <w:r>
        <w:rPr>
          <w:noProof/>
          <w:lang w:eastAsia="ru-RU"/>
        </w:rPr>
        <w:drawing>
          <wp:anchor distT="0" distB="0" distL="114300" distR="114300" simplePos="0" relativeHeight="251667456" behindDoc="0" locked="0" layoutInCell="1" allowOverlap="1">
            <wp:simplePos x="0" y="0"/>
            <wp:positionH relativeFrom="column">
              <wp:posOffset>1158240</wp:posOffset>
            </wp:positionH>
            <wp:positionV relativeFrom="paragraph">
              <wp:posOffset>250825</wp:posOffset>
            </wp:positionV>
            <wp:extent cx="4648200" cy="3486150"/>
            <wp:effectExtent l="19050" t="0" r="0" b="0"/>
            <wp:wrapNone/>
            <wp:docPr id="8" name="Рисунок 8" descr="C:\Documents and Settings\Администратор\Рабочий стол\всеукраїнська конференці\Изображение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министратор\Рабочий стол\всеукраїнська конференці\Изображение 032.jpg"/>
                    <pic:cNvPicPr>
                      <a:picLocks noChangeAspect="1" noChangeArrowheads="1"/>
                    </pic:cNvPicPr>
                  </pic:nvPicPr>
                  <pic:blipFill>
                    <a:blip r:embed="rId8" cstate="print"/>
                    <a:srcRect/>
                    <a:stretch>
                      <a:fillRect/>
                    </a:stretch>
                  </pic:blipFill>
                  <pic:spPr bwMode="auto">
                    <a:xfrm>
                      <a:off x="0" y="0"/>
                      <a:ext cx="4648200" cy="3486150"/>
                    </a:xfrm>
                    <a:prstGeom prst="rect">
                      <a:avLst/>
                    </a:prstGeom>
                    <a:ln>
                      <a:noFill/>
                    </a:ln>
                    <a:effectLst>
                      <a:softEdge rad="112500"/>
                    </a:effectLst>
                  </pic:spPr>
                </pic:pic>
              </a:graphicData>
            </a:graphic>
          </wp:anchor>
        </w:drawing>
      </w:r>
    </w:p>
    <w:p w:rsidR="00FD7646" w:rsidRPr="00B8162F" w:rsidRDefault="00FD7646" w:rsidP="00FD7646">
      <w:pPr>
        <w:rPr>
          <w:lang w:val="uk-UA"/>
        </w:rPr>
      </w:pPr>
    </w:p>
    <w:p w:rsidR="00FD7646" w:rsidRPr="00FD7646" w:rsidRDefault="00FD7646" w:rsidP="00FD7646"/>
    <w:p w:rsidR="00FD7646" w:rsidRPr="00FD7646" w:rsidRDefault="00C33862" w:rsidP="00FD7646">
      <w:r>
        <w:rPr>
          <w:noProof/>
          <w:lang w:eastAsia="ru-RU"/>
        </w:rPr>
        <w:drawing>
          <wp:anchor distT="0" distB="0" distL="114300" distR="114300" simplePos="0" relativeHeight="251662336" behindDoc="0" locked="0" layoutInCell="1" allowOverlap="1">
            <wp:simplePos x="0" y="0"/>
            <wp:positionH relativeFrom="column">
              <wp:posOffset>-369570</wp:posOffset>
            </wp:positionH>
            <wp:positionV relativeFrom="paragraph">
              <wp:posOffset>90805</wp:posOffset>
            </wp:positionV>
            <wp:extent cx="1632585" cy="2590800"/>
            <wp:effectExtent l="19050" t="0" r="5715" b="0"/>
            <wp:wrapNone/>
            <wp:docPr id="3" name="Рисунок 3" descr="C:\Documents and Settings\Администратор\Рабочий стол\всеукраїнська конференці\Изображение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всеукраїнська конференці\Изображение 019.jpg"/>
                    <pic:cNvPicPr>
                      <a:picLocks noChangeAspect="1" noChangeArrowheads="1"/>
                    </pic:cNvPicPr>
                  </pic:nvPicPr>
                  <pic:blipFill>
                    <a:blip r:embed="rId9" cstate="print"/>
                    <a:srcRect l="56542" t="8058" r="10462" b="22107"/>
                    <a:stretch>
                      <a:fillRect/>
                    </a:stretch>
                  </pic:blipFill>
                  <pic:spPr bwMode="auto">
                    <a:xfrm>
                      <a:off x="0" y="0"/>
                      <a:ext cx="1632585" cy="2590800"/>
                    </a:xfrm>
                    <a:prstGeom prst="rect">
                      <a:avLst/>
                    </a:prstGeom>
                    <a:ln>
                      <a:noFill/>
                    </a:ln>
                    <a:effectLst>
                      <a:softEdge rad="112500"/>
                    </a:effectLst>
                  </pic:spPr>
                </pic:pic>
              </a:graphicData>
            </a:graphic>
          </wp:anchor>
        </w:drawing>
      </w:r>
    </w:p>
    <w:p w:rsidR="00FD7646" w:rsidRPr="00FD7646" w:rsidRDefault="00FD7646" w:rsidP="00FD7646"/>
    <w:p w:rsidR="00B8162F" w:rsidRDefault="00FD7646" w:rsidP="00FD7646">
      <w:pPr>
        <w:tabs>
          <w:tab w:val="left" w:pos="1275"/>
        </w:tabs>
      </w:pPr>
      <w:r>
        <w:tab/>
      </w:r>
    </w:p>
    <w:p w:rsidR="00B8162F" w:rsidRPr="00B8162F" w:rsidRDefault="00B8162F" w:rsidP="00B8162F"/>
    <w:p w:rsidR="00B8162F" w:rsidRPr="00B8162F" w:rsidRDefault="00B8162F" w:rsidP="00B8162F"/>
    <w:p w:rsidR="00B8162F" w:rsidRPr="00B8162F" w:rsidRDefault="00B8162F" w:rsidP="00B8162F"/>
    <w:p w:rsidR="00B8162F" w:rsidRPr="00B8162F" w:rsidRDefault="00B8162F" w:rsidP="00B8162F"/>
    <w:p w:rsidR="00B8162F" w:rsidRPr="00B8162F" w:rsidRDefault="00B8162F" w:rsidP="00B8162F">
      <w:pPr>
        <w:rPr>
          <w:lang w:val="uk-UA"/>
        </w:rPr>
      </w:pPr>
    </w:p>
    <w:p w:rsidR="00B8162F" w:rsidRDefault="005D1129" w:rsidP="00B8162F">
      <w:pPr>
        <w:spacing w:after="0"/>
        <w:jc w:val="both"/>
        <w:rPr>
          <w:rFonts w:ascii="Monotype Corsiva" w:hAnsi="Monotype Corsiva"/>
          <w:sz w:val="52"/>
          <w:szCs w:val="52"/>
          <w:lang w:val="uk-UA"/>
        </w:rPr>
      </w:pPr>
      <w:r w:rsidRPr="005D1129">
        <w:rPr>
          <w:noProof/>
        </w:rPr>
        <w:pict>
          <v:shapetype id="_x0000_t202" coordsize="21600,21600" o:spt="202" path="m,l,21600r21600,l21600,xe">
            <v:stroke joinstyle="miter"/>
            <v:path gradientshapeok="t" o:connecttype="rect"/>
          </v:shapetype>
          <v:shape id="_x0000_s1034" type="#_x0000_t202" style="position:absolute;left:0;text-align:left;margin-left:-26.4pt;margin-top:1.9pt;width:467.75pt;height:242.05pt;z-index:251671552;mso-wrap-style:none" stroked="f">
            <v:fill opacity="0"/>
            <v:textbox style="mso-next-textbox:#_x0000_s1034;mso-fit-shape-to-text:t">
              <w:txbxContent>
                <w:p w:rsidR="007E0132" w:rsidRPr="00C33862" w:rsidRDefault="00C33862" w:rsidP="009566DD">
                  <w:pPr>
                    <w:spacing w:after="0"/>
                    <w:jc w:val="both"/>
                    <w:rPr>
                      <w:rFonts w:ascii="Monotype Corsiva" w:hAnsi="Monotype Corsiva"/>
                      <w:color w:val="0070C0"/>
                      <w:sz w:val="52"/>
                      <w:szCs w:val="52"/>
                      <w:lang w:val="uk-UA"/>
                    </w:rPr>
                  </w:pPr>
                  <w:r>
                    <w:rPr>
                      <w:rFonts w:ascii="Monotype Corsiva" w:hAnsi="Monotype Corsiva"/>
                      <w:sz w:val="52"/>
                      <w:szCs w:val="52"/>
                      <w:lang w:val="uk-UA"/>
                    </w:rPr>
                    <w:t xml:space="preserve">     </w:t>
                  </w:r>
                  <w:r w:rsidR="007E0132" w:rsidRPr="00C33862">
                    <w:rPr>
                      <w:rFonts w:ascii="Monotype Corsiva" w:hAnsi="Monotype Corsiva"/>
                      <w:color w:val="0070C0"/>
                      <w:sz w:val="52"/>
                      <w:szCs w:val="52"/>
                      <w:lang w:val="uk-UA"/>
                    </w:rPr>
                    <w:t xml:space="preserve">Здоров*я – це безцінний дар природи, воно дається, на жаль, не навіки, його треба берегти.  Але здоров*я людини багато в чому залежить від неї самої, від способу  життя, умов праці, харчування, її звичок та духовності    </w:t>
                  </w:r>
                </w:p>
                <w:p w:rsidR="007E0132" w:rsidRPr="00C33862" w:rsidRDefault="007E0132" w:rsidP="007E0132">
                  <w:pPr>
                    <w:spacing w:after="0"/>
                    <w:jc w:val="right"/>
                    <w:rPr>
                      <w:rFonts w:ascii="Monotype Corsiva" w:hAnsi="Monotype Corsiva"/>
                      <w:noProof/>
                      <w:color w:val="0070C0"/>
                      <w:sz w:val="52"/>
                      <w:szCs w:val="52"/>
                    </w:rPr>
                  </w:pPr>
                  <w:r w:rsidRPr="00C33862">
                    <w:rPr>
                      <w:rFonts w:ascii="Monotype Corsiva" w:hAnsi="Monotype Corsiva"/>
                      <w:color w:val="0070C0"/>
                      <w:sz w:val="52"/>
                      <w:szCs w:val="52"/>
                      <w:lang w:val="uk-UA"/>
                    </w:rPr>
                    <w:t>І.П. Павлов</w:t>
                  </w:r>
                </w:p>
              </w:txbxContent>
            </v:textbox>
          </v:shape>
        </w:pict>
      </w:r>
      <w:r w:rsidR="00B8162F" w:rsidRPr="00B8162F">
        <w:rPr>
          <w:rFonts w:ascii="Monotype Corsiva" w:hAnsi="Monotype Corsiva"/>
          <w:sz w:val="52"/>
          <w:szCs w:val="52"/>
          <w:lang w:val="uk-UA"/>
        </w:rPr>
        <w:t xml:space="preserve">         </w:t>
      </w:r>
      <w:r w:rsidR="00B8162F">
        <w:rPr>
          <w:rFonts w:ascii="Monotype Corsiva" w:hAnsi="Monotype Corsiva"/>
          <w:sz w:val="52"/>
          <w:szCs w:val="52"/>
          <w:lang w:val="uk-UA"/>
        </w:rPr>
        <w:t xml:space="preserve">                            </w:t>
      </w:r>
    </w:p>
    <w:p w:rsidR="003E28D7" w:rsidRDefault="003E28D7" w:rsidP="007E0132">
      <w:pPr>
        <w:tabs>
          <w:tab w:val="left" w:pos="2055"/>
          <w:tab w:val="right" w:pos="9355"/>
        </w:tabs>
        <w:spacing w:after="0"/>
        <w:rPr>
          <w:rFonts w:ascii="Monotype Corsiva" w:hAnsi="Monotype Corsiva"/>
          <w:sz w:val="52"/>
          <w:szCs w:val="52"/>
          <w:lang w:val="uk-UA"/>
        </w:rPr>
      </w:pPr>
    </w:p>
    <w:p w:rsidR="00C33862" w:rsidRDefault="00C33862" w:rsidP="007E0132">
      <w:pPr>
        <w:tabs>
          <w:tab w:val="left" w:pos="2055"/>
          <w:tab w:val="right" w:pos="9355"/>
        </w:tabs>
        <w:spacing w:after="0"/>
        <w:rPr>
          <w:rFonts w:ascii="Monotype Corsiva" w:hAnsi="Monotype Corsiva"/>
          <w:sz w:val="52"/>
          <w:szCs w:val="52"/>
          <w:lang w:val="uk-UA"/>
        </w:rPr>
      </w:pPr>
    </w:p>
    <w:p w:rsidR="00C33862" w:rsidRDefault="00C33862" w:rsidP="007E0132">
      <w:pPr>
        <w:tabs>
          <w:tab w:val="left" w:pos="2055"/>
          <w:tab w:val="right" w:pos="9355"/>
        </w:tabs>
        <w:spacing w:after="0"/>
        <w:rPr>
          <w:rFonts w:ascii="Monotype Corsiva" w:hAnsi="Monotype Corsiva"/>
          <w:sz w:val="52"/>
          <w:szCs w:val="52"/>
          <w:lang w:val="uk-UA"/>
        </w:rPr>
      </w:pPr>
    </w:p>
    <w:p w:rsidR="00C33862" w:rsidRDefault="00C33862" w:rsidP="007E0132">
      <w:pPr>
        <w:tabs>
          <w:tab w:val="left" w:pos="2055"/>
          <w:tab w:val="right" w:pos="9355"/>
        </w:tabs>
        <w:spacing w:after="0"/>
        <w:rPr>
          <w:rFonts w:ascii="Monotype Corsiva" w:hAnsi="Monotype Corsiva"/>
          <w:sz w:val="52"/>
          <w:szCs w:val="52"/>
          <w:lang w:val="uk-UA"/>
        </w:rPr>
      </w:pPr>
    </w:p>
    <w:p w:rsidR="00C33862" w:rsidRDefault="00C33862" w:rsidP="007E0132">
      <w:pPr>
        <w:tabs>
          <w:tab w:val="left" w:pos="2055"/>
          <w:tab w:val="right" w:pos="9355"/>
        </w:tabs>
        <w:spacing w:after="0"/>
        <w:rPr>
          <w:rFonts w:ascii="Monotype Corsiva" w:hAnsi="Monotype Corsiva"/>
          <w:sz w:val="52"/>
          <w:szCs w:val="52"/>
          <w:lang w:val="uk-UA"/>
        </w:rPr>
      </w:pPr>
    </w:p>
    <w:p w:rsidR="00C33862" w:rsidRPr="00B8162F" w:rsidRDefault="00C33862" w:rsidP="007E0132">
      <w:pPr>
        <w:tabs>
          <w:tab w:val="left" w:pos="2055"/>
          <w:tab w:val="right" w:pos="9355"/>
        </w:tabs>
        <w:spacing w:after="0"/>
        <w:rPr>
          <w:rFonts w:ascii="Monotype Corsiva" w:hAnsi="Monotype Corsiva"/>
          <w:sz w:val="52"/>
          <w:szCs w:val="52"/>
          <w:lang w:val="uk-UA"/>
        </w:rPr>
      </w:pPr>
    </w:p>
    <w:sectPr w:rsidR="00C33862" w:rsidRPr="00B8162F" w:rsidSect="00B8162F">
      <w:pgSz w:w="11906" w:h="16838"/>
      <w:pgMar w:top="1134" w:right="850" w:bottom="85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671A" w:rsidRDefault="0080671A" w:rsidP="00B8162F">
      <w:pPr>
        <w:spacing w:after="0" w:line="240" w:lineRule="auto"/>
      </w:pPr>
      <w:r>
        <w:separator/>
      </w:r>
    </w:p>
  </w:endnote>
  <w:endnote w:type="continuationSeparator" w:id="1">
    <w:p w:rsidR="0080671A" w:rsidRDefault="0080671A" w:rsidP="00B816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671A" w:rsidRDefault="0080671A" w:rsidP="00B8162F">
      <w:pPr>
        <w:spacing w:after="0" w:line="240" w:lineRule="auto"/>
      </w:pPr>
      <w:r>
        <w:separator/>
      </w:r>
    </w:p>
  </w:footnote>
  <w:footnote w:type="continuationSeparator" w:id="1">
    <w:p w:rsidR="0080671A" w:rsidRDefault="0080671A" w:rsidP="00B8162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footnotePr>
    <w:footnote w:id="0"/>
    <w:footnote w:id="1"/>
  </w:footnotePr>
  <w:endnotePr>
    <w:endnote w:id="0"/>
    <w:endnote w:id="1"/>
  </w:endnotePr>
  <w:compat/>
  <w:rsids>
    <w:rsidRoot w:val="00CB5A7B"/>
    <w:rsid w:val="00170D24"/>
    <w:rsid w:val="003E28D7"/>
    <w:rsid w:val="005D1129"/>
    <w:rsid w:val="006448CC"/>
    <w:rsid w:val="007E0132"/>
    <w:rsid w:val="0080671A"/>
    <w:rsid w:val="009F4FED"/>
    <w:rsid w:val="00B8162F"/>
    <w:rsid w:val="00C33862"/>
    <w:rsid w:val="00CB5A7B"/>
    <w:rsid w:val="00E87E70"/>
    <w:rsid w:val="00FD76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28D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B8162F"/>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B8162F"/>
  </w:style>
  <w:style w:type="paragraph" w:styleId="a5">
    <w:name w:val="footer"/>
    <w:basedOn w:val="a"/>
    <w:link w:val="a6"/>
    <w:uiPriority w:val="99"/>
    <w:semiHidden/>
    <w:unhideWhenUsed/>
    <w:rsid w:val="00B8162F"/>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B8162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Pages>
  <Words>13</Words>
  <Characters>79</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qwertyu</dc:creator>
  <cp:keywords/>
  <dc:description/>
  <cp:lastModifiedBy>Виктория</cp:lastModifiedBy>
  <cp:revision>3</cp:revision>
  <dcterms:created xsi:type="dcterms:W3CDTF">2012-11-23T17:04:00Z</dcterms:created>
  <dcterms:modified xsi:type="dcterms:W3CDTF">2012-11-25T18:38:00Z</dcterms:modified>
</cp:coreProperties>
</file>