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B2" w:rsidRPr="0092238A" w:rsidRDefault="002C77B2" w:rsidP="002C7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38A">
        <w:rPr>
          <w:rFonts w:ascii="Times New Roman" w:hAnsi="Times New Roman" w:cs="Times New Roman"/>
          <w:b/>
          <w:sz w:val="28"/>
          <w:szCs w:val="28"/>
          <w:lang w:val="uk-UA"/>
        </w:rPr>
        <w:t>Витяг з  Правил охорони життя людей на водних об'єктах України, затверджених наказом МНС України від 03.12.2001 №272, зареєстрованим в Міністерстві юстиції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238A">
        <w:rPr>
          <w:rFonts w:ascii="Times New Roman" w:hAnsi="Times New Roman" w:cs="Times New Roman"/>
          <w:b/>
          <w:sz w:val="28"/>
          <w:szCs w:val="28"/>
          <w:lang w:val="uk-UA"/>
        </w:rPr>
        <w:t>України 01.02.02 за № 95/6383</w:t>
      </w:r>
    </w:p>
    <w:p w:rsidR="002C77B2" w:rsidRPr="003265AB" w:rsidRDefault="002C77B2" w:rsidP="002C77B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>2.7.</w:t>
      </w:r>
      <w:r w:rsidRPr="003265A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Громадянам, які відпочивають у місцях масового відпочинку, забороняється: </w:t>
      </w:r>
    </w:p>
    <w:p w:rsidR="002C77B2" w:rsidRPr="003265AB" w:rsidRDefault="002C77B2" w:rsidP="002C77B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>- запливати за огороджувальні буї;</w:t>
      </w:r>
    </w:p>
    <w:p w:rsidR="002C77B2" w:rsidRPr="003265AB" w:rsidRDefault="002C77B2" w:rsidP="002C77B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>- підпливати до моторних суден, вітрильників, веслових човнів та інших плавзасобів;</w:t>
      </w:r>
    </w:p>
    <w:p w:rsidR="002C77B2" w:rsidRPr="003265AB" w:rsidRDefault="002C77B2" w:rsidP="002C77B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 xml:space="preserve">- залізати на технічні та попереджувальні знаки, буї та інші предмети; </w:t>
      </w:r>
    </w:p>
    <w:p w:rsidR="002C77B2" w:rsidRPr="003265AB" w:rsidRDefault="002C77B2" w:rsidP="002C77B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>- використовувати рятувальні засоби і спорядження не за призначенням;</w:t>
      </w:r>
    </w:p>
    <w:p w:rsidR="002C77B2" w:rsidRPr="003265AB" w:rsidRDefault="002C77B2" w:rsidP="002C77B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>- стрибати в воду зі споруд, не пристосованих для цього і в місцях, де невідомі глибина та стан дна;</w:t>
      </w:r>
    </w:p>
    <w:p w:rsidR="002C77B2" w:rsidRPr="003265AB" w:rsidRDefault="002C77B2" w:rsidP="002C77B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>- розпивати спиртні напої і купатись в нетверезому стані;</w:t>
      </w:r>
    </w:p>
    <w:p w:rsidR="002C77B2" w:rsidRPr="003265AB" w:rsidRDefault="002C77B2" w:rsidP="002C77B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 xml:space="preserve">- організовувати у воді ігри, пов’язані з пірнанням та захватом тих, хто купається; </w:t>
      </w:r>
    </w:p>
    <w:p w:rsidR="002C77B2" w:rsidRPr="003265AB" w:rsidRDefault="002C77B2" w:rsidP="002C77B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>- забруднювати і засмічувати водойми та територію пляжів;</w:t>
      </w:r>
    </w:p>
    <w:p w:rsidR="002C77B2" w:rsidRPr="003265AB" w:rsidRDefault="002C77B2" w:rsidP="002C77B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 xml:space="preserve"> - подавати обманні сигнали тривоги заради жарту; </w:t>
      </w:r>
    </w:p>
    <w:p w:rsidR="002C77B2" w:rsidRPr="003265AB" w:rsidRDefault="002C77B2" w:rsidP="002C77B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>- залишати без нагляду малолітніх дітей;</w:t>
      </w:r>
    </w:p>
    <w:p w:rsidR="002C77B2" w:rsidRPr="003265AB" w:rsidRDefault="002C77B2" w:rsidP="002C77B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 xml:space="preserve">- використовувати для плавання автомобільні камери, надувні матраци, лежаки, дошки </w:t>
      </w:r>
      <w:r w:rsidR="006D435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265AB">
        <w:rPr>
          <w:rFonts w:ascii="Times New Roman" w:hAnsi="Times New Roman" w:cs="Times New Roman"/>
          <w:sz w:val="24"/>
          <w:szCs w:val="24"/>
          <w:lang w:val="uk-UA"/>
        </w:rPr>
        <w:t>а ін.;</w:t>
      </w:r>
    </w:p>
    <w:p w:rsidR="002C77B2" w:rsidRPr="003265AB" w:rsidRDefault="002C77B2" w:rsidP="002C77B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>- використовувати моторні, вітрильні, веслові човни, інші гребні і моторні плавзасоби, водні велосипеди, швидкісні моторні плавзасоби, водні мотоцикли в зонах пляжів, у громадських місцях купання при відсутності буйкового огородження пляжної зони і в межах цієї зони;</w:t>
      </w:r>
    </w:p>
    <w:p w:rsidR="002C77B2" w:rsidRPr="003265AB" w:rsidRDefault="006D4353" w:rsidP="002C77B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C77B2" w:rsidRPr="003265AB">
        <w:rPr>
          <w:rFonts w:ascii="Times New Roman" w:hAnsi="Times New Roman" w:cs="Times New Roman"/>
          <w:sz w:val="24"/>
          <w:szCs w:val="24"/>
          <w:lang w:val="uk-UA"/>
        </w:rPr>
        <w:t>приводити з собою собак та інших тварин</w:t>
      </w:r>
    </w:p>
    <w:p w:rsidR="002C77B2" w:rsidRPr="003265AB" w:rsidRDefault="002C77B2" w:rsidP="002C77B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>2.8.</w:t>
      </w:r>
      <w:r w:rsidRPr="003265AB">
        <w:rPr>
          <w:rFonts w:ascii="Times New Roman" w:hAnsi="Times New Roman" w:cs="Times New Roman"/>
          <w:sz w:val="24"/>
          <w:szCs w:val="24"/>
          <w:lang w:val="uk-UA"/>
        </w:rPr>
        <w:tab/>
        <w:t>Забороняється купання в затоплених кар'єрах, каналах, озерах, пожежних водоймах, ставках, морських акваторіях і інших водоймах, які не мають обладнаних пляжів сезонними рятувальними постами, не визначені місцевою держадміністрацією як місця масового відпочинку громадян біля води.</w:t>
      </w:r>
    </w:p>
    <w:p w:rsidR="002C77B2" w:rsidRPr="003265AB" w:rsidRDefault="002C77B2" w:rsidP="002C77B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>7.6. При користуванні громадянами самохідними, несамохідними плавзасобами та вітрильниками забороняється:</w:t>
      </w:r>
    </w:p>
    <w:p w:rsidR="002C77B2" w:rsidRPr="003265AB" w:rsidRDefault="002C77B2" w:rsidP="006D4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 xml:space="preserve">завантажувати плавзасоби понад визначену вантажопідйомність і </w:t>
      </w:r>
      <w:proofErr w:type="spellStart"/>
      <w:r w:rsidRPr="003265AB">
        <w:rPr>
          <w:rFonts w:ascii="Times New Roman" w:hAnsi="Times New Roman" w:cs="Times New Roman"/>
          <w:sz w:val="24"/>
          <w:szCs w:val="24"/>
          <w:lang w:val="uk-UA"/>
        </w:rPr>
        <w:t>пасажиромісткість</w:t>
      </w:r>
      <w:proofErr w:type="spellEnd"/>
      <w:r w:rsidRPr="003265A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C77B2" w:rsidRPr="003265AB" w:rsidRDefault="002C77B2" w:rsidP="006D4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>заходити на плавзасобах в акваторії, відведені для купання;</w:t>
      </w:r>
    </w:p>
    <w:p w:rsidR="002C77B2" w:rsidRPr="003265AB" w:rsidRDefault="002C77B2" w:rsidP="006D4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 xml:space="preserve">плавати і підходити до берега </w:t>
      </w:r>
      <w:r w:rsidR="006D435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265AB">
        <w:rPr>
          <w:rFonts w:ascii="Times New Roman" w:hAnsi="Times New Roman" w:cs="Times New Roman"/>
          <w:sz w:val="24"/>
          <w:szCs w:val="24"/>
          <w:lang w:val="uk-UA"/>
        </w:rPr>
        <w:t xml:space="preserve"> місцях масового відпочинку людей:</w:t>
      </w:r>
    </w:p>
    <w:p w:rsidR="002C77B2" w:rsidRPr="003265AB" w:rsidRDefault="002C77B2" w:rsidP="006D4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>підходити до інших (не малих і не маломірних) плавзасобів, що рухаються, і перетинати їх курс на небезпечній відстані (менше 500 м):</w:t>
      </w:r>
    </w:p>
    <w:p w:rsidR="002C77B2" w:rsidRPr="003265AB" w:rsidRDefault="002C77B2" w:rsidP="006D4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>порушувати правила розходження плавзасобів;</w:t>
      </w:r>
    </w:p>
    <w:p w:rsidR="002C77B2" w:rsidRPr="003265AB" w:rsidRDefault="002C77B2" w:rsidP="006D4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>пірнати з плавзасобів:</w:t>
      </w:r>
    </w:p>
    <w:p w:rsidR="002C77B2" w:rsidRPr="003265AB" w:rsidRDefault="002C77B2" w:rsidP="006D4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>брати  на плавзасоби дітей віком до 7 років;</w:t>
      </w:r>
    </w:p>
    <w:p w:rsidR="002C77B2" w:rsidRPr="003265AB" w:rsidRDefault="002C77B2" w:rsidP="006D4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>видавати на прокат плавзасоби і кататись на них дітям до 16 років без супроводу дорослих:</w:t>
      </w:r>
    </w:p>
    <w:p w:rsidR="002C77B2" w:rsidRPr="003265AB" w:rsidRDefault="002C77B2" w:rsidP="006D4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  <w:lang w:val="uk-UA"/>
        </w:rPr>
        <w:t>розпивати спиртні напої і користуватись плавзасобами в стані сп'яніння: сидіти на носі, кормі чи бортах човна, звісивши ноги за борт плавзасобу:</w:t>
      </w:r>
    </w:p>
    <w:p w:rsidR="002C77B2" w:rsidRPr="003265AB" w:rsidRDefault="002C77B2" w:rsidP="006D4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використовува</w:t>
      </w:r>
      <w:proofErr w:type="spellEnd"/>
      <w:r w:rsidRPr="003265AB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рятувальні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не за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призначенням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>;</w:t>
      </w:r>
    </w:p>
    <w:p w:rsidR="002C77B2" w:rsidRPr="003265AB" w:rsidRDefault="002C77B2" w:rsidP="006D4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користуватись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плавзасобами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особам,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вміють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плавати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>;</w:t>
      </w:r>
    </w:p>
    <w:p w:rsidR="002C77B2" w:rsidRPr="003265AB" w:rsidRDefault="002C77B2" w:rsidP="006D4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віддалятись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берега </w:t>
      </w:r>
      <w:proofErr w:type="gramStart"/>
      <w:r w:rsidRPr="003265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відстань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більшу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ука</w:t>
      </w:r>
      <w:proofErr w:type="spellEnd"/>
      <w:r w:rsidRPr="003265AB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ано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в судовому квитку;</w:t>
      </w:r>
    </w:p>
    <w:p w:rsidR="002C77B2" w:rsidRPr="003265AB" w:rsidRDefault="002C77B2" w:rsidP="006D4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купатись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борт</w:t>
      </w:r>
      <w:r w:rsidRPr="003265A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плавзасобу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переходити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65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65AB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плавзасобу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плавзасіб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плавзасобі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>.</w:t>
      </w:r>
    </w:p>
    <w:p w:rsidR="002C77B2" w:rsidRPr="003265AB" w:rsidRDefault="002C77B2" w:rsidP="002C7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B">
        <w:rPr>
          <w:rFonts w:ascii="Times New Roman" w:hAnsi="Times New Roman" w:cs="Times New Roman"/>
          <w:sz w:val="24"/>
          <w:szCs w:val="24"/>
        </w:rPr>
        <w:t>7.7.</w:t>
      </w:r>
      <w:r w:rsidRPr="003265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Громадяни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користуються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плавзасобами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людям,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потерпають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5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воді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>.</w:t>
      </w:r>
    </w:p>
    <w:p w:rsidR="00C24847" w:rsidRPr="002C77B2" w:rsidRDefault="002C77B2" w:rsidP="002C77B2">
      <w:pPr>
        <w:rPr>
          <w:lang w:val="uk-UA"/>
        </w:rPr>
      </w:pPr>
      <w:r w:rsidRPr="003265AB">
        <w:rPr>
          <w:rFonts w:ascii="Times New Roman" w:hAnsi="Times New Roman" w:cs="Times New Roman"/>
          <w:sz w:val="24"/>
          <w:szCs w:val="24"/>
        </w:rPr>
        <w:t>7.8.</w:t>
      </w:r>
      <w:r w:rsidRPr="003265AB">
        <w:rPr>
          <w:rFonts w:ascii="Times New Roman" w:hAnsi="Times New Roman" w:cs="Times New Roman"/>
          <w:sz w:val="24"/>
          <w:szCs w:val="24"/>
        </w:rPr>
        <w:tab/>
        <w:t xml:space="preserve">До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моторними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човнами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вітрильниками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допускаються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5AB">
        <w:rPr>
          <w:rFonts w:ascii="Times New Roman" w:hAnsi="Times New Roman" w:cs="Times New Roman"/>
          <w:sz w:val="24"/>
          <w:szCs w:val="24"/>
        </w:rPr>
        <w:t xml:space="preserve">на право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керування</w:t>
      </w:r>
      <w:proofErr w:type="spellEnd"/>
      <w:proofErr w:type="gram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плавзасобами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керувати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моторними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плавзасобами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особам,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65A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265AB">
        <w:rPr>
          <w:rFonts w:ascii="Times New Roman" w:hAnsi="Times New Roman" w:cs="Times New Roman"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C24847" w:rsidRPr="002C77B2" w:rsidSect="006D4353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7659"/>
    <w:multiLevelType w:val="hybridMultilevel"/>
    <w:tmpl w:val="02EA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2C77B2"/>
    <w:rsid w:val="002C77B2"/>
    <w:rsid w:val="006D4353"/>
    <w:rsid w:val="009158B2"/>
    <w:rsid w:val="00C2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7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2579</Characters>
  <Application>Microsoft Office Word</Application>
  <DocSecurity>0</DocSecurity>
  <Lines>21</Lines>
  <Paragraphs>6</Paragraphs>
  <ScaleCrop>false</ScaleCrop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Svop</dc:creator>
  <cp:keywords/>
  <dc:description/>
  <cp:lastModifiedBy>Svop</cp:lastModifiedBy>
  <cp:revision>3</cp:revision>
  <dcterms:created xsi:type="dcterms:W3CDTF">2013-04-05T05:05:00Z</dcterms:created>
  <dcterms:modified xsi:type="dcterms:W3CDTF">2013-04-05T18:06:00Z</dcterms:modified>
</cp:coreProperties>
</file>