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28E5" w:rsidP="006C28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28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Вивчення </w:t>
      </w:r>
      <w:r w:rsidR="006445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прогресивного </w:t>
      </w:r>
      <w:r w:rsidRPr="006C28E5">
        <w:rPr>
          <w:rFonts w:ascii="Times New Roman" w:hAnsi="Times New Roman" w:cs="Times New Roman"/>
          <w:b/>
          <w:sz w:val="28"/>
          <w:szCs w:val="28"/>
          <w:lang w:val="uk-UA"/>
        </w:rPr>
        <w:t>педагогічного досвіду</w:t>
      </w:r>
      <w:r w:rsidR="006445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2012-2013 н.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1519"/>
        <w:gridCol w:w="2962"/>
        <w:gridCol w:w="2158"/>
      </w:tblGrid>
      <w:tr w:rsidR="0064459B" w:rsidRPr="00D2051C" w:rsidTr="0064459B">
        <w:tc>
          <w:tcPr>
            <w:tcW w:w="659" w:type="dxa"/>
            <w:shd w:val="clear" w:color="auto" w:fill="auto"/>
          </w:tcPr>
          <w:p w:rsidR="0064459B" w:rsidRPr="00D2051C" w:rsidRDefault="0064459B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51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64459B" w:rsidRPr="00D2051C" w:rsidRDefault="0064459B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2051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2051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2051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64459B" w:rsidRPr="00D2051C" w:rsidRDefault="0064459B" w:rsidP="00F06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9" w:type="dxa"/>
            <w:shd w:val="clear" w:color="auto" w:fill="auto"/>
          </w:tcPr>
          <w:p w:rsidR="0064459B" w:rsidRPr="00D2051C" w:rsidRDefault="0064459B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51C">
              <w:rPr>
                <w:rFonts w:ascii="Times New Roman" w:hAnsi="Times New Roman"/>
                <w:sz w:val="28"/>
                <w:szCs w:val="28"/>
              </w:rPr>
              <w:t xml:space="preserve">П.І.Б. </w:t>
            </w:r>
            <w:proofErr w:type="spellStart"/>
            <w:r w:rsidRPr="00D2051C">
              <w:rPr>
                <w:rFonts w:ascii="Times New Roman" w:hAnsi="Times New Roman"/>
                <w:sz w:val="28"/>
                <w:szCs w:val="28"/>
              </w:rPr>
              <w:t>вчителя</w:t>
            </w:r>
            <w:proofErr w:type="spellEnd"/>
          </w:p>
        </w:tc>
        <w:tc>
          <w:tcPr>
            <w:tcW w:w="2962" w:type="dxa"/>
            <w:shd w:val="clear" w:color="auto" w:fill="auto"/>
          </w:tcPr>
          <w:p w:rsidR="0064459B" w:rsidRPr="00D2051C" w:rsidRDefault="0064459B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Вивчення </w:t>
            </w:r>
            <w:proofErr w:type="spellStart"/>
            <w:r w:rsidRPr="00D2051C">
              <w:rPr>
                <w:rFonts w:ascii="Times New Roman" w:hAnsi="Times New Roman"/>
                <w:sz w:val="28"/>
                <w:szCs w:val="28"/>
              </w:rPr>
              <w:t>прогресивного</w:t>
            </w:r>
            <w:proofErr w:type="spellEnd"/>
            <w:r w:rsidRPr="00D20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051C">
              <w:rPr>
                <w:rFonts w:ascii="Times New Roman" w:hAnsi="Times New Roman"/>
                <w:sz w:val="28"/>
                <w:szCs w:val="28"/>
              </w:rPr>
              <w:t>педагогічного</w:t>
            </w:r>
            <w:proofErr w:type="spellEnd"/>
            <w:r w:rsidRPr="00D20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051C">
              <w:rPr>
                <w:rFonts w:ascii="Times New Roman" w:hAnsi="Times New Roman"/>
                <w:sz w:val="28"/>
                <w:szCs w:val="28"/>
              </w:rPr>
              <w:t>досвіду</w:t>
            </w:r>
            <w:proofErr w:type="spellEnd"/>
          </w:p>
        </w:tc>
        <w:tc>
          <w:tcPr>
            <w:tcW w:w="2158" w:type="dxa"/>
            <w:shd w:val="clear" w:color="auto" w:fill="auto"/>
          </w:tcPr>
          <w:p w:rsidR="0064459B" w:rsidRPr="00D2051C" w:rsidRDefault="0064459B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51C">
              <w:rPr>
                <w:rFonts w:ascii="Times New Roman" w:hAnsi="Times New Roman"/>
                <w:sz w:val="28"/>
                <w:szCs w:val="28"/>
              </w:rPr>
              <w:t xml:space="preserve">Де </w:t>
            </w:r>
            <w:proofErr w:type="spellStart"/>
            <w:r w:rsidRPr="00D2051C">
              <w:rPr>
                <w:rFonts w:ascii="Times New Roman" w:hAnsi="Times New Roman"/>
                <w:sz w:val="28"/>
                <w:szCs w:val="28"/>
              </w:rPr>
              <w:t>обговорюється</w:t>
            </w:r>
            <w:proofErr w:type="spellEnd"/>
          </w:p>
        </w:tc>
      </w:tr>
      <w:tr w:rsidR="0064459B" w:rsidRPr="00D2051C" w:rsidTr="0064459B">
        <w:tc>
          <w:tcPr>
            <w:tcW w:w="659" w:type="dxa"/>
            <w:shd w:val="clear" w:color="auto" w:fill="auto"/>
          </w:tcPr>
          <w:p w:rsidR="0064459B" w:rsidRPr="00D2051C" w:rsidRDefault="0064459B" w:rsidP="00F06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51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19" w:type="dxa"/>
            <w:shd w:val="clear" w:color="auto" w:fill="auto"/>
          </w:tcPr>
          <w:p w:rsidR="0064459B" w:rsidRPr="00D2051C" w:rsidRDefault="0064459B" w:rsidP="00F06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51C">
              <w:rPr>
                <w:rFonts w:ascii="Times New Roman" w:hAnsi="Times New Roman"/>
                <w:sz w:val="28"/>
                <w:szCs w:val="28"/>
              </w:rPr>
              <w:t>Ляш</w:t>
            </w:r>
            <w:proofErr w:type="spellEnd"/>
            <w:r w:rsidRPr="00D2051C">
              <w:rPr>
                <w:rFonts w:ascii="Times New Roman" w:hAnsi="Times New Roman"/>
                <w:sz w:val="28"/>
                <w:szCs w:val="28"/>
              </w:rPr>
              <w:t xml:space="preserve"> С.І.</w:t>
            </w:r>
          </w:p>
        </w:tc>
        <w:tc>
          <w:tcPr>
            <w:tcW w:w="2962" w:type="dxa"/>
            <w:shd w:val="clear" w:color="auto" w:fill="auto"/>
          </w:tcPr>
          <w:p w:rsidR="0064459B" w:rsidRPr="00D2051C" w:rsidRDefault="0064459B" w:rsidP="00F06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Пометун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Інтерактивні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методи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58" w:type="dxa"/>
            <w:shd w:val="clear" w:color="auto" w:fill="auto"/>
          </w:tcPr>
          <w:p w:rsidR="0064459B" w:rsidRPr="00D2051C" w:rsidRDefault="0064459B" w:rsidP="00F06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ПМК</w:t>
            </w:r>
          </w:p>
        </w:tc>
      </w:tr>
      <w:tr w:rsidR="0064459B" w:rsidRPr="00D2051C" w:rsidTr="0064459B">
        <w:tc>
          <w:tcPr>
            <w:tcW w:w="659" w:type="dxa"/>
            <w:shd w:val="clear" w:color="auto" w:fill="auto"/>
          </w:tcPr>
          <w:p w:rsidR="0064459B" w:rsidRPr="00D2051C" w:rsidRDefault="0064459B" w:rsidP="00F06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51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1519" w:type="dxa"/>
            <w:shd w:val="clear" w:color="auto" w:fill="auto"/>
          </w:tcPr>
          <w:p w:rsidR="0064459B" w:rsidRPr="00D2051C" w:rsidRDefault="0064459B" w:rsidP="00F06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51C">
              <w:rPr>
                <w:rFonts w:ascii="Times New Roman" w:hAnsi="Times New Roman"/>
                <w:sz w:val="28"/>
                <w:szCs w:val="28"/>
              </w:rPr>
              <w:t>Довгай</w:t>
            </w:r>
            <w:proofErr w:type="spellEnd"/>
            <w:r w:rsidRPr="00D2051C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962" w:type="dxa"/>
            <w:shd w:val="clear" w:color="auto" w:fill="auto"/>
          </w:tcPr>
          <w:p w:rsidR="0064459B" w:rsidRPr="00D2051C" w:rsidRDefault="0064459B" w:rsidP="00F06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Пометун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Інтерактивні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методи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58" w:type="dxa"/>
            <w:shd w:val="clear" w:color="auto" w:fill="auto"/>
          </w:tcPr>
          <w:p w:rsidR="0064459B" w:rsidRPr="00D2051C" w:rsidRDefault="0064459B" w:rsidP="00F06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ПМК</w:t>
            </w:r>
          </w:p>
        </w:tc>
      </w:tr>
      <w:tr w:rsidR="0064459B" w:rsidRPr="00D2051C" w:rsidTr="0064459B">
        <w:tc>
          <w:tcPr>
            <w:tcW w:w="659" w:type="dxa"/>
            <w:shd w:val="clear" w:color="auto" w:fill="auto"/>
          </w:tcPr>
          <w:p w:rsidR="0064459B" w:rsidRPr="00D2051C" w:rsidRDefault="0064459B" w:rsidP="00F06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51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19" w:type="dxa"/>
            <w:shd w:val="clear" w:color="auto" w:fill="auto"/>
          </w:tcPr>
          <w:p w:rsidR="0064459B" w:rsidRPr="00D2051C" w:rsidRDefault="0064459B" w:rsidP="00F06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2051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D2051C">
              <w:rPr>
                <w:rFonts w:ascii="Times New Roman" w:hAnsi="Times New Roman"/>
                <w:sz w:val="28"/>
                <w:szCs w:val="28"/>
              </w:rPr>
              <w:t>ченко С.П.</w:t>
            </w:r>
          </w:p>
        </w:tc>
        <w:tc>
          <w:tcPr>
            <w:tcW w:w="2962" w:type="dxa"/>
            <w:shd w:val="clear" w:color="auto" w:fill="auto"/>
          </w:tcPr>
          <w:p w:rsidR="0064459B" w:rsidRPr="00D2051C" w:rsidRDefault="0064459B" w:rsidP="00F06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Пометун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Інтерактивні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методи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58" w:type="dxa"/>
            <w:shd w:val="clear" w:color="auto" w:fill="auto"/>
          </w:tcPr>
          <w:p w:rsidR="0064459B" w:rsidRPr="00D2051C" w:rsidRDefault="0064459B" w:rsidP="00F06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ПМК</w:t>
            </w:r>
          </w:p>
        </w:tc>
      </w:tr>
      <w:tr w:rsidR="0064459B" w:rsidRPr="00D2051C" w:rsidTr="0064459B">
        <w:tc>
          <w:tcPr>
            <w:tcW w:w="659" w:type="dxa"/>
            <w:shd w:val="clear" w:color="auto" w:fill="auto"/>
          </w:tcPr>
          <w:p w:rsidR="0064459B" w:rsidRPr="00D2051C" w:rsidRDefault="0064459B" w:rsidP="00F06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51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519" w:type="dxa"/>
            <w:shd w:val="clear" w:color="auto" w:fill="auto"/>
          </w:tcPr>
          <w:p w:rsidR="0064459B" w:rsidRPr="00D2051C" w:rsidRDefault="0064459B" w:rsidP="00F06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Тереб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Pr="00D2051C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</w:p>
        </w:tc>
        <w:tc>
          <w:tcPr>
            <w:tcW w:w="2962" w:type="dxa"/>
            <w:shd w:val="clear" w:color="auto" w:fill="auto"/>
          </w:tcPr>
          <w:p w:rsidR="0064459B" w:rsidRPr="00D2051C" w:rsidRDefault="0064459B" w:rsidP="00F06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Сергєєв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І.С.,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Проектна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учні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58" w:type="dxa"/>
            <w:shd w:val="clear" w:color="auto" w:fill="auto"/>
          </w:tcPr>
          <w:p w:rsidR="0064459B" w:rsidRPr="00D2051C" w:rsidRDefault="0064459B" w:rsidP="00F06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ПМК</w:t>
            </w:r>
          </w:p>
        </w:tc>
      </w:tr>
      <w:tr w:rsidR="0064459B" w:rsidRPr="00D2051C" w:rsidTr="0064459B">
        <w:tc>
          <w:tcPr>
            <w:tcW w:w="659" w:type="dxa"/>
            <w:shd w:val="clear" w:color="auto" w:fill="auto"/>
          </w:tcPr>
          <w:p w:rsidR="0064459B" w:rsidRPr="00D2051C" w:rsidRDefault="0064459B" w:rsidP="00F06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51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519" w:type="dxa"/>
            <w:shd w:val="clear" w:color="auto" w:fill="auto"/>
          </w:tcPr>
          <w:p w:rsidR="0064459B" w:rsidRPr="00D2051C" w:rsidRDefault="0064459B" w:rsidP="00F06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51C">
              <w:rPr>
                <w:rFonts w:ascii="Times New Roman" w:hAnsi="Times New Roman"/>
                <w:sz w:val="28"/>
                <w:szCs w:val="28"/>
              </w:rPr>
              <w:t>Ротань</w:t>
            </w:r>
            <w:proofErr w:type="spellEnd"/>
            <w:proofErr w:type="gramStart"/>
            <w:r w:rsidRPr="00D2051C">
              <w:rPr>
                <w:rFonts w:ascii="Times New Roman" w:hAnsi="Times New Roman"/>
                <w:sz w:val="28"/>
                <w:szCs w:val="28"/>
              </w:rPr>
              <w:t xml:space="preserve"> І.</w:t>
            </w:r>
            <w:proofErr w:type="gramEnd"/>
            <w:r w:rsidRPr="00D2051C">
              <w:rPr>
                <w:rFonts w:ascii="Times New Roman" w:hAnsi="Times New Roman"/>
                <w:sz w:val="28"/>
                <w:szCs w:val="28"/>
              </w:rPr>
              <w:t>Ф.</w:t>
            </w:r>
          </w:p>
        </w:tc>
        <w:tc>
          <w:tcPr>
            <w:tcW w:w="2962" w:type="dxa"/>
            <w:shd w:val="clear" w:color="auto" w:fill="auto"/>
          </w:tcPr>
          <w:p w:rsidR="0064459B" w:rsidRPr="00D2051C" w:rsidRDefault="0064459B" w:rsidP="00F06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Пироженко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Пометун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Інтерактивні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технології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теорія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 </w:t>
            </w:r>
          </w:p>
        </w:tc>
        <w:tc>
          <w:tcPr>
            <w:tcW w:w="2158" w:type="dxa"/>
            <w:shd w:val="clear" w:color="auto" w:fill="auto"/>
          </w:tcPr>
          <w:p w:rsidR="0064459B" w:rsidRPr="00D2051C" w:rsidRDefault="0064459B" w:rsidP="00F06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ПМК</w:t>
            </w:r>
          </w:p>
        </w:tc>
      </w:tr>
      <w:tr w:rsidR="0064459B" w:rsidRPr="00D2051C" w:rsidTr="0064459B">
        <w:tc>
          <w:tcPr>
            <w:tcW w:w="659" w:type="dxa"/>
            <w:shd w:val="clear" w:color="auto" w:fill="auto"/>
          </w:tcPr>
          <w:p w:rsidR="0064459B" w:rsidRPr="00D2051C" w:rsidRDefault="0064459B" w:rsidP="00F06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51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519" w:type="dxa"/>
            <w:shd w:val="clear" w:color="auto" w:fill="auto"/>
          </w:tcPr>
          <w:p w:rsidR="0064459B" w:rsidRPr="00D2051C" w:rsidRDefault="0064459B" w:rsidP="00F06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51C">
              <w:rPr>
                <w:rFonts w:ascii="Times New Roman" w:hAnsi="Times New Roman"/>
                <w:sz w:val="28"/>
                <w:szCs w:val="28"/>
              </w:rPr>
              <w:t>Петлюра Г.</w:t>
            </w:r>
            <w:proofErr w:type="gramStart"/>
            <w:r w:rsidRPr="00D2051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962" w:type="dxa"/>
            <w:shd w:val="clear" w:color="auto" w:fill="auto"/>
          </w:tcPr>
          <w:p w:rsidR="0064459B" w:rsidRPr="00D2051C" w:rsidRDefault="0064459B" w:rsidP="00F06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вчителя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Т.І.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Киї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158" w:type="dxa"/>
            <w:shd w:val="clear" w:color="auto" w:fill="auto"/>
          </w:tcPr>
          <w:p w:rsidR="0064459B" w:rsidRPr="00D2051C" w:rsidRDefault="0064459B" w:rsidP="00F06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ПМК</w:t>
            </w:r>
          </w:p>
        </w:tc>
      </w:tr>
      <w:tr w:rsidR="0064459B" w:rsidRPr="00D2051C" w:rsidTr="0064459B">
        <w:tc>
          <w:tcPr>
            <w:tcW w:w="659" w:type="dxa"/>
            <w:shd w:val="clear" w:color="auto" w:fill="auto"/>
          </w:tcPr>
          <w:p w:rsidR="0064459B" w:rsidRPr="00D2051C" w:rsidRDefault="0064459B" w:rsidP="00F06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51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519" w:type="dxa"/>
            <w:shd w:val="clear" w:color="auto" w:fill="auto"/>
          </w:tcPr>
          <w:p w:rsidR="0064459B" w:rsidRPr="00D2051C" w:rsidRDefault="0064459B" w:rsidP="00F06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51C">
              <w:rPr>
                <w:rFonts w:ascii="Times New Roman" w:hAnsi="Times New Roman"/>
                <w:sz w:val="28"/>
                <w:szCs w:val="28"/>
              </w:rPr>
              <w:t>Куліда</w:t>
            </w:r>
            <w:proofErr w:type="spellEnd"/>
            <w:r w:rsidRPr="00D2051C"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2962" w:type="dxa"/>
            <w:shd w:val="clear" w:color="auto" w:fill="auto"/>
          </w:tcPr>
          <w:p w:rsidR="0064459B" w:rsidRPr="00D2051C" w:rsidRDefault="0064459B" w:rsidP="00F06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Пометун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Інтерактивні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технології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58" w:type="dxa"/>
            <w:shd w:val="clear" w:color="auto" w:fill="auto"/>
          </w:tcPr>
          <w:p w:rsidR="0064459B" w:rsidRPr="00D2051C" w:rsidRDefault="0064459B" w:rsidP="00F06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ПМК </w:t>
            </w:r>
          </w:p>
        </w:tc>
      </w:tr>
      <w:tr w:rsidR="0064459B" w:rsidRPr="00D2051C" w:rsidTr="0064459B">
        <w:tc>
          <w:tcPr>
            <w:tcW w:w="659" w:type="dxa"/>
            <w:shd w:val="clear" w:color="auto" w:fill="auto"/>
          </w:tcPr>
          <w:p w:rsidR="0064459B" w:rsidRPr="00D2051C" w:rsidRDefault="0064459B" w:rsidP="00F06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51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519" w:type="dxa"/>
            <w:shd w:val="clear" w:color="auto" w:fill="auto"/>
          </w:tcPr>
          <w:p w:rsidR="0064459B" w:rsidRPr="00D2051C" w:rsidRDefault="0064459B" w:rsidP="00F06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Байдуж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2962" w:type="dxa"/>
            <w:shd w:val="clear" w:color="auto" w:fill="auto"/>
          </w:tcPr>
          <w:p w:rsidR="0064459B" w:rsidRPr="00D2051C" w:rsidRDefault="0064459B" w:rsidP="00F06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Голоденко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 «Метод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проектів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навчальному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середовищі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</w:tc>
        <w:tc>
          <w:tcPr>
            <w:tcW w:w="2158" w:type="dxa"/>
            <w:shd w:val="clear" w:color="auto" w:fill="auto"/>
          </w:tcPr>
          <w:p w:rsidR="0064459B" w:rsidRPr="00D2051C" w:rsidRDefault="0064459B" w:rsidP="00F06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ПМК</w:t>
            </w:r>
          </w:p>
        </w:tc>
      </w:tr>
      <w:tr w:rsidR="0064459B" w:rsidRPr="00D2051C" w:rsidTr="0064459B">
        <w:tc>
          <w:tcPr>
            <w:tcW w:w="659" w:type="dxa"/>
            <w:shd w:val="clear" w:color="auto" w:fill="auto"/>
          </w:tcPr>
          <w:p w:rsidR="0064459B" w:rsidRPr="00D2051C" w:rsidRDefault="0064459B" w:rsidP="00F06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51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519" w:type="dxa"/>
            <w:shd w:val="clear" w:color="auto" w:fill="auto"/>
          </w:tcPr>
          <w:p w:rsidR="0064459B" w:rsidRPr="00D2051C" w:rsidRDefault="0064459B" w:rsidP="00F06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Савенко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І.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2962" w:type="dxa"/>
            <w:shd w:val="clear" w:color="auto" w:fill="auto"/>
          </w:tcPr>
          <w:p w:rsidR="0064459B" w:rsidRPr="00D2051C" w:rsidRDefault="0064459B" w:rsidP="00F06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Пометун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Інтерактивні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методи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58" w:type="dxa"/>
            <w:shd w:val="clear" w:color="auto" w:fill="auto"/>
          </w:tcPr>
          <w:p w:rsidR="0064459B" w:rsidRPr="00D2051C" w:rsidRDefault="0064459B" w:rsidP="00F06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ПМК</w:t>
            </w:r>
          </w:p>
        </w:tc>
      </w:tr>
    </w:tbl>
    <w:p w:rsidR="0064459B" w:rsidRPr="00D2051C" w:rsidRDefault="0064459B" w:rsidP="0064459B">
      <w:pPr>
        <w:rPr>
          <w:rFonts w:ascii="Times New Roman" w:hAnsi="Times New Roman"/>
          <w:sz w:val="28"/>
          <w:szCs w:val="28"/>
        </w:rPr>
      </w:pPr>
    </w:p>
    <w:p w:rsidR="0064459B" w:rsidRPr="0064459B" w:rsidRDefault="0064459B" w:rsidP="0064459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4459B" w:rsidRPr="0064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C28E5"/>
    <w:rsid w:val="0064459B"/>
    <w:rsid w:val="006C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>Rotan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2002-01-01T00:02:00Z</dcterms:created>
  <dcterms:modified xsi:type="dcterms:W3CDTF">2002-01-01T00:02:00Z</dcterms:modified>
</cp:coreProperties>
</file>