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C835F5" w:rsidRPr="00BE78A9" w:rsidRDefault="00C835F5" w:rsidP="00095834">
      <w:pPr>
        <w:spacing w:after="0"/>
        <w:ind w:left="3540"/>
        <w:rPr>
          <w:rFonts w:ascii="Times New Roman" w:hAnsi="Times New Roman" w:cs="Times New Roman"/>
          <w:color w:val="000066"/>
          <w:sz w:val="24"/>
          <w:szCs w:val="28"/>
          <w:lang w:val="uk-UA"/>
        </w:rPr>
      </w:pPr>
      <w:r w:rsidRPr="00BE78A9">
        <w:rPr>
          <w:rFonts w:ascii="Times New Roman" w:hAnsi="Times New Roman" w:cs="Times New Roman"/>
          <w:noProof/>
          <w:color w:val="000066"/>
          <w:sz w:val="24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326513</wp:posOffset>
            </wp:positionH>
            <wp:positionV relativeFrom="paragraph">
              <wp:posOffset>-74674</wp:posOffset>
            </wp:positionV>
            <wp:extent cx="1138470" cy="1037230"/>
            <wp:effectExtent l="19050" t="0" r="4530" b="0"/>
            <wp:wrapNone/>
            <wp:docPr id="4" name="Рисунок 3" descr="логотип школ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7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8A9">
        <w:rPr>
          <w:rFonts w:ascii="Times New Roman" w:hAnsi="Times New Roman" w:cs="Times New Roman"/>
          <w:color w:val="000066"/>
          <w:sz w:val="24"/>
          <w:szCs w:val="28"/>
          <w:lang w:val="uk-UA"/>
        </w:rPr>
        <w:t xml:space="preserve">КЗО «Спеціалізована середня загальноосвітня школа № 142 </w:t>
      </w:r>
    </w:p>
    <w:p w:rsidR="00C835F5" w:rsidRPr="00BE78A9" w:rsidRDefault="00C835F5" w:rsidP="00095834">
      <w:pPr>
        <w:spacing w:after="0"/>
        <w:ind w:left="3540"/>
        <w:rPr>
          <w:rFonts w:ascii="Times New Roman" w:hAnsi="Times New Roman" w:cs="Times New Roman"/>
          <w:color w:val="000066"/>
          <w:sz w:val="24"/>
          <w:szCs w:val="28"/>
          <w:lang w:val="uk-UA"/>
        </w:rPr>
      </w:pPr>
      <w:r w:rsidRPr="00BE78A9">
        <w:rPr>
          <w:rFonts w:ascii="Times New Roman" w:hAnsi="Times New Roman" w:cs="Times New Roman"/>
          <w:color w:val="000066"/>
          <w:sz w:val="24"/>
          <w:szCs w:val="28"/>
          <w:lang w:val="uk-UA"/>
        </w:rPr>
        <w:t>еколого-економічного профілю» Дніпропетровської міської ради</w:t>
      </w:r>
    </w:p>
    <w:p w:rsidR="00C835F5" w:rsidRDefault="00C835F5" w:rsidP="00C835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35F5" w:rsidRPr="00BE78A9" w:rsidRDefault="002B679A" w:rsidP="00C835F5">
      <w:pPr>
        <w:spacing w:after="0"/>
        <w:jc w:val="center"/>
        <w:rPr>
          <w:rFonts w:ascii="Times New Roman" w:hAnsi="Times New Roman" w:cs="Times New Roman"/>
          <w:b/>
          <w:color w:val="003366"/>
          <w:sz w:val="32"/>
          <w:szCs w:val="28"/>
          <w:lang w:val="uk-UA"/>
        </w:rPr>
      </w:pPr>
      <w:r w:rsidRPr="00BE78A9">
        <w:rPr>
          <w:rFonts w:ascii="Times New Roman" w:hAnsi="Times New Roman" w:cs="Times New Roman"/>
          <w:b/>
          <w:color w:val="003366"/>
          <w:sz w:val="32"/>
          <w:szCs w:val="28"/>
          <w:lang w:val="uk-UA"/>
        </w:rPr>
        <w:t xml:space="preserve">Звіт </w:t>
      </w:r>
    </w:p>
    <w:p w:rsidR="002B679A" w:rsidRPr="00BE78A9" w:rsidRDefault="002B679A" w:rsidP="00C835F5">
      <w:pPr>
        <w:spacing w:after="0"/>
        <w:jc w:val="center"/>
        <w:rPr>
          <w:rFonts w:ascii="Times New Roman" w:hAnsi="Times New Roman" w:cs="Times New Roman"/>
          <w:b/>
          <w:color w:val="003366"/>
          <w:sz w:val="32"/>
          <w:szCs w:val="28"/>
          <w:lang w:val="uk-UA"/>
        </w:rPr>
      </w:pPr>
      <w:r w:rsidRPr="00BE78A9">
        <w:rPr>
          <w:rFonts w:ascii="Times New Roman" w:hAnsi="Times New Roman" w:cs="Times New Roman"/>
          <w:b/>
          <w:color w:val="003366"/>
          <w:sz w:val="32"/>
          <w:szCs w:val="28"/>
          <w:lang w:val="uk-UA"/>
        </w:rPr>
        <w:t xml:space="preserve">про проведену спортивну та фізкультурно – оздоровчу роботу </w:t>
      </w:r>
    </w:p>
    <w:p w:rsidR="007E5F11" w:rsidRPr="00BE78A9" w:rsidRDefault="002B679A" w:rsidP="00C835F5">
      <w:pPr>
        <w:spacing w:after="0"/>
        <w:jc w:val="center"/>
        <w:rPr>
          <w:rFonts w:ascii="Times New Roman" w:hAnsi="Times New Roman" w:cs="Times New Roman"/>
          <w:b/>
          <w:color w:val="003366"/>
          <w:sz w:val="32"/>
          <w:szCs w:val="28"/>
          <w:lang w:val="uk-UA"/>
        </w:rPr>
      </w:pPr>
      <w:r w:rsidRPr="00BE78A9">
        <w:rPr>
          <w:rFonts w:ascii="Times New Roman" w:hAnsi="Times New Roman" w:cs="Times New Roman"/>
          <w:b/>
          <w:color w:val="003366"/>
          <w:sz w:val="32"/>
          <w:szCs w:val="28"/>
          <w:lang w:val="uk-UA"/>
        </w:rPr>
        <w:t>протягом І семестру.</w:t>
      </w:r>
    </w:p>
    <w:p w:rsidR="00C835F5" w:rsidRDefault="00C835F5" w:rsidP="00C835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35F5" w:rsidRPr="00BE78A9" w:rsidRDefault="00C835F5" w:rsidP="00095834">
      <w:pPr>
        <w:spacing w:after="0"/>
        <w:ind w:left="5664"/>
        <w:rPr>
          <w:rFonts w:ascii="Times New Roman" w:hAnsi="Times New Roman" w:cs="Times New Roman"/>
          <w:color w:val="000066"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Директор школи ________Хмеленко Л.В.</w:t>
      </w:r>
    </w:p>
    <w:p w:rsidR="00C835F5" w:rsidRDefault="00C835F5" w:rsidP="00C835F5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95834" w:rsidRDefault="002B679A" w:rsidP="00C835F5">
      <w:pPr>
        <w:spacing w:after="0"/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iCs/>
          <w:color w:val="000066"/>
          <w:sz w:val="28"/>
          <w:szCs w:val="28"/>
        </w:rPr>
        <w:t xml:space="preserve">5-11 вересня </w:t>
      </w:r>
      <w:r w:rsidR="0095715B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 xml:space="preserve">2012 р. </w:t>
      </w:r>
      <w:r w:rsidRPr="00BE78A9">
        <w:rPr>
          <w:rFonts w:ascii="Times New Roman" w:hAnsi="Times New Roman" w:cs="Times New Roman"/>
          <w:iCs/>
          <w:color w:val="000066"/>
          <w:sz w:val="28"/>
          <w:szCs w:val="28"/>
        </w:rPr>
        <w:t>в школі відбулися урочисті заходи з нагоди проведення</w:t>
      </w:r>
      <w:r w:rsidRPr="009571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2502">
        <w:rPr>
          <w:rFonts w:ascii="Times New Roman" w:hAnsi="Times New Roman" w:cs="Times New Roman"/>
          <w:b/>
          <w:iCs/>
          <w:color w:val="0066FF"/>
          <w:sz w:val="32"/>
          <w:szCs w:val="28"/>
        </w:rPr>
        <w:t>Всеукраїнського Олімпійського тижня</w:t>
      </w:r>
      <w:r w:rsidRPr="0095715B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BE78A9">
        <w:rPr>
          <w:rFonts w:ascii="Times New Roman" w:hAnsi="Times New Roman" w:cs="Times New Roman"/>
          <w:iCs/>
          <w:color w:val="000066"/>
          <w:sz w:val="28"/>
          <w:szCs w:val="28"/>
        </w:rPr>
        <w:t>та Дня міста Дніпропетровськ</w:t>
      </w:r>
      <w:r w:rsidR="00DC3C08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>. Під час проведення заходу всі паралелі класів були задіяні у різноманітних видах змагань, конкурсах, вікторинах. Відбулися змагання з футболу – 6 кл., піонерболу – 7 кл., веселі старти – 2-4 класи, перетягування каната – 8-11 кл., традиційна легкоатлетична естафета</w:t>
      </w:r>
    </w:p>
    <w:p w:rsidR="0095715B" w:rsidRPr="00BE78A9" w:rsidRDefault="00DC3C08" w:rsidP="00C835F5">
      <w:pPr>
        <w:spacing w:after="0"/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 xml:space="preserve"> 8-11 кл.</w:t>
      </w:r>
      <w:r w:rsidR="00EB6F6B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 xml:space="preserve"> </w:t>
      </w:r>
      <w:r w:rsidR="0095715B" w:rsidRPr="00BE78A9">
        <w:rPr>
          <w:rFonts w:ascii="Times New Roman" w:eastAsia="Times New Roman" w:hAnsi="Times New Roman" w:cs="Times New Roman"/>
          <w:color w:val="000066"/>
          <w:sz w:val="28"/>
          <w:szCs w:val="28"/>
          <w:lang w:val="uk-UA" w:eastAsia="ru-RU"/>
        </w:rPr>
        <w:t>Конкурс малюнків «Спорт і фізичне виховання-утвердження здорового способу життя та зміцнення миру».3-4 кл.,</w:t>
      </w:r>
      <w:r w:rsidR="0095715B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Фотоконкурс «За здоровий спосіб життя» 1-11 кл.</w:t>
      </w:r>
    </w:p>
    <w:p w:rsidR="0095715B" w:rsidRPr="00BE78A9" w:rsidRDefault="00EB6F6B" w:rsidP="00C835F5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val="uk-UA" w:eastAsia="ru-RU"/>
        </w:rPr>
      </w:pPr>
      <w:r w:rsidRPr="00BE78A9">
        <w:rPr>
          <w:rFonts w:ascii="Times New Roman" w:eastAsia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620395</wp:posOffset>
            </wp:positionV>
            <wp:extent cx="3248660" cy="2251710"/>
            <wp:effectExtent l="19050" t="0" r="8890" b="0"/>
            <wp:wrapSquare wrapText="bothSides"/>
            <wp:docPr id="7" name="Рисунок 7" descr="http://school142.dnepredu.com/uploads/org3418/user_159308/photofile_1348206643_152708002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42.dnepredu.com/uploads/org3418/user_159308/photofile_1348206643_1527080029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8A9">
        <w:rPr>
          <w:rFonts w:ascii="Times New Roman" w:eastAsia="Times New Roman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620395</wp:posOffset>
            </wp:positionV>
            <wp:extent cx="3242310" cy="2251710"/>
            <wp:effectExtent l="19050" t="0" r="0" b="0"/>
            <wp:wrapSquare wrapText="bothSides"/>
            <wp:docPr id="1" name="Рисунок 1" descr="http://school142.dnepredu.com/uploads/org3418/user_159308/photofile_1348206639_11749938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2.dnepredu.com/uploads/org3418/user_159308/photofile_1348206639_1174993827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15B" w:rsidRPr="00BE78A9">
        <w:rPr>
          <w:rFonts w:ascii="Times New Roman" w:eastAsia="Times New Roman" w:hAnsi="Times New Roman" w:cs="Times New Roman"/>
          <w:color w:val="000066"/>
          <w:sz w:val="28"/>
          <w:szCs w:val="28"/>
          <w:lang w:val="uk-UA" w:eastAsia="ru-RU"/>
        </w:rPr>
        <w:t xml:space="preserve"> Єдиний урок</w:t>
      </w:r>
      <w:r w:rsidR="0095715B" w:rsidRPr="00BE78A9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</w:t>
      </w:r>
      <w:r w:rsidR="0095715B" w:rsidRPr="00BE78A9">
        <w:rPr>
          <w:rFonts w:ascii="Times New Roman" w:eastAsia="Times New Roman" w:hAnsi="Times New Roman" w:cs="Times New Roman"/>
          <w:color w:val="000066"/>
          <w:sz w:val="28"/>
          <w:szCs w:val="28"/>
          <w:lang w:val="uk-UA" w:eastAsia="ru-RU"/>
        </w:rPr>
        <w:t xml:space="preserve"> «Спорт і фізичне виховання-утвердження здорового способу життя та зміцнення миру». Вікторина «Знавці Олімпійського спорту» 1-11 кл.Урочи</w:t>
      </w:r>
      <w:r w:rsidRPr="00BE78A9">
        <w:rPr>
          <w:rFonts w:ascii="Times New Roman" w:eastAsia="Times New Roman" w:hAnsi="Times New Roman" w:cs="Times New Roman"/>
          <w:color w:val="000066"/>
          <w:sz w:val="28"/>
          <w:szCs w:val="28"/>
          <w:lang w:val="uk-UA" w:eastAsia="ru-RU"/>
        </w:rPr>
        <w:t>сте відкриття шкільної олімпіади.</w:t>
      </w:r>
    </w:p>
    <w:p w:rsidR="0095715B" w:rsidRPr="007F0248" w:rsidRDefault="00C835F5" w:rsidP="00C835F5">
      <w:pPr>
        <w:tabs>
          <w:tab w:val="left" w:pos="1483"/>
        </w:tabs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iCs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2938145</wp:posOffset>
            </wp:positionV>
            <wp:extent cx="3338195" cy="2510790"/>
            <wp:effectExtent l="19050" t="0" r="0" b="0"/>
            <wp:wrapSquare wrapText="bothSides"/>
            <wp:docPr id="16" name="Рисунок 16" descr="http://school142.dnepredu.com/uploads/editor/3418/159345/news_47/images/img_83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142.dnepredu.com/uploads/editor/3418/159345/news_47/images/img_8367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F6B" w:rsidRPr="00BE78A9">
        <w:rPr>
          <w:rFonts w:ascii="Times New Roman" w:hAnsi="Times New Roman" w:cs="Times New Roman"/>
          <w:iCs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2941320</wp:posOffset>
            </wp:positionV>
            <wp:extent cx="3338195" cy="2510790"/>
            <wp:effectExtent l="19050" t="0" r="0" b="0"/>
            <wp:wrapSquare wrapText="bothSides"/>
            <wp:docPr id="13" name="Рисунок 13" descr="http://school142.dnepredu.com/uploads/editor/3418/159345/news_47/images/img_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42.dnepredu.com/uploads/editor/3418/159345/news_47/images/img_83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A93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>23 жовтня2012 р.  на спортивній базі</w:t>
      </w:r>
      <w:r w:rsidR="007F0248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 xml:space="preserve"> </w:t>
      </w:r>
      <w:r w:rsidR="00056A93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 xml:space="preserve"> КЗО ССЗШ № 142 відбулися</w:t>
      </w:r>
      <w:r w:rsidR="00056A93" w:rsidRPr="007F02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56A93" w:rsidRPr="00332502">
        <w:rPr>
          <w:rFonts w:ascii="Times New Roman" w:hAnsi="Times New Roman" w:cs="Times New Roman"/>
          <w:b/>
          <w:iCs/>
          <w:color w:val="0066FF"/>
          <w:sz w:val="32"/>
          <w:szCs w:val="28"/>
          <w:lang w:val="uk-UA"/>
        </w:rPr>
        <w:t>міські змагання з танцювальної аеробіки</w:t>
      </w:r>
      <w:r w:rsidR="00056A93" w:rsidRPr="00332502">
        <w:rPr>
          <w:rFonts w:ascii="Times New Roman" w:hAnsi="Times New Roman" w:cs="Times New Roman"/>
          <w:iCs/>
          <w:color w:val="0066FF"/>
          <w:sz w:val="28"/>
          <w:szCs w:val="28"/>
          <w:lang w:val="uk-UA"/>
        </w:rPr>
        <w:t>.</w:t>
      </w:r>
      <w:r w:rsidR="00056A93" w:rsidRPr="007F02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56A93" w:rsidRPr="00BE78A9">
        <w:rPr>
          <w:rFonts w:ascii="Times New Roman" w:hAnsi="Times New Roman" w:cs="Times New Roman"/>
          <w:iCs/>
          <w:color w:val="000066"/>
          <w:sz w:val="28"/>
          <w:szCs w:val="28"/>
          <w:lang w:val="uk-UA"/>
        </w:rPr>
        <w:t>Команда нашої школи посіла перше місце!</w:t>
      </w:r>
    </w:p>
    <w:p w:rsidR="00C835F5" w:rsidRPr="00BE78A9" w:rsidRDefault="00056A93" w:rsidP="00C835F5">
      <w:pPr>
        <w:tabs>
          <w:tab w:val="left" w:pos="1483"/>
        </w:tabs>
        <w:spacing w:after="0"/>
        <w:rPr>
          <w:rFonts w:ascii="Times New Roman" w:hAnsi="Times New Roman" w:cs="Times New Roman"/>
          <w:color w:val="000066"/>
          <w:sz w:val="28"/>
          <w:szCs w:val="28"/>
          <w:lang w:val="uk-UA"/>
        </w:rPr>
      </w:pPr>
      <w:r w:rsidRPr="007F02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31 жовтня 2012 р. у м. Павлоград відбулися</w:t>
      </w:r>
      <w:r w:rsidRPr="007F0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502">
        <w:rPr>
          <w:rFonts w:ascii="Times New Roman" w:hAnsi="Times New Roman" w:cs="Times New Roman"/>
          <w:b/>
          <w:color w:val="0066FF"/>
          <w:sz w:val="32"/>
          <w:szCs w:val="28"/>
          <w:lang w:val="uk-UA"/>
        </w:rPr>
        <w:t>обласні змагання з танцювальної аеробіки</w:t>
      </w:r>
      <w:r w:rsidRPr="00332502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.</w:t>
      </w:r>
      <w:r w:rsidRPr="007F0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Збірна команда нашої школи (5-10 кл.)</w:t>
      </w:r>
      <w:r w:rsidR="007F0248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стала лауреатом цих</w:t>
      </w:r>
      <w:r w:rsidR="007F0248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змагань та </w:t>
      </w:r>
    </w:p>
    <w:p w:rsidR="0095715B" w:rsidRPr="00BE78A9" w:rsidRDefault="007F0248" w:rsidP="00C835F5">
      <w:pPr>
        <w:tabs>
          <w:tab w:val="left" w:pos="1483"/>
        </w:tabs>
        <w:spacing w:after="0"/>
        <w:rPr>
          <w:rFonts w:ascii="Times New Roman" w:hAnsi="Times New Roman" w:cs="Times New Roman"/>
          <w:color w:val="000066"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отримала нагороду як</w:t>
      </w:r>
      <w:r w:rsidR="00056A93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«Найестетичніша команда» </w:t>
      </w:r>
    </w:p>
    <w:p w:rsidR="0095715B" w:rsidRPr="007F0248" w:rsidRDefault="00056A93" w:rsidP="00C835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5344" cy="2311868"/>
            <wp:effectExtent l="19050" t="0" r="1706" b="0"/>
            <wp:docPr id="19" name="Рисунок 19" descr="http://school142.dnepredu.com/uploads/editor/3418/159345/news_32/images/img_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142.dnepredu.com/uploads/editor/3418/159345/news_32/images/img_84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32" cy="23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248">
        <w:rPr>
          <w:rFonts w:ascii="Times New Roman" w:hAnsi="Times New Roman" w:cs="Times New Roman"/>
          <w:sz w:val="28"/>
          <w:szCs w:val="28"/>
        </w:rPr>
        <w:t xml:space="preserve"> </w:t>
      </w:r>
      <w:r w:rsidR="007F0248" w:rsidRPr="007F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1836" cy="2317439"/>
            <wp:effectExtent l="19050" t="0" r="4314" b="0"/>
            <wp:docPr id="2" name="Рисунок 28" descr="http://school142.dnepredu.com/uploads/org3418/user_159345/photofile_1352045959_50583447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142.dnepredu.com/uploads/org3418/user_159345/photofile_1352045959_505834470_b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47" cy="231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F5" w:rsidRPr="00332502" w:rsidRDefault="00EB6F6B" w:rsidP="00C835F5">
      <w:pPr>
        <w:spacing w:after="0"/>
        <w:rPr>
          <w:rFonts w:ascii="Times New Roman" w:hAnsi="Times New Roman" w:cs="Times New Roman"/>
          <w:b/>
          <w:color w:val="0066FF"/>
          <w:sz w:val="32"/>
          <w:szCs w:val="28"/>
          <w:lang w:val="uk-UA"/>
        </w:rPr>
      </w:pPr>
      <w:r w:rsidRPr="00BE78A9">
        <w:rPr>
          <w:rFonts w:ascii="Times New Roman" w:eastAsia="Calibri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827405</wp:posOffset>
            </wp:positionV>
            <wp:extent cx="3147060" cy="2319655"/>
            <wp:effectExtent l="19050" t="0" r="0" b="0"/>
            <wp:wrapSquare wrapText="bothSides"/>
            <wp:docPr id="27" name="Рисунок 27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3" descr="Рисунок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8A9">
        <w:rPr>
          <w:rFonts w:ascii="Times New Roman" w:eastAsia="Calibri" w:hAnsi="Times New Roman" w:cs="Times New Roman"/>
          <w:noProof/>
          <w:color w:val="00006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827405</wp:posOffset>
            </wp:positionV>
            <wp:extent cx="3488055" cy="2319655"/>
            <wp:effectExtent l="19050" t="0" r="0" b="0"/>
            <wp:wrapSquare wrapText="bothSides"/>
            <wp:docPr id="3" name="Рисунок 28" descr="Рисунок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 descr="Рисунок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48" w:rsidRPr="00BE78A9">
        <w:rPr>
          <w:rFonts w:ascii="Times New Roman" w:eastAsia="Calibri" w:hAnsi="Times New Roman" w:cs="Times New Roman"/>
          <w:color w:val="000066"/>
          <w:sz w:val="28"/>
          <w:szCs w:val="28"/>
          <w:lang w:val="uk-UA"/>
        </w:rPr>
        <w:t>25 жовтня 2012 р</w:t>
      </w:r>
      <w:r w:rsidR="007F0248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. у школі відбувся</w:t>
      </w:r>
      <w:r w:rsidR="007F0248" w:rsidRPr="00EB6F6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7F0248" w:rsidRPr="00332502">
        <w:rPr>
          <w:rFonts w:ascii="Times New Roman" w:hAnsi="Times New Roman" w:cs="Times New Roman"/>
          <w:b/>
          <w:color w:val="0066FF"/>
          <w:sz w:val="32"/>
          <w:szCs w:val="28"/>
          <w:lang w:val="uk-UA"/>
        </w:rPr>
        <w:t xml:space="preserve">І етап Всеукраїнської учнівської олімпіади </w:t>
      </w:r>
    </w:p>
    <w:p w:rsidR="007F0248" w:rsidRPr="00BE78A9" w:rsidRDefault="007F0248" w:rsidP="00C835F5">
      <w:pPr>
        <w:spacing w:after="0"/>
        <w:rPr>
          <w:rFonts w:ascii="Times New Roman" w:hAnsi="Times New Roman" w:cs="Times New Roman"/>
          <w:color w:val="000066"/>
          <w:sz w:val="28"/>
          <w:szCs w:val="28"/>
          <w:lang w:val="uk-UA"/>
        </w:rPr>
      </w:pPr>
      <w:r w:rsidRPr="00332502">
        <w:rPr>
          <w:rFonts w:ascii="Times New Roman" w:hAnsi="Times New Roman" w:cs="Times New Roman"/>
          <w:b/>
          <w:color w:val="0066FF"/>
          <w:sz w:val="32"/>
          <w:szCs w:val="28"/>
          <w:lang w:val="uk-UA"/>
        </w:rPr>
        <w:t>з фізичної культури і спорту</w:t>
      </w:r>
      <w:r w:rsidR="00DC43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4336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Випробування проведено відповідно до Програми Всеукраїнської учнівської олімпіади з двох частин: практичної та теоретичної.</w:t>
      </w:r>
    </w:p>
    <w:p w:rsidR="00C835F5" w:rsidRPr="00BE78A9" w:rsidRDefault="00A16926" w:rsidP="00C835F5">
      <w:pPr>
        <w:spacing w:after="0"/>
        <w:rPr>
          <w:rFonts w:ascii="Times New Roman" w:hAnsi="Times New Roman" w:cs="Times New Roman"/>
          <w:color w:val="000066"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На</w:t>
      </w:r>
      <w:r w:rsidR="00EB6F6B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спортивній базі школи постійно 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проводяться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F6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332502">
        <w:rPr>
          <w:rFonts w:ascii="Times New Roman" w:hAnsi="Times New Roman" w:cs="Times New Roman"/>
          <w:b/>
          <w:color w:val="0066FF"/>
          <w:sz w:val="32"/>
          <w:szCs w:val="28"/>
          <w:lang w:val="uk-UA"/>
        </w:rPr>
        <w:t>змагання згідно календаря районної Олімпіади школярів.</w:t>
      </w:r>
      <w:r w:rsidRPr="00332502">
        <w:rPr>
          <w:rFonts w:ascii="Times New Roman" w:hAnsi="Times New Roman" w:cs="Times New Roman"/>
          <w:color w:val="0066FF"/>
          <w:sz w:val="28"/>
          <w:szCs w:val="28"/>
          <w:lang w:val="uk-UA"/>
        </w:rPr>
        <w:t xml:space="preserve"> 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На цей час було проведено: 25.09.12 р. (5-10 кл.) «Нащадки козацької слави»</w:t>
      </w:r>
      <w:r w:rsidR="00EB6F6B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(СШ № 142 – ІІ місце)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, 27.09.12 р. – 11.10.12 р.( 2002, 2001, 2000, 1999 р.н.) «Шкіряний м’яч”, </w:t>
      </w:r>
      <w:r w:rsidR="00EB6F6B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4.12.12 р. – 11.12.12 р. (7-11 кл.) </w:t>
      </w: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>стрітбол (хл., дівч.)</w:t>
      </w:r>
      <w:r w:rsidR="00EB6F6B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</w:t>
      </w:r>
    </w:p>
    <w:p w:rsidR="007F0248" w:rsidRPr="00BE78A9" w:rsidRDefault="00EB6F6B" w:rsidP="00C835F5">
      <w:pPr>
        <w:spacing w:after="0"/>
        <w:rPr>
          <w:rFonts w:ascii="Times New Roman" w:hAnsi="Times New Roman" w:cs="Times New Roman"/>
          <w:color w:val="000066"/>
          <w:sz w:val="28"/>
          <w:szCs w:val="28"/>
          <w:lang w:val="uk-UA"/>
        </w:rPr>
      </w:pPr>
      <w:r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(СШ № 142 – І, І місце), 18.12.12 р. (1998 – 1996 р.н.) </w:t>
      </w:r>
      <w:r w:rsidR="00A16926" w:rsidRPr="00BE78A9">
        <w:rPr>
          <w:rFonts w:ascii="Times New Roman" w:hAnsi="Times New Roman" w:cs="Times New Roman"/>
          <w:color w:val="000066"/>
          <w:sz w:val="28"/>
          <w:szCs w:val="28"/>
          <w:lang w:val="uk-UA"/>
        </w:rPr>
        <w:t xml:space="preserve"> футзал.</w:t>
      </w:r>
    </w:p>
    <w:p w:rsidR="007F0248" w:rsidRDefault="00EB6F6B" w:rsidP="00EB6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81280</wp:posOffset>
            </wp:positionV>
            <wp:extent cx="3092450" cy="2319655"/>
            <wp:effectExtent l="19050" t="0" r="0" b="0"/>
            <wp:wrapSquare wrapText="bothSides"/>
            <wp:docPr id="34" name="Рисунок 34" descr="http://school142.dnepredu.com/uploads/editor/3418/159345/news_/images/foto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chool142.dnepredu.com/uploads/editor/3418/159345/news_/images/foto039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80645</wp:posOffset>
            </wp:positionV>
            <wp:extent cx="3063875" cy="2315845"/>
            <wp:effectExtent l="19050" t="0" r="3175" b="0"/>
            <wp:wrapSquare wrapText="bothSides"/>
            <wp:docPr id="5" name="Рисунок 31" descr="http://school142.dnepredu.com/uploads/editor/3418/159345/news_/images/foto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hool142.dnepredu.com/uploads/editor/3418/159345/news_/images/foto03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248" w:rsidRDefault="007F0248" w:rsidP="00EB6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0248" w:rsidRDefault="007F0248" w:rsidP="00EB6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0248" w:rsidRDefault="007F0248" w:rsidP="00EB6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0248" w:rsidRDefault="007F0248" w:rsidP="00EB6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715B" w:rsidRPr="007F0248" w:rsidRDefault="0095715B" w:rsidP="00EB6F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715B" w:rsidRPr="0095715B" w:rsidRDefault="0095715B" w:rsidP="00EB6F6B">
      <w:pPr>
        <w:spacing w:after="0"/>
        <w:rPr>
          <w:lang w:val="uk-UA"/>
        </w:rPr>
      </w:pPr>
    </w:p>
    <w:p w:rsidR="0095715B" w:rsidRPr="0095715B" w:rsidRDefault="0095715B" w:rsidP="00EB6F6B">
      <w:pPr>
        <w:spacing w:after="0"/>
        <w:rPr>
          <w:lang w:val="uk-UA"/>
        </w:rPr>
      </w:pPr>
    </w:p>
    <w:p w:rsidR="0095715B" w:rsidRPr="0095715B" w:rsidRDefault="0095715B" w:rsidP="00EB6F6B">
      <w:pPr>
        <w:spacing w:after="0"/>
        <w:rPr>
          <w:lang w:val="uk-UA"/>
        </w:rPr>
      </w:pPr>
    </w:p>
    <w:p w:rsidR="0095715B" w:rsidRPr="0095715B" w:rsidRDefault="0095715B" w:rsidP="00EB6F6B">
      <w:pPr>
        <w:spacing w:after="0"/>
        <w:rPr>
          <w:lang w:val="uk-UA"/>
        </w:rPr>
      </w:pPr>
    </w:p>
    <w:p w:rsidR="0095715B" w:rsidRPr="0095715B" w:rsidRDefault="0095715B" w:rsidP="00EB6F6B">
      <w:pPr>
        <w:spacing w:after="0"/>
        <w:rPr>
          <w:lang w:val="uk-UA"/>
        </w:rPr>
      </w:pPr>
    </w:p>
    <w:p w:rsidR="002B679A" w:rsidRPr="0095715B" w:rsidRDefault="002B679A" w:rsidP="00EB6F6B">
      <w:pPr>
        <w:spacing w:after="0"/>
        <w:rPr>
          <w:lang w:val="uk-UA"/>
        </w:rPr>
      </w:pPr>
    </w:p>
    <w:sectPr w:rsidR="002B679A" w:rsidRPr="0095715B" w:rsidSect="002B679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characterSpacingControl w:val="doNotCompress"/>
  <w:compat/>
  <w:rsids>
    <w:rsidRoot w:val="002B679A"/>
    <w:rsid w:val="00056A93"/>
    <w:rsid w:val="000905F3"/>
    <w:rsid w:val="00095834"/>
    <w:rsid w:val="002B679A"/>
    <w:rsid w:val="00332502"/>
    <w:rsid w:val="007E5F11"/>
    <w:rsid w:val="007F0248"/>
    <w:rsid w:val="0095715B"/>
    <w:rsid w:val="00A16926"/>
    <w:rsid w:val="00BE78A9"/>
    <w:rsid w:val="00C835F5"/>
    <w:rsid w:val="00DC3C08"/>
    <w:rsid w:val="00DC4336"/>
    <w:rsid w:val="00E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2012-12-24T13:55:00Z</dcterms:created>
  <dcterms:modified xsi:type="dcterms:W3CDTF">2012-12-24T16:15:00Z</dcterms:modified>
</cp:coreProperties>
</file>