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71" w:rsidRPr="005D7C35" w:rsidRDefault="00DA1839" w:rsidP="005D7C3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5D7C35">
        <w:rPr>
          <w:rFonts w:ascii="Times New Roman" w:hAnsi="Times New Roman" w:cs="Times New Roman"/>
          <w:sz w:val="32"/>
          <w:szCs w:val="32"/>
        </w:rPr>
        <w:t xml:space="preserve">Відповідно до листа Управління охорони, використання і відтворення водних біоресурсів та регулювання рибальства в Дніпропетровській області від 24.12.2014 № 1466 на зимовий період </w:t>
      </w:r>
      <w:r w:rsidRPr="005D7C35">
        <w:rPr>
          <w:rFonts w:ascii="Times New Roman" w:hAnsi="Times New Roman" w:cs="Times New Roman"/>
          <w:sz w:val="32"/>
          <w:szCs w:val="32"/>
        </w:rPr>
        <w:t>2014-2015 років на території міста Дніпропетровськ визначено наступні місця любительського та спортивного рибальства:</w:t>
      </w:r>
    </w:p>
    <w:p w:rsidR="005D7C35" w:rsidRDefault="005D7C35" w:rsidP="005D7C3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91371" w:rsidRPr="005D7C35" w:rsidRDefault="00DA1839" w:rsidP="005D7C3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D7C35">
        <w:rPr>
          <w:rFonts w:ascii="Times New Roman" w:hAnsi="Times New Roman" w:cs="Times New Roman"/>
          <w:sz w:val="32"/>
          <w:szCs w:val="32"/>
        </w:rPr>
        <w:t xml:space="preserve">в районі </w:t>
      </w:r>
      <w:proofErr w:type="spellStart"/>
      <w:r w:rsidRPr="005D7C35">
        <w:rPr>
          <w:rFonts w:ascii="Times New Roman" w:hAnsi="Times New Roman" w:cs="Times New Roman"/>
          <w:sz w:val="32"/>
          <w:szCs w:val="32"/>
        </w:rPr>
        <w:t>сел.Сухачівка</w:t>
      </w:r>
      <w:proofErr w:type="spellEnd"/>
      <w:r w:rsidRPr="005D7C35">
        <w:rPr>
          <w:rFonts w:ascii="Times New Roman" w:hAnsi="Times New Roman" w:cs="Times New Roman"/>
          <w:sz w:val="32"/>
          <w:szCs w:val="32"/>
        </w:rPr>
        <w:t xml:space="preserve"> до залізничного мосту;</w:t>
      </w:r>
    </w:p>
    <w:p w:rsidR="00691371" w:rsidRPr="005D7C35" w:rsidRDefault="00DA1839" w:rsidP="005D7C3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D7C35">
        <w:rPr>
          <w:rFonts w:ascii="Times New Roman" w:hAnsi="Times New Roman" w:cs="Times New Roman"/>
          <w:sz w:val="32"/>
          <w:szCs w:val="32"/>
        </w:rPr>
        <w:t>в районі сел. Кіровське;</w:t>
      </w:r>
    </w:p>
    <w:p w:rsidR="00691371" w:rsidRPr="005D7C35" w:rsidRDefault="00DA1839" w:rsidP="005D7C3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D7C35">
        <w:rPr>
          <w:rFonts w:ascii="Times New Roman" w:hAnsi="Times New Roman" w:cs="Times New Roman"/>
          <w:sz w:val="32"/>
          <w:szCs w:val="32"/>
        </w:rPr>
        <w:t>Діївські</w:t>
      </w:r>
      <w:proofErr w:type="spellEnd"/>
      <w:r w:rsidRPr="005D7C35">
        <w:rPr>
          <w:rFonts w:ascii="Times New Roman" w:hAnsi="Times New Roman" w:cs="Times New Roman"/>
          <w:sz w:val="32"/>
          <w:szCs w:val="32"/>
        </w:rPr>
        <w:t xml:space="preserve"> плавні біля житлового масиву Комунар та Червоний Камінь;</w:t>
      </w:r>
    </w:p>
    <w:p w:rsidR="00691371" w:rsidRPr="005D7C35" w:rsidRDefault="00DA1839" w:rsidP="005D7C3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D7C35">
        <w:rPr>
          <w:rFonts w:ascii="Times New Roman" w:hAnsi="Times New Roman" w:cs="Times New Roman"/>
          <w:sz w:val="32"/>
          <w:szCs w:val="32"/>
        </w:rPr>
        <w:t>ж</w:t>
      </w:r>
      <w:r w:rsidRPr="005D7C35">
        <w:rPr>
          <w:rFonts w:ascii="Times New Roman" w:hAnsi="Times New Roman" w:cs="Times New Roman"/>
          <w:sz w:val="32"/>
          <w:szCs w:val="32"/>
        </w:rPr>
        <w:t>итловий масив Перемога, гребний канал;</w:t>
      </w:r>
    </w:p>
    <w:p w:rsidR="00691371" w:rsidRPr="005D7C35" w:rsidRDefault="00DA1839" w:rsidP="005D7C3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D7C35">
        <w:rPr>
          <w:rFonts w:ascii="Times New Roman" w:hAnsi="Times New Roman" w:cs="Times New Roman"/>
          <w:sz w:val="32"/>
          <w:szCs w:val="32"/>
        </w:rPr>
        <w:t>житловий масив Фрунзенський навпроти вулиці Шолохова;</w:t>
      </w:r>
    </w:p>
    <w:p w:rsidR="00691371" w:rsidRPr="005D7C35" w:rsidRDefault="00DA1839" w:rsidP="005D7C3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D7C35">
        <w:rPr>
          <w:rFonts w:ascii="Times New Roman" w:hAnsi="Times New Roman" w:cs="Times New Roman"/>
          <w:sz w:val="32"/>
          <w:szCs w:val="32"/>
        </w:rPr>
        <w:t xml:space="preserve">район вулиці Маршала Маліновського між </w:t>
      </w:r>
      <w:proofErr w:type="spellStart"/>
      <w:r w:rsidRPr="005D7C35">
        <w:rPr>
          <w:rFonts w:ascii="Times New Roman" w:hAnsi="Times New Roman" w:cs="Times New Roman"/>
          <w:sz w:val="32"/>
          <w:szCs w:val="32"/>
        </w:rPr>
        <w:t>Мерефо-Херсонським</w:t>
      </w:r>
      <w:proofErr w:type="spellEnd"/>
      <w:r w:rsidRPr="005D7C3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5D7C35">
        <w:rPr>
          <w:rFonts w:ascii="Times New Roman" w:hAnsi="Times New Roman" w:cs="Times New Roman"/>
          <w:sz w:val="32"/>
          <w:szCs w:val="32"/>
        </w:rPr>
        <w:t>Ігренським</w:t>
      </w:r>
      <w:proofErr w:type="spellEnd"/>
      <w:r w:rsidRPr="005D7C35">
        <w:rPr>
          <w:rFonts w:ascii="Times New Roman" w:hAnsi="Times New Roman" w:cs="Times New Roman"/>
          <w:sz w:val="32"/>
          <w:szCs w:val="32"/>
        </w:rPr>
        <w:t xml:space="preserve"> мостами.</w:t>
      </w:r>
    </w:p>
    <w:p w:rsidR="005D7C35" w:rsidRDefault="005D7C35" w:rsidP="005D7C35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691371" w:rsidRDefault="00DA1839" w:rsidP="005D7C35">
      <w:pPr>
        <w:pStyle w:val="a5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5D7C35">
        <w:rPr>
          <w:rFonts w:ascii="Times New Roman" w:hAnsi="Times New Roman" w:cs="Times New Roman"/>
          <w:b/>
          <w:sz w:val="32"/>
          <w:szCs w:val="32"/>
        </w:rPr>
        <w:t>Рибну ловлю заборонено:</w:t>
      </w:r>
    </w:p>
    <w:p w:rsidR="005D7C35" w:rsidRPr="005D7C35" w:rsidRDefault="005D7C35" w:rsidP="005D7C35">
      <w:pPr>
        <w:pStyle w:val="a5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691371" w:rsidRPr="005D7C35" w:rsidRDefault="00DA1839" w:rsidP="005D7C3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D7C35">
        <w:rPr>
          <w:rFonts w:ascii="Times New Roman" w:hAnsi="Times New Roman" w:cs="Times New Roman"/>
          <w:sz w:val="32"/>
          <w:szCs w:val="32"/>
        </w:rPr>
        <w:t xml:space="preserve">у 500-метровій зоні від усіх мостів вгору і вниз за </w:t>
      </w:r>
      <w:r w:rsidRPr="005D7C35">
        <w:rPr>
          <w:rFonts w:ascii="Times New Roman" w:hAnsi="Times New Roman" w:cs="Times New Roman"/>
          <w:sz w:val="32"/>
          <w:szCs w:val="32"/>
        </w:rPr>
        <w:t>течією;</w:t>
      </w:r>
    </w:p>
    <w:p w:rsidR="00691371" w:rsidRPr="005D7C35" w:rsidRDefault="00DA1839" w:rsidP="005D7C3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D7C35">
        <w:rPr>
          <w:rFonts w:ascii="Times New Roman" w:hAnsi="Times New Roman" w:cs="Times New Roman"/>
          <w:sz w:val="32"/>
          <w:szCs w:val="32"/>
        </w:rPr>
        <w:t xml:space="preserve">від охвістя </w:t>
      </w:r>
      <w:proofErr w:type="spellStart"/>
      <w:r w:rsidRPr="005D7C35">
        <w:rPr>
          <w:rFonts w:ascii="Times New Roman" w:hAnsi="Times New Roman" w:cs="Times New Roman"/>
          <w:sz w:val="32"/>
          <w:szCs w:val="32"/>
        </w:rPr>
        <w:t>о.Шевського</w:t>
      </w:r>
      <w:proofErr w:type="spellEnd"/>
      <w:r w:rsidRPr="005D7C35">
        <w:rPr>
          <w:rFonts w:ascii="Times New Roman" w:hAnsi="Times New Roman" w:cs="Times New Roman"/>
          <w:sz w:val="32"/>
          <w:szCs w:val="32"/>
        </w:rPr>
        <w:t xml:space="preserve"> до охвістя </w:t>
      </w:r>
      <w:proofErr w:type="spellStart"/>
      <w:r w:rsidRPr="005D7C35">
        <w:rPr>
          <w:rFonts w:ascii="Times New Roman" w:hAnsi="Times New Roman" w:cs="Times New Roman"/>
          <w:sz w:val="32"/>
          <w:szCs w:val="32"/>
        </w:rPr>
        <w:t>о.Олексіївський</w:t>
      </w:r>
      <w:proofErr w:type="spellEnd"/>
      <w:r w:rsidRPr="005D7C35">
        <w:rPr>
          <w:rFonts w:ascii="Times New Roman" w:hAnsi="Times New Roman" w:cs="Times New Roman"/>
          <w:sz w:val="32"/>
          <w:szCs w:val="32"/>
        </w:rPr>
        <w:t xml:space="preserve"> та клином до Будинку юнацтва (площа 130 га);</w:t>
      </w:r>
    </w:p>
    <w:p w:rsidR="00691371" w:rsidRPr="005D7C35" w:rsidRDefault="00DA1839" w:rsidP="005D7C3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D7C35">
        <w:rPr>
          <w:rFonts w:ascii="Times New Roman" w:hAnsi="Times New Roman" w:cs="Times New Roman"/>
          <w:sz w:val="32"/>
          <w:szCs w:val="32"/>
        </w:rPr>
        <w:t xml:space="preserve">акваторія </w:t>
      </w:r>
      <w:proofErr w:type="spellStart"/>
      <w:r w:rsidRPr="005D7C35">
        <w:rPr>
          <w:rFonts w:ascii="Times New Roman" w:hAnsi="Times New Roman" w:cs="Times New Roman"/>
          <w:sz w:val="32"/>
          <w:szCs w:val="32"/>
        </w:rPr>
        <w:t>Карнаухівського</w:t>
      </w:r>
      <w:proofErr w:type="spellEnd"/>
      <w:r w:rsidRPr="005D7C35">
        <w:rPr>
          <w:rFonts w:ascii="Times New Roman" w:hAnsi="Times New Roman" w:cs="Times New Roman"/>
          <w:sz w:val="32"/>
          <w:szCs w:val="32"/>
        </w:rPr>
        <w:t xml:space="preserve"> рукава - від </w:t>
      </w:r>
      <w:proofErr w:type="spellStart"/>
      <w:r w:rsidRPr="005D7C35">
        <w:rPr>
          <w:rFonts w:ascii="Times New Roman" w:hAnsi="Times New Roman" w:cs="Times New Roman"/>
          <w:sz w:val="32"/>
          <w:szCs w:val="32"/>
        </w:rPr>
        <w:t>рибоуловлювача</w:t>
      </w:r>
      <w:proofErr w:type="spellEnd"/>
      <w:r w:rsidRPr="005D7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7C35">
        <w:rPr>
          <w:rFonts w:ascii="Times New Roman" w:hAnsi="Times New Roman" w:cs="Times New Roman"/>
          <w:sz w:val="32"/>
          <w:szCs w:val="32"/>
        </w:rPr>
        <w:t>Таромського</w:t>
      </w:r>
      <w:proofErr w:type="spellEnd"/>
      <w:r w:rsidRPr="005D7C35">
        <w:rPr>
          <w:rFonts w:ascii="Times New Roman" w:hAnsi="Times New Roman" w:cs="Times New Roman"/>
          <w:sz w:val="32"/>
          <w:szCs w:val="32"/>
        </w:rPr>
        <w:t xml:space="preserve"> рибгоспу до нижньої частини </w:t>
      </w:r>
      <w:proofErr w:type="spellStart"/>
      <w:r w:rsidRPr="005D7C35">
        <w:rPr>
          <w:rFonts w:ascii="Times New Roman" w:hAnsi="Times New Roman" w:cs="Times New Roman"/>
          <w:sz w:val="32"/>
          <w:szCs w:val="32"/>
        </w:rPr>
        <w:t>о.Погорілий</w:t>
      </w:r>
      <w:proofErr w:type="spellEnd"/>
      <w:r w:rsidRPr="005D7C35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5D7C35">
        <w:rPr>
          <w:rFonts w:ascii="Times New Roman" w:hAnsi="Times New Roman" w:cs="Times New Roman"/>
          <w:sz w:val="32"/>
          <w:szCs w:val="32"/>
        </w:rPr>
        <w:t>о.Дика</w:t>
      </w:r>
      <w:proofErr w:type="spellEnd"/>
      <w:r w:rsidRPr="005D7C35">
        <w:rPr>
          <w:rFonts w:ascii="Times New Roman" w:hAnsi="Times New Roman" w:cs="Times New Roman"/>
          <w:sz w:val="32"/>
          <w:szCs w:val="32"/>
        </w:rPr>
        <w:t xml:space="preserve"> Коса) та нижньої частини </w:t>
      </w:r>
      <w:proofErr w:type="spellStart"/>
      <w:r w:rsidRPr="005D7C35">
        <w:rPr>
          <w:rFonts w:ascii="Times New Roman" w:hAnsi="Times New Roman" w:cs="Times New Roman"/>
          <w:sz w:val="32"/>
          <w:szCs w:val="32"/>
        </w:rPr>
        <w:t>о.Безіменний</w:t>
      </w:r>
      <w:proofErr w:type="spellEnd"/>
      <w:r w:rsidRPr="005D7C35">
        <w:rPr>
          <w:rFonts w:ascii="Times New Roman" w:hAnsi="Times New Roman" w:cs="Times New Roman"/>
          <w:sz w:val="32"/>
          <w:szCs w:val="32"/>
        </w:rPr>
        <w:t xml:space="preserve"> (</w:t>
      </w:r>
      <w:r w:rsidRPr="005D7C35">
        <w:rPr>
          <w:rFonts w:ascii="Times New Roman" w:hAnsi="Times New Roman" w:cs="Times New Roman"/>
          <w:sz w:val="32"/>
          <w:szCs w:val="32"/>
        </w:rPr>
        <w:t>площа 100 га);</w:t>
      </w:r>
    </w:p>
    <w:p w:rsidR="00691371" w:rsidRPr="005D7C35" w:rsidRDefault="00DA1839" w:rsidP="005D7C3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D7C35">
        <w:rPr>
          <w:rFonts w:ascii="Times New Roman" w:hAnsi="Times New Roman" w:cs="Times New Roman"/>
          <w:sz w:val="32"/>
          <w:szCs w:val="32"/>
        </w:rPr>
        <w:t xml:space="preserve">акваторія </w:t>
      </w:r>
      <w:proofErr w:type="spellStart"/>
      <w:r w:rsidRPr="005D7C35">
        <w:rPr>
          <w:rFonts w:ascii="Times New Roman" w:hAnsi="Times New Roman" w:cs="Times New Roman"/>
          <w:sz w:val="32"/>
          <w:szCs w:val="32"/>
        </w:rPr>
        <w:t>Баранівського</w:t>
      </w:r>
      <w:proofErr w:type="spellEnd"/>
      <w:r w:rsidRPr="005D7C35">
        <w:rPr>
          <w:rFonts w:ascii="Times New Roman" w:hAnsi="Times New Roman" w:cs="Times New Roman"/>
          <w:sz w:val="32"/>
          <w:szCs w:val="32"/>
        </w:rPr>
        <w:t xml:space="preserve"> рукава - від охвістя </w:t>
      </w:r>
      <w:proofErr w:type="spellStart"/>
      <w:r w:rsidRPr="005D7C35">
        <w:rPr>
          <w:rFonts w:ascii="Times New Roman" w:hAnsi="Times New Roman" w:cs="Times New Roman"/>
          <w:sz w:val="32"/>
          <w:szCs w:val="32"/>
        </w:rPr>
        <w:t>о.Діївський</w:t>
      </w:r>
      <w:proofErr w:type="spellEnd"/>
      <w:r w:rsidRPr="005D7C35">
        <w:rPr>
          <w:rFonts w:ascii="Times New Roman" w:hAnsi="Times New Roman" w:cs="Times New Roman"/>
          <w:sz w:val="32"/>
          <w:szCs w:val="32"/>
        </w:rPr>
        <w:t xml:space="preserve"> до охвістя </w:t>
      </w:r>
      <w:proofErr w:type="spellStart"/>
      <w:r w:rsidRPr="005D7C35">
        <w:rPr>
          <w:rFonts w:ascii="Times New Roman" w:hAnsi="Times New Roman" w:cs="Times New Roman"/>
          <w:sz w:val="32"/>
          <w:szCs w:val="32"/>
        </w:rPr>
        <w:t>о.Дівочий</w:t>
      </w:r>
      <w:proofErr w:type="spellEnd"/>
      <w:r w:rsidRPr="005D7C35">
        <w:rPr>
          <w:rFonts w:ascii="Times New Roman" w:hAnsi="Times New Roman" w:cs="Times New Roman"/>
          <w:sz w:val="32"/>
          <w:szCs w:val="32"/>
        </w:rPr>
        <w:t xml:space="preserve"> по правому берегу (площа 80 га);</w:t>
      </w:r>
    </w:p>
    <w:p w:rsidR="00691371" w:rsidRPr="005D7C35" w:rsidRDefault="00DA1839" w:rsidP="005D7C3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D7C35">
        <w:rPr>
          <w:rFonts w:ascii="Times New Roman" w:hAnsi="Times New Roman" w:cs="Times New Roman"/>
          <w:sz w:val="32"/>
          <w:szCs w:val="32"/>
        </w:rPr>
        <w:t xml:space="preserve">акваторія від входу в </w:t>
      </w:r>
      <w:proofErr w:type="spellStart"/>
      <w:r w:rsidRPr="005D7C35">
        <w:rPr>
          <w:rFonts w:ascii="Times New Roman" w:hAnsi="Times New Roman" w:cs="Times New Roman"/>
          <w:sz w:val="32"/>
          <w:szCs w:val="32"/>
        </w:rPr>
        <w:t>Діївські</w:t>
      </w:r>
      <w:proofErr w:type="spellEnd"/>
      <w:r w:rsidRPr="005D7C35">
        <w:rPr>
          <w:rFonts w:ascii="Times New Roman" w:hAnsi="Times New Roman" w:cs="Times New Roman"/>
          <w:sz w:val="32"/>
          <w:szCs w:val="32"/>
        </w:rPr>
        <w:t xml:space="preserve"> плавні (верхня протока), включаючи озеро </w:t>
      </w:r>
      <w:proofErr w:type="spellStart"/>
      <w:r w:rsidRPr="005D7C35">
        <w:rPr>
          <w:rFonts w:ascii="Times New Roman" w:hAnsi="Times New Roman" w:cs="Times New Roman"/>
          <w:sz w:val="32"/>
          <w:szCs w:val="32"/>
        </w:rPr>
        <w:t>Копитянка</w:t>
      </w:r>
      <w:proofErr w:type="spellEnd"/>
      <w:r w:rsidRPr="005D7C35">
        <w:rPr>
          <w:rFonts w:ascii="Times New Roman" w:hAnsi="Times New Roman" w:cs="Times New Roman"/>
          <w:sz w:val="32"/>
          <w:szCs w:val="32"/>
        </w:rPr>
        <w:t xml:space="preserve"> та озеро Дубове (площа 50 га);</w:t>
      </w:r>
    </w:p>
    <w:p w:rsidR="00691371" w:rsidRPr="005D7C35" w:rsidRDefault="00DA1839" w:rsidP="005D7C3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D7C35">
        <w:rPr>
          <w:rFonts w:ascii="Times New Roman" w:hAnsi="Times New Roman" w:cs="Times New Roman"/>
          <w:sz w:val="32"/>
          <w:szCs w:val="32"/>
        </w:rPr>
        <w:t>акваторія озера Б</w:t>
      </w:r>
      <w:r w:rsidRPr="005D7C35">
        <w:rPr>
          <w:rFonts w:ascii="Times New Roman" w:hAnsi="Times New Roman" w:cs="Times New Roman"/>
          <w:sz w:val="32"/>
          <w:szCs w:val="32"/>
        </w:rPr>
        <w:t xml:space="preserve">олгарське </w:t>
      </w:r>
      <w:proofErr w:type="spellStart"/>
      <w:r w:rsidRPr="005D7C35">
        <w:rPr>
          <w:rFonts w:ascii="Times New Roman" w:hAnsi="Times New Roman" w:cs="Times New Roman"/>
          <w:sz w:val="32"/>
          <w:szCs w:val="32"/>
        </w:rPr>
        <w:t>Діївських</w:t>
      </w:r>
      <w:proofErr w:type="spellEnd"/>
      <w:r w:rsidRPr="005D7C35">
        <w:rPr>
          <w:rFonts w:ascii="Times New Roman" w:hAnsi="Times New Roman" w:cs="Times New Roman"/>
          <w:sz w:val="32"/>
          <w:szCs w:val="32"/>
        </w:rPr>
        <w:t xml:space="preserve"> плавень (площа 60 га).</w:t>
      </w:r>
    </w:p>
    <w:sectPr w:rsidR="00691371" w:rsidRPr="005D7C35" w:rsidSect="005D7C35">
      <w:type w:val="continuous"/>
      <w:pgSz w:w="11909" w:h="16838"/>
      <w:pgMar w:top="993" w:right="852" w:bottom="2596" w:left="12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839" w:rsidRDefault="00DA1839" w:rsidP="00691371">
      <w:r>
        <w:separator/>
      </w:r>
    </w:p>
  </w:endnote>
  <w:endnote w:type="continuationSeparator" w:id="0">
    <w:p w:rsidR="00DA1839" w:rsidRDefault="00DA1839" w:rsidP="00691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839" w:rsidRDefault="00DA1839"/>
  </w:footnote>
  <w:footnote w:type="continuationSeparator" w:id="0">
    <w:p w:rsidR="00DA1839" w:rsidRDefault="00DA18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6F72"/>
    <w:multiLevelType w:val="multilevel"/>
    <w:tmpl w:val="F566DE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A597C"/>
    <w:multiLevelType w:val="hybridMultilevel"/>
    <w:tmpl w:val="462A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91371"/>
    <w:rsid w:val="005D7C35"/>
    <w:rsid w:val="00691371"/>
    <w:rsid w:val="00DA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13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1371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69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9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3pt">
    <w:name w:val="Основной текст (2) + 13 pt;Не курсив"/>
    <w:basedOn w:val="2"/>
    <w:rsid w:val="00691371"/>
    <w:rPr>
      <w:i/>
      <w:iCs/>
      <w:color w:val="000000"/>
      <w:spacing w:val="0"/>
      <w:w w:val="100"/>
      <w:position w:val="0"/>
      <w:sz w:val="26"/>
      <w:szCs w:val="26"/>
      <w:lang w:val="uk-UA"/>
    </w:rPr>
  </w:style>
  <w:style w:type="paragraph" w:customStyle="1" w:styleId="1">
    <w:name w:val="Основной текст1"/>
    <w:basedOn w:val="a"/>
    <w:link w:val="a4"/>
    <w:rsid w:val="00691371"/>
    <w:pPr>
      <w:shd w:val="clear" w:color="auto" w:fill="FFFFFF"/>
      <w:spacing w:line="322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91371"/>
    <w:pPr>
      <w:shd w:val="clear" w:color="auto" w:fill="FFFFFF"/>
      <w:spacing w:after="126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5">
    <w:name w:val="No Spacing"/>
    <w:uiPriority w:val="1"/>
    <w:qFormat/>
    <w:rsid w:val="005D7C3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>Tycoon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pc</dc:creator>
  <cp:keywords>MRV159.jpg</cp:keywords>
  <cp:lastModifiedBy>pc</cp:lastModifiedBy>
  <cp:revision>1</cp:revision>
  <dcterms:created xsi:type="dcterms:W3CDTF">2015-02-04T09:04:00Z</dcterms:created>
  <dcterms:modified xsi:type="dcterms:W3CDTF">2015-02-04T09:07:00Z</dcterms:modified>
</cp:coreProperties>
</file>