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Виховний захід-вікторина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Cходинки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 xml:space="preserve"> енергозбереження»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 xml:space="preserve">для учнів 6 </w:t>
      </w:r>
      <w:r w:rsidR="003B13D9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–</w:t>
      </w: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 xml:space="preserve"> А</w:t>
      </w:r>
      <w:r w:rsidR="003B13D9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(класний керівник Касьяненко Н.В.)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Пояснювальна записка: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Тему « Енергозбереження», як програмну тему проекту «Енергоефективні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школи»учні вивчають в 6,7, та 8 класів. Під час уроку у дітей виникла думка,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що з питаннями енергозбереження діти мають знайомитися, ще в молодшому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віці. Це спонукало їх до рішення організувати для учнів 3-4 класів інтерактивну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Виховний захід- вікторина «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Cходинки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енергозбереження»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проведення: інтерактивна подорож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Вікова категорія: 10 – 12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років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Цілі заходу 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Формування навичок свідомого енергозбереження уч</w:t>
      </w:r>
      <w:r w:rsidR="00ED1519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ів;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Розвиток життєвої компетенції;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Виховання почуттів співчуття та відповідальності за свої вчинки;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Правила гри: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Гра-вікторина проводиться у вигляді мандрівки по станціям. На кожній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пояснює завдання та координує його виконання, допомагає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учням молодшого віку. На виконання завдання відводиться 7 хвилин.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Наприкінці роботи діти повинні підсумувати : « Я зрозумів що….» За роботу на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станціях діти отримують частинку плакату, зібрати який вони зможуть лише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пройшовши усі станції.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Етапи гри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Емоційне налаштування та мотивування 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Пояснення правил гри;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Робота на станціях;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Підсумки гри;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Ведучий1: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Добрий день дівчата та хлопчики. До нас прийшов дивний відео лист. І ми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вирішили звернутися до вас за допомогою. Треба вирішити важливе питання.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 допоможете нам?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 2: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Спочатку треба відповісти на питання. Кого люди вважають хазяїном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північного полюсу? Вірно-Білого ведмедя. І саме від маленького білого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ведмедика прийшов цей лист. </w:t>
      </w:r>
      <w:r>
        <w:rPr>
          <w:rFonts w:ascii="Calibri" w:hAnsi="Calibri" w:cs="Calibri"/>
          <w:color w:val="000000"/>
        </w:rPr>
        <w:t>2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Ведучий1: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Добрий день діти. Мене звуть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Я маленьке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біле ведмежа.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 2: 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Разом з татом і мамою я мешкаю на далекій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півночі. Ці фото з нашого сімейного альбому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Ведучий1: 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мене густа біла шуба, вона захищає мене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 холоду.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Холод я люблю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понад усе, тому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що не уявляю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собі життя в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теплі.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 2: </w:t>
      </w:r>
      <w:r>
        <w:rPr>
          <w:rFonts w:ascii="Times New Roman" w:hAnsi="Times New Roman" w:cs="Times New Roman"/>
          <w:color w:val="000000"/>
          <w:sz w:val="28"/>
          <w:szCs w:val="28"/>
        </w:rPr>
        <w:t>До того ж дуже люблю поласувати рибою, яку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виловлюю з океану,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плавати та мандрувати на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кригах 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Ведучий1: </w:t>
      </w:r>
      <w:r>
        <w:rPr>
          <w:rFonts w:ascii="Times New Roman" w:hAnsi="Times New Roman" w:cs="Times New Roman"/>
          <w:color w:val="000000"/>
          <w:sz w:val="28"/>
          <w:szCs w:val="28"/>
        </w:rPr>
        <w:t>Тисячі років сім’ї білих ведмедів жили у полярних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широтах півночі. Так виглядала місцевість , в якій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багато років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 білі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ведмеді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 сьогодні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нашому існуванню загрожує небезпека –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глобальне потепління.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вона виглядає сьогодні наша рідна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домівка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Подивіться уважно які зміни відбулись?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  <w:t>(відповіді дітей)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 2: 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благаю Вас розберіться в чому справа. І як можна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допомогти?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Ведучий1: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що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допоможем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маленьком</w:t>
      </w:r>
      <w:proofErr w:type="spellEnd"/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ведмежаті?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 2: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Тим паче, що дещо зробити для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цього ми зможемо.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 так почнемо розбиратись.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Ведучий1: 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Однією з причин глобального потепління та змін клімату, є робота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електростанцій, на яких виробляють дуже необхідну людям електроенергію.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 людина використовує електроенергію? </w:t>
      </w:r>
      <w:r>
        <w:rPr>
          <w:rFonts w:ascii="Times New Roman" w:hAnsi="Times New Roman" w:cs="Times New Roman"/>
          <w:color w:val="0070C1"/>
          <w:sz w:val="28"/>
          <w:szCs w:val="28"/>
        </w:rPr>
        <w:t xml:space="preserve">( </w:t>
      </w:r>
      <w:r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  <w:t>відповіді дітей)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 2: 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Її виробництво спричиняє викиди в атмосферу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великої кількості газів та пилу, які утеплюють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землю, та нищать крижані простори, де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мешкають білі ведмеді та інші , не менш цікаві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тварини.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 не розумно витрачаємо електрику,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виробництво якої забирає у тварин їх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домівку. Та в ваших силах запобігти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цьому. Врятувати білому ведмежаті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домівку, та продовжити існування їх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виду.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Ведучий1: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 можна зробити виконуючи звичайні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дії, які б економили електричний струм, а значить його виробництво було б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менше вразливим для Землі - домівки тварин, рослин та нас, людей.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 2: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 хочете ви навчитися цим важливим правилам? Тоді ми запрошуємо вас на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цікаву вікторину , де ви отримаєте інформацію, як раціонально споживати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енергію, щоб врятувати планету від теплової загрози.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  <w:t>(Діти будуть виконувати завдання, відповідати на запитання, робити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70C1"/>
          <w:sz w:val="28"/>
          <w:szCs w:val="28"/>
        </w:rPr>
        <w:t>висновки, висновки вивішуються на дошку)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Ведучий1: Завдання № 1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Перелічіть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прибори, які в вашому домі працюють використовуючи електрику?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Холодильник, телевізор, комп’ютер,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електрочайник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, електрична піч, пилосос,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праска, пральна машина, міксер і т.п.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чому вони допомагають людині?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Визначте, які з них працюють постійно, а які періодично.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Висновок : Слідкуй, щоб прилади які повинні працювати періодично –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вчасно вимикались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 2: Завдання № 2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Порахуйте: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лампочка споживає 60 кВт енергії за годину. Скільки споживає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лампочок в люстрі на стелі кімнати за 3 години ? (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Розрахунки)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Чи потрібні вам одразу 5 лампочок, коли ви дивитись телевізор?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Що допоможе зекономити електрику в будинку? ( Використання однієї-двох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лампочок, замість 5)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3) Розрахунки : 5 х60 =300 кВт – споживають 5 лампочок за 1 годину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Висновок : Вимикай зайве світло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Ведучий 1: Завдання № 3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Вирішіть проблему раціонально використовуючи енергію: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Вдень не треба використовувати освітлення робочого місця настільним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світильником, тому домашнє завдання треба робити ….. 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Охайно складений після школи одяг, не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потребує частого прасування ,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тому …. 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Висновок 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Використовуй з користю денне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світло;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Будь охайним.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 2: Завдання № 4 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Розгляньте та поясніть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Жовтий колір свідчить про найбільші втрати. - Через що будинок втрачає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 найбільше?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( Вікна, …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Якими діями цьому можна запобігти ?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Висновок : Подбай про свою оселю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 1: Завдання № 5 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Поміркуй, чому так кажуть 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.. Сміття - це ресурс, що лежить не на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своєму місці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Висновок :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C10000"/>
          <w:sz w:val="28"/>
          <w:szCs w:val="28"/>
        </w:rPr>
        <w:t>Навчись сортувати сміття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B15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Ведучий 2: </w:t>
      </w:r>
    </w:p>
    <w:p w:rsidR="002B2E1B" w:rsidRDefault="002B2E1B" w:rsidP="002B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Ось і розібралися в тому, як кожен з нас може</w:t>
      </w:r>
    </w:p>
    <w:p w:rsidR="00827DA2" w:rsidRDefault="002B2E1B" w:rsidP="002B2E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допомогти вирішенню страшної проблеми</w:t>
      </w:r>
    </w:p>
    <w:p w:rsidR="00650000" w:rsidRDefault="00650000" w:rsidP="002B2E1B">
      <w:r>
        <w:rPr>
          <w:noProof/>
          <w:lang w:val="ru-RU" w:eastAsia="ru-RU"/>
        </w:rPr>
        <w:drawing>
          <wp:inline distT="0" distB="0" distL="0" distR="0">
            <wp:extent cx="6120765" cy="4591291"/>
            <wp:effectExtent l="19050" t="0" r="0" b="0"/>
            <wp:docPr id="1" name="Рисунок 1" descr="C:\Documents and Settings\Admin\Рабочий стол\IMG_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6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000" w:rsidSect="00447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E1B"/>
    <w:rsid w:val="002B2E1B"/>
    <w:rsid w:val="003B13D9"/>
    <w:rsid w:val="004478F2"/>
    <w:rsid w:val="00650000"/>
    <w:rsid w:val="00827DA2"/>
    <w:rsid w:val="00A64198"/>
    <w:rsid w:val="00B328F9"/>
    <w:rsid w:val="00B605C1"/>
    <w:rsid w:val="00ED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2016-03-24T12:09:00Z</dcterms:created>
  <dcterms:modified xsi:type="dcterms:W3CDTF">2003-01-01T02:04:00Z</dcterms:modified>
</cp:coreProperties>
</file>