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E" w:rsidRPr="003D540E" w:rsidRDefault="007758A2" w:rsidP="003D540E">
      <w:pPr>
        <w:tabs>
          <w:tab w:val="left" w:pos="567"/>
        </w:tabs>
        <w:ind w:right="-2" w:firstLine="567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МЕТОДИЧНА </w:t>
      </w:r>
      <w:r w:rsidR="003D540E" w:rsidRPr="003D540E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РАДА </w:t>
      </w:r>
    </w:p>
    <w:p w:rsidR="003D540E" w:rsidRPr="003D540E" w:rsidRDefault="003D540E" w:rsidP="003D540E">
      <w:pPr>
        <w:tabs>
          <w:tab w:val="left" w:pos="567"/>
        </w:tabs>
        <w:spacing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540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психолого-педагогічних умов формування</w:t>
      </w:r>
      <w:r w:rsidRPr="003D54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D5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гармонійно досконалої особистості учня через сутність особистісно-зорієнтованого підходу як інноваційно-педагогічного підходу в роботі з дітьми,  через ефективну співпрацю суб’єктів навчально-виховного процесу освітньо-культурного процесу на основі гармонізації стосунків між ними </w:t>
      </w:r>
    </w:p>
    <w:p w:rsidR="003D540E" w:rsidRPr="003D540E" w:rsidRDefault="003D540E" w:rsidP="003D540E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0E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uk-UA" w:eastAsia="ru-RU"/>
        </w:rPr>
        <w:t xml:space="preserve">Процес розвитку і формування особистості </w:t>
      </w:r>
      <w:r w:rsidRPr="003D5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Поняття особистості та індивідуальності людини, їх формування та розвиток у шкільному віці. </w:t>
      </w:r>
      <w:r w:rsidRPr="003D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Залежність процесу виховання особистості від віку, природних задатків, темпераменту, характеру, інтересів та соціальних умов. Теорії виникнення явища акселерації.</w:t>
      </w:r>
    </w:p>
    <w:p w:rsidR="003D540E" w:rsidRPr="003D540E" w:rsidRDefault="00AE2AC9" w:rsidP="003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D540E" w:rsidRPr="003D540E">
          <w:rPr>
            <w:rStyle w:val="a3"/>
            <w:rFonts w:ascii="Times New Roman" w:hAnsi="Times New Roman" w:cs="Times New Roman"/>
            <w:color w:val="0070C0"/>
          </w:rPr>
          <w:t>Авторитет батьків та їх вплив на формування особистості дитини</w:t>
        </w:r>
      </w:hyperlink>
      <w:r w:rsidR="003D540E" w:rsidRPr="003D540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3D540E" w:rsidRPr="003D540E">
        <w:rPr>
          <w:rFonts w:ascii="Times New Roman" w:hAnsi="Times New Roman" w:cs="Times New Roman"/>
          <w:color w:val="000000"/>
          <w:sz w:val="28"/>
          <w:szCs w:val="28"/>
        </w:rPr>
        <w:t>Сім’я як соціальний інститут суспільного розвитку. Поняття про сім'ю як один з факторів розвитку особистості. Типи сімей за стилем виховання. Шляхи і засоби підвищення психолого-педагогічної культури батьків. Вимоги до батьків у процесі виховання дитини</w:t>
      </w:r>
      <w:r w:rsidR="003D540E" w:rsidRPr="003D54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540E" w:rsidRPr="003D540E" w:rsidRDefault="00AE2AC9" w:rsidP="003D540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="003D540E" w:rsidRPr="003D540E">
          <w:rPr>
            <w:rStyle w:val="a3"/>
            <w:rFonts w:ascii="Times New Roman" w:hAnsi="Times New Roman" w:cs="Times New Roman"/>
            <w:color w:val="0070C0"/>
          </w:rPr>
          <w:t>Особливості процесу соціального виховання у школі</w:t>
        </w:r>
      </w:hyperlink>
      <w:r w:rsidR="003D540E" w:rsidRPr="003D540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3D540E" w:rsidRPr="003D540E">
        <w:rPr>
          <w:rFonts w:ascii="Times New Roman" w:hAnsi="Times New Roman" w:cs="Times New Roman"/>
          <w:color w:val="000000"/>
          <w:sz w:val="28"/>
          <w:szCs w:val="28"/>
        </w:rPr>
        <w:t>Виховання як цілеспрямований процес формування гармонійно розвиненої особистості. Етапи становлення особистості через виховання. Соціальні завдання школи. Особливості та технології соціального виховання, використовувані прийоми в сучасній школі</w:t>
      </w:r>
    </w:p>
    <w:p w:rsidR="003D540E" w:rsidRPr="003D540E" w:rsidRDefault="00AE2AC9" w:rsidP="003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540E" w:rsidRPr="003D540E">
          <w:rPr>
            <w:rStyle w:val="a3"/>
            <w:rFonts w:ascii="Times New Roman" w:hAnsi="Times New Roman" w:cs="Times New Roman"/>
            <w:color w:val="0070C0"/>
          </w:rPr>
          <w:t>Педагогіка як наука про виховання</w:t>
        </w:r>
      </w:hyperlink>
      <w:r w:rsidR="003D540E" w:rsidRPr="003D540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3D540E" w:rsidRPr="003D540E">
        <w:rPr>
          <w:rFonts w:ascii="Times New Roman" w:hAnsi="Times New Roman" w:cs="Times New Roman"/>
          <w:color w:val="000000"/>
          <w:sz w:val="28"/>
          <w:szCs w:val="28"/>
        </w:rPr>
        <w:t>Предмет педагогіки та її основні категорії. Роль спадковості і середовища в розвитку і формуванні особистості. Виховання як провідний фактор розвитку і формування особистості. Загальна характеристика логіки і методів науково–педагогічного дослідження.</w:t>
      </w:r>
    </w:p>
    <w:p w:rsidR="003D540E" w:rsidRPr="003D540E" w:rsidRDefault="00AE2AC9" w:rsidP="003D540E">
      <w:pPr>
        <w:pStyle w:val="3"/>
        <w:keepNext w:val="0"/>
        <w:keepLines w:val="0"/>
        <w:spacing w:before="0" w:line="240" w:lineRule="auto"/>
        <w:ind w:right="-215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D540E" w:rsidRPr="003D540E">
          <w:rPr>
            <w:rStyle w:val="a3"/>
            <w:rFonts w:ascii="Times New Roman" w:hAnsi="Times New Roman" w:cs="Times New Roman"/>
            <w:b w:val="0"/>
            <w:color w:val="0070C0"/>
          </w:rPr>
          <w:t xml:space="preserve">Спорт в системі формування особистості </w:t>
        </w:r>
      </w:hyperlink>
      <w:r w:rsidR="003D540E" w:rsidRPr="003D54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Спорт в системі формування особистості </w:t>
      </w:r>
      <w:r w:rsidR="003D540E" w:rsidRPr="003D540E">
        <w:rPr>
          <w:rStyle w:val="snsep"/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3D540E" w:rsidRPr="003D540E">
        <w:rPr>
          <w:rFonts w:ascii="Times New Roman" w:hAnsi="Times New Roman" w:cs="Times New Roman"/>
          <w:b w:val="0"/>
          <w:color w:val="auto"/>
          <w:sz w:val="28"/>
          <w:szCs w:val="28"/>
        </w:rPr>
        <w:t>На жаль, нині практично здоровими  є лише 27% дітей дошкільного віку, лише 65% дітей</w:t>
      </w:r>
      <w:r w:rsidR="003D540E" w:rsidRPr="003D540E">
        <w:rPr>
          <w:rStyle w:val="snsep"/>
          <w:rFonts w:ascii="Times New Roman" w:hAnsi="Times New Roman" w:cs="Times New Roman"/>
          <w:b w:val="0"/>
          <w:color w:val="auto"/>
          <w:sz w:val="28"/>
          <w:szCs w:val="28"/>
        </w:rPr>
        <w:t>...</w:t>
      </w:r>
      <w:r w:rsidR="003D540E" w:rsidRPr="003D540E">
        <w:rPr>
          <w:rFonts w:ascii="Times New Roman" w:hAnsi="Times New Roman" w:cs="Times New Roman"/>
          <w:b w:val="0"/>
          <w:color w:val="auto"/>
          <w:sz w:val="28"/>
          <w:szCs w:val="28"/>
        </w:rPr>
        <w:t>фізично  гармонійно розвинені</w:t>
      </w:r>
      <w:r w:rsidR="003D540E" w:rsidRPr="003D540E">
        <w:rPr>
          <w:rFonts w:ascii="Times New Roman" w:hAnsi="Times New Roman" w:cs="Times New Roman"/>
          <w:sz w:val="28"/>
          <w:szCs w:val="28"/>
        </w:rPr>
        <w:t>.</w:t>
      </w:r>
    </w:p>
    <w:p w:rsidR="003D540E" w:rsidRPr="003D540E" w:rsidRDefault="003D540E" w:rsidP="003D540E">
      <w:pPr>
        <w:pStyle w:val="a4"/>
        <w:spacing w:after="0" w:afterAutospacing="0"/>
        <w:jc w:val="both"/>
        <w:rPr>
          <w:b/>
          <w:color w:val="0070C0"/>
          <w:sz w:val="28"/>
          <w:szCs w:val="28"/>
        </w:rPr>
      </w:pPr>
      <w:r w:rsidRPr="003D540E">
        <w:rPr>
          <w:rStyle w:val="a5"/>
          <w:b w:val="0"/>
          <w:color w:val="0070C0"/>
          <w:sz w:val="28"/>
          <w:szCs w:val="28"/>
        </w:rPr>
        <w:t xml:space="preserve">ПСИХОЛОГО-ПЕДАГОГІЧНІ ПІДХОДИ ДО ФОРМУВАННЯ ДУХОВНИХ ІДЕАЛІВ ОСОБИСТОСТІ </w:t>
      </w:r>
    </w:p>
    <w:p w:rsidR="00C55CAE" w:rsidRPr="003D540E" w:rsidRDefault="00C55CAE" w:rsidP="003D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CAE" w:rsidRPr="003D540E" w:rsidSect="00C5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BEE"/>
    <w:multiLevelType w:val="multilevel"/>
    <w:tmpl w:val="554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D540E"/>
    <w:rsid w:val="003D540E"/>
    <w:rsid w:val="007758A2"/>
    <w:rsid w:val="008B3264"/>
    <w:rsid w:val="00AE2AC9"/>
    <w:rsid w:val="00C55CAE"/>
    <w:rsid w:val="00F5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E"/>
  </w:style>
  <w:style w:type="paragraph" w:styleId="3">
    <w:name w:val="heading 3"/>
    <w:basedOn w:val="a"/>
    <w:next w:val="a"/>
    <w:link w:val="30"/>
    <w:uiPriority w:val="9"/>
    <w:unhideWhenUsed/>
    <w:qFormat/>
    <w:rsid w:val="003D5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40E"/>
    <w:rPr>
      <w:rFonts w:ascii="Arial" w:hAnsi="Arial" w:cs="Arial" w:hint="default"/>
      <w:color w:val="095555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3D54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sep">
    <w:name w:val="snsep"/>
    <w:basedOn w:val="a0"/>
    <w:rsid w:val="003D540E"/>
  </w:style>
  <w:style w:type="paragraph" w:styleId="a4">
    <w:name w:val="Normal (Web)"/>
    <w:basedOn w:val="a"/>
    <w:uiPriority w:val="99"/>
    <w:unhideWhenUsed/>
    <w:rsid w:val="003D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pers.ru/91/sport-v-sistem-formuvannya-osobistost/10832.102780.list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owledge.allbest.ru/pedagogics/3c0a65635a3ac68b4d53a88421316c3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edagogics/3c0b65625b3ad78b5c53b89521206c27_0.html" TargetMode="External"/><Relationship Id="rId5" Type="http://schemas.openxmlformats.org/officeDocument/2006/relationships/hyperlink" Target="http://knowledge.allbest.ru/pedagogics/2c0b65635a3bd68a4d43a88521316d37_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2013-10-13T12:45:00Z</dcterms:created>
  <dcterms:modified xsi:type="dcterms:W3CDTF">2013-10-24T16:06:00Z</dcterms:modified>
</cp:coreProperties>
</file>